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60893AB7">
            <wp:simplePos x="0" y="0"/>
            <wp:positionH relativeFrom="page">
              <wp:posOffset>-19050</wp:posOffset>
            </wp:positionH>
            <wp:positionV relativeFrom="paragraph">
              <wp:posOffset>-905206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33651A" w:rsidRDefault="009D3F0B" w:rsidP="009D3F0B">
      <w:pPr>
        <w:rPr>
          <w:sz w:val="14"/>
          <w:szCs w:val="18"/>
        </w:rPr>
      </w:pPr>
    </w:p>
    <w:p w14:paraId="6840F280" w14:textId="4273D87E" w:rsidR="0087077A" w:rsidRPr="0087077A" w:rsidRDefault="00364141" w:rsidP="0087077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77A">
        <w:rPr>
          <w:rFonts w:ascii="TH SarabunPSK" w:hAnsi="TH SarabunPSK" w:cs="TH SarabunPSK"/>
          <w:b/>
          <w:bCs/>
          <w:sz w:val="36"/>
          <w:szCs w:val="36"/>
          <w:cs/>
        </w:rPr>
        <w:t>กรมการแพทย์</w:t>
      </w:r>
      <w:r w:rsidR="0087077A" w:rsidRPr="0087077A">
        <w:rPr>
          <w:rFonts w:ascii="TH SarabunPSK" w:hAnsi="TH SarabunPSK" w:cs="TH SarabunPSK"/>
          <w:b/>
          <w:bCs/>
          <w:sz w:val="36"/>
          <w:szCs w:val="36"/>
          <w:cs/>
        </w:rPr>
        <w:t>จัดการฝึกอบรมหลักสูตร</w:t>
      </w:r>
      <w:r w:rsidR="008E6A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“</w:t>
      </w:r>
      <w:r w:rsidR="0087077A" w:rsidRPr="0087077A">
        <w:rPr>
          <w:rFonts w:ascii="TH SarabunPSK" w:hAnsi="TH SarabunPSK" w:cs="TH SarabunPSK"/>
          <w:b/>
          <w:bCs/>
          <w:sz w:val="36"/>
          <w:szCs w:val="36"/>
        </w:rPr>
        <w:t xml:space="preserve">Hospital Management </w:t>
      </w:r>
      <w:proofErr w:type="spellStart"/>
      <w:r w:rsidR="0087077A" w:rsidRPr="0087077A">
        <w:rPr>
          <w:rFonts w:ascii="TH SarabunPSK" w:hAnsi="TH SarabunPSK" w:cs="TH SarabunPSK"/>
          <w:b/>
          <w:bCs/>
          <w:sz w:val="36"/>
          <w:szCs w:val="36"/>
        </w:rPr>
        <w:t>Programme</w:t>
      </w:r>
      <w:proofErr w:type="spellEnd"/>
      <w:r w:rsidR="0087077A" w:rsidRPr="0087077A">
        <w:rPr>
          <w:rFonts w:ascii="TH SarabunPSK" w:hAnsi="TH SarabunPSK" w:cs="TH SarabunPSK"/>
          <w:b/>
          <w:bCs/>
          <w:sz w:val="36"/>
          <w:szCs w:val="36"/>
        </w:rPr>
        <w:t xml:space="preserve"> in Thailand</w:t>
      </w:r>
      <w:r w:rsidR="0087077A" w:rsidRPr="008707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7077A" w:rsidRPr="0087077A">
        <w:rPr>
          <w:rFonts w:ascii="TH SarabunPSK" w:hAnsi="TH SarabunPSK" w:cs="TH SarabunPSK"/>
          <w:b/>
          <w:bCs/>
          <w:sz w:val="36"/>
          <w:szCs w:val="36"/>
        </w:rPr>
        <w:t>“Seamless Care for Ageing Population”</w:t>
      </w:r>
      <w:r w:rsidR="0087077A" w:rsidRPr="008707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รุ่นที่ </w:t>
      </w:r>
      <w:r w:rsidR="0087077A" w:rsidRPr="0087077A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1EA3FA5C" w14:textId="77777777" w:rsidR="0087077A" w:rsidRPr="0087077A" w:rsidRDefault="0087077A" w:rsidP="0087077A">
      <w:pPr>
        <w:pStyle w:val="a7"/>
        <w:ind w:left="0"/>
        <w:jc w:val="center"/>
        <w:rPr>
          <w:rFonts w:ascii="TH SarabunPSK" w:hAnsi="TH SarabunPSK" w:cs="TH SarabunPSK"/>
          <w:b/>
          <w:sz w:val="12"/>
          <w:szCs w:val="12"/>
          <w:lang w:bidi="th-TH"/>
        </w:rPr>
      </w:pPr>
    </w:p>
    <w:p w14:paraId="7790C32B" w14:textId="22D0DB09" w:rsidR="0087077A" w:rsidRPr="0033651A" w:rsidRDefault="0087077A" w:rsidP="0087077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>กรมการแพทย์</w:t>
      </w:r>
      <w:r w:rsid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>โดย</w:t>
      </w:r>
      <w:r w:rsid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สถาบันเวชศาสตร์สมเด็จพระสังฆราชญาณสังวรเพื่อผู้สูงอายุ ร่วมกับ </w:t>
      </w:r>
      <w:proofErr w:type="spellStart"/>
      <w:r w:rsidR="0033651A" w:rsidRPr="0033651A">
        <w:rPr>
          <w:rFonts w:ascii="TH SarabunPSK" w:hAnsi="TH SarabunPSK" w:cs="TH SarabunPSK"/>
          <w:spacing w:val="-8"/>
          <w:sz w:val="32"/>
          <w:szCs w:val="32"/>
        </w:rPr>
        <w:t>Temasek</w:t>
      </w:r>
      <w:proofErr w:type="spellEnd"/>
      <w:r w:rsidR="0033651A" w:rsidRPr="0033651A">
        <w:rPr>
          <w:rFonts w:ascii="TH SarabunPSK" w:hAnsi="TH SarabunPSK" w:cs="TH SarabunPSK"/>
          <w:spacing w:val="-8"/>
          <w:sz w:val="32"/>
          <w:szCs w:val="32"/>
        </w:rPr>
        <w:t xml:space="preserve"> Foundation</w:t>
      </w:r>
      <w:r w:rsidR="0033651A"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3651A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 </w:t>
      </w:r>
      <w:proofErr w:type="spellStart"/>
      <w:r w:rsidRPr="0033651A">
        <w:rPr>
          <w:rFonts w:ascii="TH SarabunPSK" w:hAnsi="TH SarabunPSK" w:cs="TH SarabunPSK"/>
          <w:spacing w:val="-8"/>
          <w:sz w:val="32"/>
          <w:szCs w:val="32"/>
        </w:rPr>
        <w:t>SingHealth</w:t>
      </w:r>
      <w:proofErr w:type="spellEnd"/>
      <w:r w:rsidRPr="0033651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ประเทศสิงคโปร์ จัดการฝึกอบรมหลักสูตร </w:t>
      </w:r>
      <w:r w:rsidRPr="0033651A">
        <w:rPr>
          <w:rFonts w:ascii="TH SarabunPSK" w:hAnsi="TH SarabunPSK" w:cs="TH SarabunPSK"/>
          <w:spacing w:val="-8"/>
          <w:sz w:val="32"/>
          <w:szCs w:val="32"/>
        </w:rPr>
        <w:t xml:space="preserve">Hospital Management </w:t>
      </w:r>
      <w:proofErr w:type="spellStart"/>
      <w:r w:rsidRPr="0033651A">
        <w:rPr>
          <w:rFonts w:ascii="TH SarabunPSK" w:hAnsi="TH SarabunPSK" w:cs="TH SarabunPSK"/>
          <w:spacing w:val="-8"/>
          <w:sz w:val="32"/>
          <w:szCs w:val="32"/>
        </w:rPr>
        <w:t>Programme</w:t>
      </w:r>
      <w:proofErr w:type="spellEnd"/>
      <w:r w:rsidRPr="0033651A">
        <w:rPr>
          <w:rFonts w:ascii="TH SarabunPSK" w:hAnsi="TH SarabunPSK" w:cs="TH SarabunPSK"/>
          <w:spacing w:val="-8"/>
          <w:sz w:val="32"/>
          <w:szCs w:val="32"/>
        </w:rPr>
        <w:t xml:space="preserve"> in Thailand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3651A">
        <w:rPr>
          <w:rFonts w:ascii="TH SarabunPSK" w:hAnsi="TH SarabunPSK" w:cs="TH SarabunPSK"/>
          <w:spacing w:val="-8"/>
          <w:sz w:val="32"/>
          <w:szCs w:val="32"/>
        </w:rPr>
        <w:t>“Seamless Care for Ageing Population”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รุ่นที่ </w:t>
      </w:r>
      <w:r w:rsidRPr="0033651A">
        <w:rPr>
          <w:rFonts w:ascii="TH SarabunPSK" w:hAnsi="TH SarabunPSK" w:cs="TH SarabunPSK"/>
          <w:spacing w:val="-8"/>
          <w:sz w:val="32"/>
          <w:szCs w:val="32"/>
        </w:rPr>
        <w:t>4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ระหว่างวันที่ </w:t>
      </w:r>
      <w:r w:rsidRPr="0033651A">
        <w:rPr>
          <w:rFonts w:ascii="TH SarabunPSK" w:hAnsi="TH SarabunPSK" w:cs="TH SarabunPSK"/>
          <w:spacing w:val="-8"/>
          <w:sz w:val="32"/>
          <w:szCs w:val="32"/>
        </w:rPr>
        <w:t xml:space="preserve">8 – 12 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พฤษภาคม </w:t>
      </w:r>
      <w:r w:rsidRPr="0033651A">
        <w:rPr>
          <w:rFonts w:ascii="TH SarabunPSK" w:hAnsi="TH SarabunPSK" w:cs="TH SarabunPSK"/>
          <w:spacing w:val="-8"/>
          <w:sz w:val="32"/>
          <w:szCs w:val="32"/>
        </w:rPr>
        <w:t>2566</w:t>
      </w:r>
      <w:r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ณ โรงแรมเอเชีย กรุงเทพมหานคร</w:t>
      </w:r>
      <w:r w:rsidRPr="0033651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22DFA364" w14:textId="77777777" w:rsidR="000B6C51" w:rsidRPr="0087077A" w:rsidRDefault="000B6C51" w:rsidP="000B6C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6167D4A6" w14:textId="5727FCA1" w:rsidR="0046234D" w:rsidRPr="0033651A" w:rsidRDefault="0033651A" w:rsidP="008E6AF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3651A">
        <w:rPr>
          <w:rFonts w:ascii="TH SarabunPSK" w:eastAsia="Arial Unicode MS" w:hAnsi="TH SarabunPSK" w:cs="TH SarabunPSK" w:hint="cs"/>
          <w:b/>
          <w:bCs/>
          <w:spacing w:val="-8"/>
          <w:sz w:val="32"/>
          <w:szCs w:val="32"/>
          <w:cs/>
        </w:rPr>
        <w:t xml:space="preserve">นายแพทย์ธงชัย  กีรติหัตถยากร </w:t>
      </w:r>
      <w:r w:rsidR="009B7969" w:rsidRPr="0033651A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>อธิบดีกรมการแพทย์</w:t>
      </w:r>
      <w:r w:rsidR="00364141"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กล่าวว่า</w:t>
      </w:r>
      <w:r w:rsidR="00364141"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ปัจจุบันประเทศไทยกำลังจะก้าวเข้าสู่สังคมสูงอายุสมบูรณ์แบบ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(Completed Aged Society)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โดยในปี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2565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ประชากรผู้สูงอายุมีสัดส่วนร้อยละ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20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ของประชากรทั้งหมด ร่วมกับการเปลี่ยนแปลงจากสังคมชนบทเข้าสู่สังคมเมืองมากขึ้น ทำให้เกิดปัญหาต่อระบบการดูแลผู้สูงอายุที่ต้องมีการออกแบบระบบที่แตกต่างจากเขตชนบทที่เป็นพื้นที่ส่วนใหญ่ของประเทศ ซึ่ง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>สาธารณรัฐสิงคโปร์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เป็นประเทศที่มีสัดส่วนผู้สูงอายุสูง และ มีสภาพสังคมเป็นเขตเมือง แต่สามารถจัดระบบการดูแลสุขภาพผู้สูงอายุได้อย่างมีประสิทธิภาพ</w:t>
      </w:r>
      <w:r w:rsidR="008E6AFC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E1189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เมื่อปี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2562 กรมการแพทย์ และ </w:t>
      </w:r>
      <w:proofErr w:type="spellStart"/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>SingHealth</w:t>
      </w:r>
      <w:proofErr w:type="spellEnd"/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>สาธารณรัฐสิงคโปร์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>(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ร่วมกับ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>Temasek</w:t>
      </w:r>
      <w:proofErr w:type="spellEnd"/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 Foundation)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ได้มีการเจรจาและตกลงที่จะมีการแลกเปลี่ยนวิชาการด้านการดูแลผู้สูงอายุแบบไร้รอยต่อ และตกลงร่วมกัน ในการจัดกิจกรรมการฝึกอบรมพัฒนาบุคลากรด้านการดูแลผู้สูงอายุ ระหว่างไทยร่วมกับประเทศสิงคโปร์ ภายใต้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>โครงการความร่วมมือ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>ไทย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>สิงคโปร์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>ในการพัฒนาบุคลากร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ทางการแพทย์และสาธารณสุข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  <w:cs/>
        </w:rPr>
        <w:t xml:space="preserve">ด้านระบบการดูแลผู้สูงอายุไร้รอยต่อ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(Seamless care for the elderly)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ภายใต้ชื่อหลักสูตร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Hospital Management </w:t>
      </w:r>
      <w:proofErr w:type="spellStart"/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>Programme</w:t>
      </w:r>
      <w:proofErr w:type="spellEnd"/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 in Thailand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>“Seamless Care for Ageing Population”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ซึ่งดำเนินการรุ่นที่ </w:t>
      </w:r>
      <w:r w:rsidR="0046234D" w:rsidRPr="0033651A">
        <w:rPr>
          <w:rFonts w:ascii="TH SarabunPSK" w:hAnsi="TH SarabunPSK" w:cs="TH SarabunPSK"/>
          <w:spacing w:val="-8"/>
          <w:sz w:val="32"/>
          <w:szCs w:val="32"/>
        </w:rPr>
        <w:t xml:space="preserve">4 </w:t>
      </w:r>
      <w:r w:rsidR="0046234D" w:rsidRPr="003365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ซึ่งเป็นรุ่นสุดท้ายของโครงการนี้ </w:t>
      </w:r>
    </w:p>
    <w:p w14:paraId="2B55D0AC" w14:textId="6755C9FB" w:rsidR="000B6C51" w:rsidRPr="0087077A" w:rsidRDefault="000B6C51" w:rsidP="000B6C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39C5CB8E" w14:textId="617264BE" w:rsidR="004E1189" w:rsidRPr="0033651A" w:rsidRDefault="0033651A" w:rsidP="008E6AF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3651A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>นายแพทย์</w:t>
      </w:r>
      <w:r w:rsidRPr="0033651A">
        <w:rPr>
          <w:rFonts w:ascii="TH SarabunPSK" w:eastAsia="Arial Unicode MS" w:hAnsi="TH SarabunPSK" w:cs="TH SarabunPSK" w:hint="cs"/>
          <w:b/>
          <w:bCs/>
          <w:spacing w:val="-10"/>
          <w:sz w:val="32"/>
          <w:szCs w:val="32"/>
          <w:cs/>
        </w:rPr>
        <w:t>ไพโรจน์ สุรัตนวนิช</w:t>
      </w:r>
      <w:r w:rsidRPr="0033651A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33651A">
        <w:rPr>
          <w:rFonts w:ascii="TH SarabunPSK" w:eastAsia="Arial Unicode MS" w:hAnsi="TH SarabunPSK" w:cs="TH SarabunPSK" w:hint="cs"/>
          <w:b/>
          <w:bCs/>
          <w:spacing w:val="-10"/>
          <w:sz w:val="32"/>
          <w:szCs w:val="32"/>
          <w:cs/>
        </w:rPr>
        <w:t>รอง</w:t>
      </w:r>
      <w:r w:rsidRPr="0033651A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>อธิบดีกรมการแพทย์</w:t>
      </w:r>
      <w:r w:rsidRPr="0033651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A73A1" w:rsidRPr="0033651A">
        <w:rPr>
          <w:rFonts w:ascii="TH SarabunPSK" w:hAnsi="TH SarabunPSK" w:cs="TH SarabunPSK"/>
          <w:spacing w:val="-10"/>
          <w:sz w:val="32"/>
          <w:szCs w:val="32"/>
          <w:cs/>
        </w:rPr>
        <w:t>กล่าวเพิ่มเติม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ว่า</w:t>
      </w:r>
      <w:r w:rsidR="007A73A1" w:rsidRPr="0033651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วัตถุประสงค์ใน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ความร่วมมือ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ไทย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สิงคโปร์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ในการพัฒนาบุคลากร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ทางการแพทย์และสาธารณสุข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ด้านระบบการดูแลผู้สูงอายุไร้รอยต่อ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E1189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1. เพื่อถ่ายทอดองค์ความรู้ด้านการดูแลผู้สูงอายุไร้รอยต่อสำหรับเขตเมือง ให้แก่บุคลากรไทย ได้แก่ แพทย์ พยาบาล นักกายภาพ และสหสาขาวิชาชีพ ที่รับผิดชอบด้านการดูแลผู้สูงอายุ 2. เพื่อสานความร่วมมือด้านวิชาการ ในการพัฒนาการดูแลผู้สูงอายุแบบไร้รอยต่อสำหรับเขตเมือง ระหว่าง ไทย-สิงคโปร์ 3. เพื่อแลกเปลี่ยนองค์ความรู้และนวัตกรรมด้านการดูแลผู้สูงอายุ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จากผู้เชี่ยวชาญประเทศสิงคโปร์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และบุคลากรด้านสุขภาพของไทย โดยมีกลุ่มเป้าหมายคือ แพทย์ พยาบาล นักกายภาพ และสหสาขาวิชาชีพ ที่รับผิดชอบด้านการดูแลผู้สูงอายุ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จากภูมิภาคและส่วนกลาง เพื่อให้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บุคคลากรที่รับผิดชอบเรื่องการดูแลผู้สูงอายุ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ได้นำแนวทางการดูแลผู้สูงอายุที่ผ่านการวิเคราะห์ อภิปราย แลกเปลี่ยน ไปประยุกต์ใช้ในประเทศของตน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E6AFC"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ตลอดจน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  <w:cs/>
        </w:rPr>
        <w:t>มีความสัมพันธ์อันดี และช่วยเหลือในด้านข้อมูลและประสบการณ์ในการทำงาน</w:t>
      </w:r>
      <w:r w:rsidR="008E6AFC" w:rsidRPr="0033651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33651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แพทย์หญิงบุษกร  โลหารชุน </w:t>
      </w:r>
      <w:r w:rsidRPr="0033651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ผู้อำนวยการสถาบันเวชศาสตร์สมเด็จพระสังฆราชญาณสังวรเพื่อผู้สูงอายุ กรมการแพทย์</w:t>
      </w:r>
      <w:r w:rsidR="00A3030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กล่าวเพิ่มเติมอี</w:t>
      </w:r>
      <w:r w:rsidR="00A3030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กว่า </w:t>
      </w:r>
      <w:r w:rsidRPr="0033651A">
        <w:rPr>
          <w:rFonts w:ascii="TH SarabunPSK" w:hAnsi="TH SarabunPSK" w:cs="TH SarabunPSK"/>
          <w:spacing w:val="-10"/>
          <w:sz w:val="32"/>
          <w:szCs w:val="32"/>
          <w:cs/>
        </w:rPr>
        <w:t>ทั้งสอง</w:t>
      </w:r>
      <w:r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หน่วยงาน (สถาบันเวชศาสตร์สมเด็จพระสังฆราชญาณสังวรเพื่อผู้สูงอายุ และ </w:t>
      </w:r>
      <w:proofErr w:type="spellStart"/>
      <w:r w:rsidRPr="0033651A">
        <w:rPr>
          <w:rFonts w:ascii="TH SarabunPSK" w:hAnsi="TH SarabunPSK" w:cs="TH SarabunPSK"/>
          <w:spacing w:val="-10"/>
          <w:sz w:val="32"/>
          <w:szCs w:val="32"/>
        </w:rPr>
        <w:t>SingHealth</w:t>
      </w:r>
      <w:proofErr w:type="spellEnd"/>
      <w:r w:rsidRPr="0033651A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="00A3030F">
        <w:rPr>
          <w:rFonts w:ascii="TH SarabunPSK" w:hAnsi="TH SarabunPSK" w:cs="TH SarabunPSK" w:hint="cs"/>
          <w:spacing w:val="-10"/>
          <w:sz w:val="32"/>
          <w:szCs w:val="32"/>
          <w:cs/>
        </w:rPr>
        <w:t>พิจารณาความร่วมมือทาง</w:t>
      </w:r>
      <w:r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ด้านวิชาการ</w:t>
      </w:r>
      <w:r w:rsidR="00A3030F">
        <w:rPr>
          <w:rFonts w:ascii="TH SarabunPSK" w:hAnsi="TH SarabunPSK" w:cs="TH SarabunPSK" w:hint="cs"/>
          <w:spacing w:val="-10"/>
          <w:sz w:val="32"/>
          <w:szCs w:val="32"/>
          <w:cs/>
        </w:rPr>
        <w:t>ร่วมกัน</w:t>
      </w:r>
      <w:r w:rsidRPr="0033651A">
        <w:rPr>
          <w:rFonts w:ascii="TH SarabunPSK" w:hAnsi="TH SarabunPSK" w:cs="TH SarabunPSK" w:hint="cs"/>
          <w:spacing w:val="-10"/>
          <w:sz w:val="32"/>
          <w:szCs w:val="32"/>
          <w:cs/>
        </w:rPr>
        <w:t>ต่อไป</w:t>
      </w:r>
      <w:r w:rsidR="00A3030F">
        <w:rPr>
          <w:rFonts w:ascii="TH SarabunPSK" w:hAnsi="TH SarabunPSK" w:cs="TH SarabunPSK" w:hint="cs"/>
          <w:spacing w:val="-10"/>
          <w:sz w:val="32"/>
          <w:szCs w:val="32"/>
          <w:cs/>
        </w:rPr>
        <w:t>ในอนาคต</w:t>
      </w:r>
    </w:p>
    <w:p w14:paraId="3B9608F7" w14:textId="5C335EB9" w:rsidR="00EF3680" w:rsidRPr="0087077A" w:rsidRDefault="00EF3680" w:rsidP="008E6A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77A">
        <w:rPr>
          <w:rFonts w:ascii="TH SarabunPSK" w:hAnsi="TH SarabunPSK" w:cs="TH SarabunPSK"/>
          <w:sz w:val="32"/>
          <w:szCs w:val="32"/>
        </w:rPr>
        <w:t>*******************************************************************************</w:t>
      </w:r>
    </w:p>
    <w:p w14:paraId="47F70A9F" w14:textId="3C27B1F2" w:rsidR="00EF3680" w:rsidRPr="00A3030F" w:rsidRDefault="00EF3680" w:rsidP="00A3030F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87077A">
        <w:rPr>
          <w:rFonts w:ascii="TH SarabunPSK" w:hAnsi="TH SarabunPSK" w:cs="TH SarabunPSK"/>
          <w:spacing w:val="-8"/>
          <w:sz w:val="32"/>
          <w:szCs w:val="32"/>
        </w:rPr>
        <w:t>#</w:t>
      </w:r>
      <w:r w:rsidRPr="0087077A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กรมการแพทย์ </w:t>
      </w:r>
      <w:r w:rsidRPr="0087077A">
        <w:rPr>
          <w:rFonts w:ascii="TH SarabunPSK" w:hAnsi="TH SarabunPSK" w:cs="TH SarabunPSK"/>
          <w:spacing w:val="-8"/>
          <w:sz w:val="32"/>
          <w:szCs w:val="32"/>
        </w:rPr>
        <w:t>#</w:t>
      </w:r>
      <w:r w:rsidRPr="0087077A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สถาบันเวชศาสตร์สมเด็จพระสังฆราชญาณสังวรเพื่อผู้สูงอายุ </w:t>
      </w:r>
      <w:r w:rsidRPr="0087077A">
        <w:rPr>
          <w:rFonts w:ascii="TH SarabunPSK" w:hAnsi="TH SarabunPSK" w:cs="TH SarabunPSK"/>
          <w:spacing w:val="-8"/>
          <w:sz w:val="32"/>
          <w:szCs w:val="32"/>
        </w:rPr>
        <w:t>#</w:t>
      </w:r>
      <w:r w:rsidRPr="0087077A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ผู้สูงอายุ </w:t>
      </w:r>
      <w:r w:rsidRPr="0087077A">
        <w:rPr>
          <w:rFonts w:ascii="TH SarabunPSK" w:hAnsi="TH SarabunPSK" w:cs="TH SarabunPSK"/>
          <w:spacing w:val="-8"/>
          <w:sz w:val="32"/>
          <w:szCs w:val="32"/>
        </w:rPr>
        <w:t>#</w:t>
      </w:r>
      <w:r w:rsidR="00A3030F">
        <w:rPr>
          <w:rFonts w:ascii="TH SarabunPSK" w:hAnsi="TH SarabunPSK" w:cs="TH SarabunPSK"/>
          <w:spacing w:val="-8"/>
          <w:sz w:val="32"/>
          <w:szCs w:val="32"/>
        </w:rPr>
        <w:t>Temasek Foundation #</w:t>
      </w:r>
      <w:r w:rsidR="00A3030F">
        <w:rPr>
          <w:rFonts w:ascii="TH SarabunPSK" w:hAnsi="TH SarabunPSK" w:cs="TH SarabunPSK" w:hint="cs"/>
          <w:spacing w:val="-8"/>
          <w:sz w:val="32"/>
          <w:szCs w:val="32"/>
          <w:cs/>
        </w:rPr>
        <w:t>อบรม</w:t>
      </w:r>
      <w:r w:rsidR="000B6C51" w:rsidRPr="0087077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7077A">
        <w:rPr>
          <w:rFonts w:ascii="TH SarabunPSK" w:hAnsi="TH SarabunPSK" w:cs="TH SarabunPSK"/>
          <w:spacing w:val="-8"/>
          <w:sz w:val="32"/>
          <w:szCs w:val="32"/>
        </w:rPr>
        <w:t>#</w:t>
      </w:r>
      <w:r w:rsidR="00A3030F">
        <w:rPr>
          <w:rFonts w:ascii="TH SarabunPSK" w:hAnsi="TH SarabunPSK" w:cs="TH SarabunPSK"/>
          <w:spacing w:val="-8"/>
          <w:sz w:val="32"/>
          <w:szCs w:val="32"/>
        </w:rPr>
        <w:t>SingHealth</w:t>
      </w:r>
      <w:r w:rsidR="00A303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87077A">
        <w:rPr>
          <w:rFonts w:ascii="TH SarabunPSK" w:hAnsi="TH SarabunPSK" w:cs="TH SarabunPSK"/>
          <w:sz w:val="32"/>
          <w:szCs w:val="32"/>
          <w:cs/>
        </w:rPr>
        <w:t>ขอขอบคุณ</w:t>
      </w:r>
    </w:p>
    <w:p w14:paraId="38401EED" w14:textId="4FDAEF1F" w:rsidR="00EF3680" w:rsidRPr="0087077A" w:rsidRDefault="001B76C8" w:rsidP="000B6C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030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EF3680" w:rsidRPr="0087077A">
        <w:rPr>
          <w:rFonts w:ascii="TH SarabunPSK" w:hAnsi="TH SarabunPSK" w:cs="TH SarabunPSK"/>
          <w:sz w:val="32"/>
          <w:szCs w:val="32"/>
          <w:cs/>
        </w:rPr>
        <w:t xml:space="preserve"> 2566</w:t>
      </w:r>
    </w:p>
    <w:sectPr w:rsidR="00EF3680" w:rsidRPr="0087077A" w:rsidSect="0033651A">
      <w:pgSz w:w="12240" w:h="15840"/>
      <w:pgMar w:top="1440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F5A8" w14:textId="77777777" w:rsidR="00573D68" w:rsidRDefault="00573D68" w:rsidP="0067661B">
      <w:pPr>
        <w:spacing w:after="0" w:line="240" w:lineRule="auto"/>
      </w:pPr>
      <w:r>
        <w:separator/>
      </w:r>
    </w:p>
  </w:endnote>
  <w:endnote w:type="continuationSeparator" w:id="0">
    <w:p w14:paraId="268A41E2" w14:textId="77777777" w:rsidR="00573D68" w:rsidRDefault="00573D68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9B0F" w14:textId="77777777" w:rsidR="00573D68" w:rsidRDefault="00573D68" w:rsidP="0067661B">
      <w:pPr>
        <w:spacing w:after="0" w:line="240" w:lineRule="auto"/>
      </w:pPr>
      <w:r>
        <w:separator/>
      </w:r>
    </w:p>
  </w:footnote>
  <w:footnote w:type="continuationSeparator" w:id="0">
    <w:p w14:paraId="62F0E474" w14:textId="77777777" w:rsidR="00573D68" w:rsidRDefault="00573D68" w:rsidP="006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834"/>
    <w:multiLevelType w:val="hybridMultilevel"/>
    <w:tmpl w:val="90989E98"/>
    <w:lvl w:ilvl="0" w:tplc="FD9267A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74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1B"/>
    <w:rsid w:val="00025072"/>
    <w:rsid w:val="00052B3A"/>
    <w:rsid w:val="00056A9F"/>
    <w:rsid w:val="000B6C51"/>
    <w:rsid w:val="001437D3"/>
    <w:rsid w:val="001B76C8"/>
    <w:rsid w:val="002B4357"/>
    <w:rsid w:val="0033651A"/>
    <w:rsid w:val="00364141"/>
    <w:rsid w:val="00376DEC"/>
    <w:rsid w:val="004120AE"/>
    <w:rsid w:val="0046234D"/>
    <w:rsid w:val="004D6905"/>
    <w:rsid w:val="004E1189"/>
    <w:rsid w:val="00523E74"/>
    <w:rsid w:val="00573D68"/>
    <w:rsid w:val="005828B2"/>
    <w:rsid w:val="005C13AB"/>
    <w:rsid w:val="005D067E"/>
    <w:rsid w:val="005D211B"/>
    <w:rsid w:val="0062093D"/>
    <w:rsid w:val="0067661B"/>
    <w:rsid w:val="006B43F4"/>
    <w:rsid w:val="007A73A1"/>
    <w:rsid w:val="0087077A"/>
    <w:rsid w:val="008E6AFC"/>
    <w:rsid w:val="009B7969"/>
    <w:rsid w:val="009D3F0B"/>
    <w:rsid w:val="009E1B04"/>
    <w:rsid w:val="00A3030F"/>
    <w:rsid w:val="00AA3CC4"/>
    <w:rsid w:val="00BA6C85"/>
    <w:rsid w:val="00BB2E1B"/>
    <w:rsid w:val="00C72384"/>
    <w:rsid w:val="00CE10CA"/>
    <w:rsid w:val="00DE1396"/>
    <w:rsid w:val="00E05188"/>
    <w:rsid w:val="00E66F8D"/>
    <w:rsid w:val="00EB1A79"/>
    <w:rsid w:val="00EF3680"/>
    <w:rsid w:val="00F3576D"/>
    <w:rsid w:val="00F54A3C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87077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SG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cp:lastPrinted>2023-05-12T04:42:00Z</cp:lastPrinted>
  <dcterms:created xsi:type="dcterms:W3CDTF">2023-05-12T08:31:00Z</dcterms:created>
  <dcterms:modified xsi:type="dcterms:W3CDTF">2023-05-12T08:31:00Z</dcterms:modified>
</cp:coreProperties>
</file>