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682" w:rsidRPr="003D1682" w:rsidRDefault="003D1682" w:rsidP="00157FC0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3F330D" wp14:editId="75965894">
            <wp:simplePos x="0" y="0"/>
            <wp:positionH relativeFrom="margin">
              <wp:posOffset>107315</wp:posOffset>
            </wp:positionH>
            <wp:positionV relativeFrom="margin">
              <wp:posOffset>-146685</wp:posOffset>
            </wp:positionV>
            <wp:extent cx="6760845" cy="1143000"/>
            <wp:effectExtent l="0" t="0" r="190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FD4" w:rsidRPr="003D1682" w:rsidRDefault="00AE6FD4" w:rsidP="003D16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6D40">
        <w:rPr>
          <w:rFonts w:ascii="TH SarabunPSK" w:hAnsi="TH SarabunPSK" w:cs="TH SarabunPSK"/>
          <w:b/>
          <w:bCs/>
          <w:sz w:val="36"/>
          <w:szCs w:val="36"/>
          <w:cs/>
        </w:rPr>
        <w:t>มะเร็งเต้านม รู้ไว หายได้ ไม่เสียเต้า</w:t>
      </w:r>
    </w:p>
    <w:p w:rsidR="00AE6FD4" w:rsidRPr="004A6D40" w:rsidRDefault="00AE6FD4" w:rsidP="003D1682">
      <w:pPr>
        <w:spacing w:after="0"/>
        <w:rPr>
          <w:rFonts w:ascii="TH SarabunPSK" w:hAnsi="TH SarabunPSK" w:cs="TH SarabunPSK"/>
          <w:sz w:val="2"/>
          <w:szCs w:val="2"/>
        </w:rPr>
      </w:pPr>
    </w:p>
    <w:p w:rsidR="00AE6FD4" w:rsidRPr="003D1682" w:rsidRDefault="00AE6FD4" w:rsidP="005F597B">
      <w:pPr>
        <w:spacing w:after="0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ab/>
        <w:t>“</w:t>
      </w:r>
      <w:r w:rsidRPr="003D168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มะเร็ง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” คำที่ทุกคนไม่อยากให้เกิดขึ้นในชีวิตของตนเองและคนใกล้ตัว แต่ทุกวันนี้โรคมะเร็งเป็นสาเหตุการตายอันดับ 1 ของคนไทยติดต่อกันมานานหลายสิบปี</w:t>
      </w:r>
      <w:r w:rsidR="00060402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ทั้งในเพศหญิงและชาย เนื่องในเดือนตุลาคม เดือนแห่งการรณรงค์ต่อต้านมะเร็งเต้านม สถาบันมะเร็งแห่งชาติจึง</w:t>
      </w:r>
      <w:r w:rsidR="003D1682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>ขอ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เชิญชวนให้ผู้หญิงไทยทุกคนสนใจดูแลสุขภาพเต้านมของตนเองกัน</w:t>
      </w:r>
    </w:p>
    <w:p w:rsidR="00AE6FD4" w:rsidRPr="003D1682" w:rsidRDefault="00AE6FD4" w:rsidP="005F597B">
      <w:pPr>
        <w:spacing w:after="0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3D1682" w:rsidRPr="003D168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นายแพทย์วีรวุฒิ  อิ่มสำราญ รองอธิบดีกรมการแพทย์</w:t>
      </w:r>
      <w:r w:rsidR="003D1682" w:rsidRPr="003D1682">
        <w:rPr>
          <w:rFonts w:ascii="TH SarabunPSK" w:hAnsi="TH SarabunPSK" w:cs="TH SarabunPSK"/>
          <w:spacing w:val="-12"/>
          <w:sz w:val="30"/>
          <w:szCs w:val="30"/>
          <w:cs/>
        </w:rPr>
        <w:t xml:space="preserve"> กล่าวว่า  </w:t>
      </w:r>
      <w:r w:rsidR="001013EB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มะเร็งเต้านมพบเป็นอันดับหนึ่งในหญิงไทยและทั่วโลก </w:t>
      </w:r>
      <w:r w:rsidR="003D1682">
        <w:rPr>
          <w:rFonts w:ascii="TH SarabunPSK" w:hAnsi="TH SarabunPSK" w:cs="TH SarabunPSK"/>
          <w:spacing w:val="-12"/>
          <w:sz w:val="30"/>
          <w:szCs w:val="30"/>
          <w:cs/>
        </w:rPr>
        <w:t>จากสถิติของ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</w:t>
      </w:r>
      <w:r w:rsidR="003D1682">
        <w:rPr>
          <w:rFonts w:ascii="TH SarabunPSK" w:hAnsi="TH SarabunPSK" w:cs="TH SarabunPSK"/>
          <w:spacing w:val="-12"/>
          <w:sz w:val="30"/>
          <w:szCs w:val="30"/>
          <w:cs/>
        </w:rPr>
        <w:t>สถาบันมะเร็งแห่งชาติ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พบผู้ป่วยมะเร็งเต้านมเพิ่มมากขึ้นเรื่อย</w:t>
      </w:r>
      <w:r w:rsidR="003D168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ๆ</w:t>
      </w:r>
      <w:r w:rsidR="00060402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ในแต่ละปี และคาดการณ์ว่าจะมีผู้ป่วยรายใหม่มากกว่า 22,000 รายในปี</w:t>
      </w:r>
      <w:r w:rsidR="008B562C">
        <w:rPr>
          <w:rFonts w:ascii="TH SarabunPSK" w:hAnsi="TH SarabunPSK" w:cs="TH SarabunPSK"/>
          <w:spacing w:val="-12"/>
          <w:sz w:val="30"/>
          <w:szCs w:val="30"/>
          <w:cs/>
        </w:rPr>
        <w:t xml:space="preserve"> 2566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     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หรือประมาณการณ์โดยเฉลี่ยแล้ว ตลอดช่ว</w:t>
      </w:r>
      <w:r w:rsidR="001013EB" w:rsidRPr="003D1682">
        <w:rPr>
          <w:rFonts w:ascii="TH SarabunPSK" w:hAnsi="TH SarabunPSK" w:cs="TH SarabunPSK"/>
          <w:spacing w:val="-12"/>
          <w:sz w:val="30"/>
          <w:szCs w:val="30"/>
          <w:cs/>
        </w:rPr>
        <w:t>งชีวิตของผู้หญิงไทย 1 ใน 8 ราย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 xml:space="preserve"> มีโอกาสที่จะเป็นมะเร็งเต้านม จึงเห็นได้ว่ามะเร็งเต้านมนั้นอยู่ใกล้ตัวเรามากกว่าที่คิด ผู้หญิงทุกคนควรดูแลตัวเองโดยการหลีกเลี่ยงสารก่อมะเร็ง เช่น บุหรี่ แอลกอฮอล์ ออกกำลังกายอย่างสม่ำเสมอ ควบคุมน้ำหนักตัว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>ให้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อยู่ในเกณฑ์ปกติ หลีกเลี่ยงการใช้ฮอร์โมนเพศหญิงโดยไม่จำ</w:t>
      </w:r>
      <w:r w:rsidR="001013EB" w:rsidRPr="003D1682">
        <w:rPr>
          <w:rFonts w:ascii="TH SarabunPSK" w:hAnsi="TH SarabunPSK" w:cs="TH SarabunPSK"/>
          <w:spacing w:val="-12"/>
          <w:sz w:val="30"/>
          <w:szCs w:val="30"/>
          <w:cs/>
        </w:rPr>
        <w:t xml:space="preserve">เป็นติดต่อกันเป็นระยะเวลานานๆ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จะช่วยลดโอกาสเสี่ยงในการเป็นมะเร็งเต้านมลงได้</w:t>
      </w:r>
    </w:p>
    <w:p w:rsidR="008B562C" w:rsidRDefault="00AE6FD4" w:rsidP="005F597B">
      <w:pPr>
        <w:spacing w:after="0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3D1682" w:rsidRPr="003D168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แพทย์หญิงวิภาวี  สรรพสิทธิ์วงศ์ แพทย์ผู้เชี่ยวชาญด้านศัลศาสตร์เต้านม</w:t>
      </w:r>
      <w:r w:rsidR="003D1682" w:rsidRPr="003D1682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3D1682" w:rsidRPr="003D168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สถาบันมะเร็งแห่งชาติ</w:t>
      </w:r>
      <w:r w:rsidR="003D1682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กล่าวเพิ่มเติมว่า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นอกจากการดูแลตัวเองเพื่อลดโอกาสเสี่ยงเป็นมะเร็งเต้านมแล้ว การตรวจพบมะเร็งเต้านมในระยะแรกจะทำให้เราลดโอกาสการเสียชีวิตจากมะเร็งเต้านมได้อย่างชัดเจน ดังนั้น ผู้หญิงทุกคน ควรหมั่นสังเกตเต้านมตนเองอย่างสม่ำเสมอเพื่อให้พบความผิดปกติที่เกิดขึ้นได้อย่างรวดเร็วและเข้ารับการรักษาได้อย่างทันท่วงที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       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โดยสัญญาณเตือนของมะเร็งเต้านมที่สามารถตรวจพบได้ด้วยตนเอง ได้แก่ ก้อนที่เต้า</w:t>
      </w:r>
      <w:r w:rsidR="006D273C" w:rsidRPr="003D1682">
        <w:rPr>
          <w:rFonts w:ascii="TH SarabunPSK" w:hAnsi="TH SarabunPSK" w:cs="TH SarabunPSK"/>
          <w:spacing w:val="-12"/>
          <w:sz w:val="30"/>
          <w:szCs w:val="30"/>
          <w:cs/>
        </w:rPr>
        <w:t>นมหรือรักแร้ รูปร่างของเต้านม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 xml:space="preserve">เปลี่ยนแปลงไป เช่น มีรอยบุ๋ม ผิวหนังบวมแดงขึ้น หัวนมบุ๋มหรือถูกดึงรั้ง มีผื่นหรือแผลที่เต้านมและหัวนม มีน้ำหรือเลือดไหลออกจากหัวนม หากสังเกตพบอาการเหล่านี้ควรมาพบแพทย์เพื่อทำการตรวจวินิจฉัยเพิ่มเติมทันที นอกจากการสังเกตด้วยตนเองแล้วยังสามารถมารับการตรวจเต้านมโดยบุคลากรทางการแพทย์ได้ปีละหนึ่งครั้ง และสำหรับผู้หญิงที่อายุมากกว่า 40 ปีขึ้นไป แม้จะไม่มีอาการผิดปกติการทำแมมโมแกรมเต้านมปีละหนึ่งครั้งจะทำให้สามารถตรวจพบมะเร็งเต้านมในระยะเริ่มแรกที่ยังไม่แสดงอาการ ซึ่งมีผลการศึกษาอย่างชัดเจนแล้วว่าเป็นวิธีการตรวจคัดกรองที่สามารถลดอัตราตายจากมะเร็งเต้านมได้จริง </w:t>
      </w:r>
    </w:p>
    <w:p w:rsidR="00AE6FD4" w:rsidRPr="003D1682" w:rsidRDefault="008B562C" w:rsidP="005F597B">
      <w:pPr>
        <w:spacing w:after="0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ab/>
        <w:t>ห</w:t>
      </w:r>
      <w:r w:rsidR="00AE6FD4" w:rsidRPr="003D1682">
        <w:rPr>
          <w:rFonts w:ascii="TH SarabunPSK" w:hAnsi="TH SarabunPSK" w:cs="TH SarabunPSK"/>
          <w:spacing w:val="-12"/>
          <w:sz w:val="30"/>
          <w:szCs w:val="30"/>
          <w:cs/>
        </w:rPr>
        <w:t>ากตรวจพบมะเร็งเต้านมในระยะเริ่มแรกโอกาสในการหายจากมะเร็งเต้านมจะสูงถึงมากกว่าร้อยละ 95 นอกจากนี้ จากวิวัฒนาการทางการแพทย์ที่ก้าวหน้าในปัจจุบันทั้งในด้านการผ่าตัด การใช้ยาบำบัดรักษาโรคมะเร็ง การฉายรังสี ยังทำให้ผู้ป่วยมีโอกาสที่จะสามารถเก็บรักษาเต้านมไว้ได้ โดยไม่ต้องผ่าตัดออกทั้งหมด ซึ่งการผ่าตัดแบบสงวนเต้านมนี้จะทำร่วมกับการฉายรังสีซึ่งก็มีการพัฒนาให้มีการฉายที่ตรงจุดมากขึ้น ลดผลข้างเคียงต่ออวัยวะข้างเคียง รวมทั้งยังมีทางเลือกในการฉายรังสีในห้องผ่าตัดซึ่งจะลดระยะเวลาการฉายแสงจากหลายสัปดาห์เหลือเพียงหนึ่งครั้งเท่านั้น หรือหากผู้ป่วยต้องผ่าตัดเต้านมออกทั้งหมดยังสามารถจะเลือกวิธีการเสริมสร้างเต้านมใหม่ได้เพื่อให้ผู้ป่วยได้กลับไปใช้ชีวิตได้ใกล้เคียงปกติมากที่สุด  โดยทุกวันนี้การรักษาโรคมะเร็งเต้านมแพทย์และบุคลากรสหสาขาที่เกี่ยวข้องจะร่วมกันดูแลผู้ป่วยเพื่อให้การรักษาที่เหมาะสมกับโรคและความต้องการของผู้ป่วยแต่ละรายให้ได้มากที่สุด</w:t>
      </w:r>
    </w:p>
    <w:p w:rsidR="00AE6FD4" w:rsidRPr="003D1682" w:rsidRDefault="00AE6FD4" w:rsidP="005F597B">
      <w:pPr>
        <w:spacing w:after="0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ab/>
        <w:t>ในเดือนแห่งการรณรงค์ต่อต้านมะเร็งเต้านมนี้ สถาบันมะเร็งแห่งชาติอยากให้เป็นเดือนแห่งการเริ่มต้นของผู้หญิงไทยทุกคนในการตระหนักรู้ถึงความสำคัญในการดูแลตนเองใส่ใจตรวจคัดกรองมะเร็งเต้านม  เพราะมะเร็งเต้านม “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รู้ไว หายได้ ไม่เสียเต้า</w:t>
      </w:r>
      <w:r w:rsidR="008B562C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3D1682">
        <w:rPr>
          <w:rFonts w:ascii="TH SarabunPSK" w:hAnsi="TH SarabunPSK" w:cs="TH SarabunPSK"/>
          <w:spacing w:val="-12"/>
          <w:sz w:val="30"/>
          <w:szCs w:val="30"/>
          <w:cs/>
        </w:rPr>
        <w:t>”</w:t>
      </w:r>
      <w:r w:rsidR="004A6D40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  <w:cs/>
        </w:rPr>
        <w:t xml:space="preserve">สามารถศึกษาข้อมูลข่าวสารโรคมะเร็งจากสถาบันมะเร็งแห่งชาติเพิ่มเติมได้ที่เว็บไซต์ส่งเสริมความรอบรู้สู้ภัยมะเร็ง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</w:rPr>
        <w:t xml:space="preserve">http://allaboutcancer.nci.go.th/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  <w:cs/>
        </w:rPr>
        <w:t xml:space="preserve">เว็บไซต์ต่อต้านข่าวปลอมโรคมะเร็ง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</w:rPr>
        <w:t xml:space="preserve">http://thaicancernews.nci.go.th/_v2/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  <w:cs/>
        </w:rPr>
        <w:t xml:space="preserve">และ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</w:rPr>
        <w:t xml:space="preserve">Line : NCI </w:t>
      </w:r>
      <w:r w:rsidR="004A6D40" w:rsidRPr="004A6D40">
        <w:rPr>
          <w:rFonts w:ascii="TH SarabunPSK" w:hAnsi="TH SarabunPSK" w:cs="TH SarabunPSK"/>
          <w:spacing w:val="-12"/>
          <w:sz w:val="30"/>
          <w:szCs w:val="30"/>
          <w:cs/>
        </w:rPr>
        <w:t>รู้สู้มะเร็ง</w:t>
      </w:r>
    </w:p>
    <w:p w:rsidR="00157FC0" w:rsidRPr="003D1682" w:rsidRDefault="003D1682" w:rsidP="003D1682">
      <w:pPr>
        <w:spacing w:after="0"/>
        <w:jc w:val="center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pacing w:val="-12"/>
          <w:sz w:val="30"/>
          <w:szCs w:val="30"/>
        </w:rPr>
        <w:t>............................</w:t>
      </w:r>
    </w:p>
    <w:p w:rsidR="00EE0FDA" w:rsidRPr="003D1682" w:rsidRDefault="003D1682" w:rsidP="003D1682">
      <w:pPr>
        <w:spacing w:after="0"/>
        <w:jc w:val="right"/>
        <w:rPr>
          <w:rFonts w:ascii="TH SarabunPSK" w:hAnsi="TH SarabunPSK" w:cs="TH SarabunPSK"/>
          <w:spacing w:val="-12"/>
          <w:sz w:val="30"/>
          <w:szCs w:val="30"/>
        </w:rPr>
      </w:pPr>
      <w:r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>- ขอขอบคุณ -</w:t>
      </w:r>
    </w:p>
    <w:p w:rsidR="002A00C7" w:rsidRDefault="00D438A4" w:rsidP="00EE0F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>6</w:t>
      </w:r>
      <w:r>
        <w:rPr>
          <w:rFonts w:ascii="TH SarabunPSK" w:hAnsi="TH SarabunPSK" w:cs="TH SarabunPSK" w:hint="cs"/>
          <w:spacing w:val="-12"/>
          <w:sz w:val="30"/>
          <w:szCs w:val="30"/>
        </w:rPr>
        <w:t xml:space="preserve"> </w:t>
      </w:r>
      <w:r w:rsidR="00EE0FDA" w:rsidRPr="003D1682">
        <w:rPr>
          <w:rFonts w:ascii="TH SarabunPSK" w:hAnsi="TH SarabunPSK" w:cs="TH SarabunPSK"/>
          <w:spacing w:val="-12"/>
          <w:sz w:val="30"/>
          <w:szCs w:val="30"/>
          <w:cs/>
        </w:rPr>
        <w:t xml:space="preserve">ตุลาคม </w:t>
      </w:r>
      <w:r w:rsidR="00EE0FDA" w:rsidRPr="003D1682">
        <w:rPr>
          <w:rFonts w:ascii="TH SarabunPSK" w:hAnsi="TH SarabunPSK" w:cs="TH SarabunPSK"/>
          <w:spacing w:val="-12"/>
          <w:sz w:val="30"/>
          <w:szCs w:val="30"/>
        </w:rPr>
        <w:t>256</w:t>
      </w:r>
      <w:r w:rsidR="00EE0FDA" w:rsidRPr="003D1682">
        <w:rPr>
          <w:rFonts w:ascii="TH SarabunPSK" w:hAnsi="TH SarabunPSK" w:cs="TH SarabunPSK" w:hint="cs"/>
          <w:spacing w:val="-12"/>
          <w:sz w:val="30"/>
          <w:szCs w:val="30"/>
          <w:cs/>
        </w:rPr>
        <w:t>6</w:t>
      </w:r>
    </w:p>
    <w:sectPr w:rsidR="002A00C7" w:rsidSect="003D1682">
      <w:pgSz w:w="12240" w:h="15840"/>
      <w:pgMar w:top="426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12A" w:rsidRDefault="009A512A" w:rsidP="00AE6FD4">
      <w:pPr>
        <w:spacing w:after="0" w:line="240" w:lineRule="auto"/>
      </w:pPr>
      <w:r>
        <w:separator/>
      </w:r>
    </w:p>
  </w:endnote>
  <w:endnote w:type="continuationSeparator" w:id="0">
    <w:p w:rsidR="009A512A" w:rsidRDefault="009A512A" w:rsidP="00AE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12A" w:rsidRDefault="009A512A" w:rsidP="00AE6FD4">
      <w:pPr>
        <w:spacing w:after="0" w:line="240" w:lineRule="auto"/>
      </w:pPr>
      <w:r>
        <w:separator/>
      </w:r>
    </w:p>
  </w:footnote>
  <w:footnote w:type="continuationSeparator" w:id="0">
    <w:p w:rsidR="009A512A" w:rsidRDefault="009A512A" w:rsidP="00AE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D4"/>
    <w:rsid w:val="000327BF"/>
    <w:rsid w:val="00060402"/>
    <w:rsid w:val="001013EB"/>
    <w:rsid w:val="00157FC0"/>
    <w:rsid w:val="001B53AF"/>
    <w:rsid w:val="00291CDE"/>
    <w:rsid w:val="002A00C7"/>
    <w:rsid w:val="003D1682"/>
    <w:rsid w:val="004345E1"/>
    <w:rsid w:val="004A6D40"/>
    <w:rsid w:val="005E305E"/>
    <w:rsid w:val="005E4187"/>
    <w:rsid w:val="005F597B"/>
    <w:rsid w:val="00647DA1"/>
    <w:rsid w:val="006D273C"/>
    <w:rsid w:val="006F79D6"/>
    <w:rsid w:val="00751807"/>
    <w:rsid w:val="008045EA"/>
    <w:rsid w:val="00814764"/>
    <w:rsid w:val="00832B74"/>
    <w:rsid w:val="00882B4F"/>
    <w:rsid w:val="00883D98"/>
    <w:rsid w:val="008B562C"/>
    <w:rsid w:val="009A512A"/>
    <w:rsid w:val="00AE6FD4"/>
    <w:rsid w:val="00B36683"/>
    <w:rsid w:val="00C43011"/>
    <w:rsid w:val="00CA3AE8"/>
    <w:rsid w:val="00CA436B"/>
    <w:rsid w:val="00CB6880"/>
    <w:rsid w:val="00D438A4"/>
    <w:rsid w:val="00D608CD"/>
    <w:rsid w:val="00DD173E"/>
    <w:rsid w:val="00DF0B79"/>
    <w:rsid w:val="00E61869"/>
    <w:rsid w:val="00EE0FDA"/>
    <w:rsid w:val="00FB5F79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6F83"/>
  <w15:docId w15:val="{F89D94D5-FB41-6141-A8B8-91C0A60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E6FD4"/>
  </w:style>
  <w:style w:type="paragraph" w:styleId="a5">
    <w:name w:val="footer"/>
    <w:basedOn w:val="a"/>
    <w:link w:val="a6"/>
    <w:uiPriority w:val="99"/>
    <w:unhideWhenUsed/>
    <w:rsid w:val="00AE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E6FD4"/>
  </w:style>
  <w:style w:type="paragraph" w:styleId="a7">
    <w:name w:val="Balloon Text"/>
    <w:basedOn w:val="a"/>
    <w:link w:val="a8"/>
    <w:uiPriority w:val="99"/>
    <w:semiHidden/>
    <w:unhideWhenUsed/>
    <w:rsid w:val="003D1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1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Admin-1202</dc:creator>
  <cp:lastModifiedBy>ohhandart@gmail.com</cp:lastModifiedBy>
  <cp:revision>2</cp:revision>
  <cp:lastPrinted>2023-10-03T05:56:00Z</cp:lastPrinted>
  <dcterms:created xsi:type="dcterms:W3CDTF">2023-10-06T02:56:00Z</dcterms:created>
  <dcterms:modified xsi:type="dcterms:W3CDTF">2023-10-06T02:56:00Z</dcterms:modified>
</cp:coreProperties>
</file>