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2937F31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5A7BA44C" w14:textId="05EFFE9E" w:rsidR="00583055" w:rsidRPr="00F51811" w:rsidRDefault="003828A8" w:rsidP="00F51811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C44634"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  <w:t xml:space="preserve">โรงพยาบาลเลิดสิน </w:t>
      </w:r>
      <w:r w:rsidR="000A4BBE" w:rsidRPr="000A4BBE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 xml:space="preserve">กรมการแพทย์ </w:t>
      </w:r>
      <w:r w:rsidR="007B0E3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ให้บริการ</w:t>
      </w:r>
      <w:r w:rsidR="000A4BBE" w:rsidRPr="000A4BBE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ผ่าตัดทางด้านออร์โธปิดิกส์แบบแผลเล็กด้วยกล้อง</w:t>
      </w:r>
    </w:p>
    <w:p w14:paraId="3AE9A16F" w14:textId="77777777" w:rsidR="00E830B4" w:rsidRDefault="000B33E9" w:rsidP="00C410D9">
      <w:pPr>
        <w:jc w:val="thaiDistribute"/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</w:pPr>
      <w:r w:rsidRPr="00C446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</w:t>
      </w:r>
      <w:r w:rsidR="003828A8" w:rsidRPr="00C446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</w:t>
      </w:r>
      <w:r w:rsidR="00E56F3E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นายแพทย์</w:t>
      </w:r>
      <w:r w:rsidR="00C355DE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ณัฐพงศ์ วงศ์วิวัฒน์</w:t>
      </w:r>
      <w:r w:rsidR="00E56F3E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="00E56F3E" w:rsidRPr="00C44634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F72B57" w:rsidRPr="00C44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0B4" w:rsidRPr="00E830B4">
        <w:rPr>
          <w:rFonts w:ascii="TH SarabunPSK" w:hAnsi="TH SarabunPSK" w:cs="TH SarabunPSK"/>
          <w:sz w:val="32"/>
          <w:szCs w:val="32"/>
          <w:cs/>
        </w:rPr>
        <w:t>ปัจจุบันการรักษาผู้ป่วยโรคกระดูกและข้อมีการพัฒนาการใช้เครื่องมือที่ทันสมัยมากขึ้น โดยเฉพาะอย่างยิ่ง การผ่าตัดโดยใช้กล้องส่องทั้งภายในข้อและบริเวณกระดูกสันหลัง การผ่าตัดด้วยกล้องเป็นการผ่าตัดชนิดแผลเล็ก มีข้อดีอยู่หลายประการทั้งในด้านการลดความบาดเจ็บต่อเนื้อเยื่อในบริเวณที่ผ่าตัด การลดความเจ็บปวดหลังผ่าตัดและสามารถช่วยสงวนเนื้อเยื่อต่างๆไม่ให้ได้รับบาดเจ็บขณะผ่าตัดด้วย สถาบันออร์โธปิดิกส์ โรงพยาบาลเลิดสิน กรมการแพทย์ มีการให้บริการการรักษาโรคทางกระดูกและข้อในลักษณะดังกล่าวโดยการส่องกล้องเข้าในข้อเข่า หัวไหล่ สะโพกหรือข้อที่มีขนาดเล็ก เช่น ข้อมือและข้อเท้า เพื่อรักษาโรคหรือ การบาดเจ็บต่างๆที่มีพยาธิสภาพภายในข้อ เช่น เส้นเอ็นยึดข้อฉีกขาดหรือมีการอักเสบภายในข้อจากปัจจัยโรคต่างๆ โดยมีการส่องกล้องเพื่อเย็บซ่อมหรือตัดเนื้อเยื่อส่วนที่บาดเจ็บหรืออักเสบออก รวมถึงมีการผ่าตัดเสริมสร้างเส้นเอ็นต่างๆเพื่อทดแทนส่วนที่ไม่สามารถซ่อมแซมได้ โดยทั่วไปผู้ป่วยจะใช้เวลาในการรักษาตัวสั้นกว่าในอดีต</w:t>
      </w:r>
    </w:p>
    <w:p w14:paraId="26CD82BB" w14:textId="77777777" w:rsidR="00E830B4" w:rsidRDefault="000B33E9" w:rsidP="007B0E3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  </w:t>
      </w:r>
      <w:r w:rsidR="003828A8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  </w:t>
      </w:r>
      <w:r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</w:t>
      </w:r>
      <w:r w:rsidR="00D871FD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นายแพทย์อดิศักดิ์ งามขจรวิวัฒน์ ผู้อำนวยการโรงพยาบาลเลิดสิน</w:t>
      </w:r>
      <w:r w:rsidR="00D871FD" w:rsidRPr="00C44634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E56F3E" w:rsidRPr="00C44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0B4" w:rsidRPr="00E830B4">
        <w:rPr>
          <w:rFonts w:ascii="TH SarabunPSK" w:hAnsi="TH SarabunPSK" w:cs="TH SarabunPSK"/>
          <w:sz w:val="32"/>
          <w:szCs w:val="32"/>
          <w:cs/>
        </w:rPr>
        <w:t>นอกจากนี้ปัจจุบันยังมีการให้บริการดูแลรักษาผู้ป่วยหมอนรองกระดูกสันหลังกดทับเส้นประสาทขา ซึ่งมีผลทำให้ปวดร้าวจากบริเวณสะโพกไปถึงปลายเท้ามีอาการชาและอ่อนแรงร่วมด้วย มีผลทำให้ผู้ป่วยไม่สามารถเดินหรือใช้ชีวิตประจำวันได้เป็นปกติ ในทั่วไปการผ่าตัดเพื่อแก้ไขปัญหาหมอนรองกระดูกนี้จะต้องเป็นการผ่าตัดแบบแผลเปิดที่มีขนาดค่อนข้างใหญ่ ทำให้มีการบาดเจ็บของเนื้อเยื่อค่อนข้างมาก การฟื้นตัวช้า</w:t>
      </w:r>
    </w:p>
    <w:p w14:paraId="605CBABA" w14:textId="3E58BC76" w:rsidR="00E830B4" w:rsidRPr="00E830B4" w:rsidRDefault="000B33E9" w:rsidP="00E830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828A8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นายแพทย์</w:t>
      </w:r>
      <w:r w:rsidR="007B0E36">
        <w:rPr>
          <w:rFonts w:ascii="TH SarabunPSK" w:hAnsi="TH SarabunPSK" w:cs="TH SarabunPSK" w:hint="cs"/>
          <w:b/>
          <w:bCs/>
          <w:sz w:val="36"/>
          <w:szCs w:val="36"/>
          <w:cs/>
        </w:rPr>
        <w:t>ชัยโรจน์ เอื้อไพโรจน์กิจ</w:t>
      </w:r>
      <w:r w:rsidR="002067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C3E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นายแพทย์ทรงคุณวุฒิสาขาออร์โธปดิกส์ </w:t>
      </w:r>
      <w:r w:rsidR="002067BD">
        <w:rPr>
          <w:rFonts w:ascii="TH SarabunPSK" w:hAnsi="TH SarabunPSK" w:cs="TH SarabunPSK"/>
          <w:b/>
          <w:bCs/>
          <w:sz w:val="36"/>
          <w:szCs w:val="36"/>
          <w:cs/>
        </w:rPr>
        <w:t>หัวหน้า</w:t>
      </w:r>
      <w:r w:rsidR="007B0E36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</w:t>
      </w:r>
      <w:r w:rsidR="002067BD">
        <w:rPr>
          <w:rFonts w:ascii="TH SarabunPSK" w:hAnsi="TH SarabunPSK" w:cs="TH SarabunPSK" w:hint="cs"/>
          <w:b/>
          <w:bCs/>
          <w:sz w:val="36"/>
          <w:szCs w:val="36"/>
          <w:cs/>
        </w:rPr>
        <w:t>ออร์โธปิดิกส์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410D9" w:rsidRPr="00C410D9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เลิดสิน</w:t>
      </w:r>
      <w:r w:rsidR="00A35122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6F3E" w:rsidRPr="00C410D9">
        <w:rPr>
          <w:rFonts w:ascii="TH SarabunPSK" w:hAnsi="TH SarabunPSK" w:cs="TH SarabunPSK"/>
          <w:b/>
          <w:bCs/>
          <w:sz w:val="36"/>
          <w:szCs w:val="36"/>
          <w:cs/>
        </w:rPr>
        <w:t>เพิ่มเติมว่า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0B4" w:rsidRPr="00E830B4">
        <w:rPr>
          <w:rFonts w:ascii="TH SarabunPSK" w:hAnsi="TH SarabunPSK" w:cs="TH SarabunPSK"/>
          <w:sz w:val="32"/>
          <w:szCs w:val="32"/>
          <w:cs/>
        </w:rPr>
        <w:t>สถาบันออร์โธปิดิกส์ โรงพยาบาลเลิดสิน กรมการแพทย์มีการผ่าตัดโดยการส่องกล้องเข้าไปในโพรงกระดูกสันหลัง บริเวณไขประสาทและเส้นประสาท เพื่อนำเนื้อเยื่อหมอนรองกระดูกส่วนที่กดทับเส้นประสาทออก ซึ่งในบางครั้งอาจจำเป็นต้องมีการใช้เครื่องมือทางการแพทย์</w:t>
      </w:r>
      <w:r w:rsidR="00AA75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0B4" w:rsidRPr="00E830B4">
        <w:rPr>
          <w:rFonts w:ascii="TH SarabunPSK" w:hAnsi="TH SarabunPSK" w:cs="TH SarabunPSK"/>
          <w:sz w:val="32"/>
          <w:szCs w:val="32"/>
          <w:cs/>
        </w:rPr>
        <w:t>เพื่อยึดตรึงกระดูกสันหลังในบริเวณดังกล่าวร่วมด้วยเพื่อให้เกิดความมั่นคงในโครงสร้างของกระดูกสันหลัง การผ่าตัดแบบเจาะรูและสอดใส่เครื่องมือดังกล่าวก็เป็นวิธีที่ใช้ในการรักษาผู้ป่วยกลุ่มนี้ได้เช่นกัน</w:t>
      </w:r>
    </w:p>
    <w:p w14:paraId="2B67E26F" w14:textId="72478A9C" w:rsidR="00AA753B" w:rsidRDefault="00E830B4" w:rsidP="00E830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30B4">
        <w:rPr>
          <w:rFonts w:ascii="TH SarabunPSK" w:hAnsi="TH SarabunPSK" w:cs="TH SarabunPSK"/>
          <w:sz w:val="32"/>
          <w:szCs w:val="32"/>
          <w:cs/>
        </w:rPr>
        <w:t>สถาบันออร์โธปิดิกส์ โรงพยาบาลเลิดสิน กรมการแพทย์ ให้บริการการรักษาผู้ป่วยในรูปแบบนี้ โดยสามารถสอบถามจากแพทย์ผู้ให้การรักษาในแต่ละอนุสาขาข้างต้นได้ที่คลินิกผู้ป่วยนอกออร์โธปิดิกส์ ชั้น 2 อาคาร 33 ปี ในวันและเวลาราชการ</w:t>
      </w:r>
    </w:p>
    <w:p w14:paraId="5AD710FF" w14:textId="13507CB4" w:rsidR="005E0240" w:rsidRPr="00C410D9" w:rsidRDefault="00E56F3E" w:rsidP="00F5181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</w:t>
      </w:r>
      <w:r w:rsidR="005E0240"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p w14:paraId="5775415E" w14:textId="462DB462" w:rsidR="00E56F3E" w:rsidRPr="00C410D9" w:rsidRDefault="00E56F3E" w:rsidP="00F518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</w:rPr>
        <w:t xml:space="preserve"> #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FE3ABA" w:rsidRPr="00C410D9">
        <w:rPr>
          <w:rFonts w:ascii="TH SarabunPSK" w:hAnsi="TH SarabunPSK" w:cs="TH SarabunPSK"/>
          <w:sz w:val="32"/>
          <w:szCs w:val="32"/>
          <w:cs/>
        </w:rPr>
        <w:t>โรงพยาบาลเลิดสิน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>“</w:t>
      </w:r>
      <w:r w:rsidR="007B0E36" w:rsidRPr="007B0E36">
        <w:rPr>
          <w:rFonts w:ascii="TH SarabunPSK" w:hAnsi="TH SarabunPSK" w:cs="TH SarabunPSK"/>
          <w:sz w:val="32"/>
          <w:szCs w:val="32"/>
          <w:cs/>
        </w:rPr>
        <w:t>ให้บริการผ่าตัด</w:t>
      </w:r>
      <w:r w:rsidR="00576628">
        <w:rPr>
          <w:rFonts w:ascii="TH SarabunPSK" w:hAnsi="TH SarabunPSK" w:cs="TH SarabunPSK"/>
          <w:sz w:val="32"/>
          <w:szCs w:val="32"/>
          <w:cs/>
        </w:rPr>
        <w:t>”</w:t>
      </w:r>
      <w:r w:rsidR="00576628">
        <w:rPr>
          <w:rFonts w:ascii="TH SarabunPSK" w:eastAsiaTheme="minorEastAsia" w:hAnsi="TH SarabunPSK" w:cs="TH SarabunPSK"/>
          <w:sz w:val="32"/>
          <w:szCs w:val="32"/>
          <w:lang w:eastAsia="zh-CN"/>
        </w:rPr>
        <w:t>#</w:t>
      </w:r>
      <w:r w:rsidR="00A70018" w:rsidRPr="00A70018">
        <w:rPr>
          <w:rFonts w:ascii="TH SarabunPSK" w:hAnsi="TH SarabunPSK" w:cs="TH SarabunPSK"/>
          <w:sz w:val="32"/>
          <w:szCs w:val="32"/>
          <w:cs/>
        </w:rPr>
        <w:t>แบบแผลเล็กด้วยกล้อง</w:t>
      </w:r>
    </w:p>
    <w:p w14:paraId="6BB94E9D" w14:textId="77777777" w:rsidR="00785CAE" w:rsidRPr="00C410D9" w:rsidRDefault="00FE3ABA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CAE" w:rsidRPr="00C410D9">
        <w:rPr>
          <w:rFonts w:ascii="TH SarabunPSK" w:hAnsi="TH SarabunPSK" w:cs="TH SarabunPSK"/>
          <w:sz w:val="32"/>
          <w:szCs w:val="32"/>
          <w:cs/>
        </w:rPr>
        <w:t xml:space="preserve">  -ขอขอบคุณ- </w:t>
      </w:r>
    </w:p>
    <w:p w14:paraId="7949386A" w14:textId="7C7E8D7C" w:rsidR="00956EFD" w:rsidRPr="000B33E9" w:rsidRDefault="005E0240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1811">
        <w:rPr>
          <w:rFonts w:ascii="TH SarabunPSK" w:hAnsi="TH SarabunPSK" w:cs="TH SarabunPSK"/>
          <w:sz w:val="32"/>
          <w:szCs w:val="32"/>
        </w:rPr>
        <w:t xml:space="preserve">8 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018">
        <w:rPr>
          <w:rFonts w:ascii="TH SarabunPSK" w:hAnsi="TH SarabunPSK" w:cs="TH SarabunPSK"/>
          <w:sz w:val="32"/>
          <w:szCs w:val="32"/>
          <w:cs/>
        </w:rPr>
        <w:t>มกราคม 2567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BA27" w14:textId="77777777" w:rsidR="00257036" w:rsidRDefault="00257036" w:rsidP="0067661B">
      <w:pPr>
        <w:spacing w:after="0" w:line="240" w:lineRule="auto"/>
      </w:pPr>
      <w:r>
        <w:separator/>
      </w:r>
    </w:p>
  </w:endnote>
  <w:endnote w:type="continuationSeparator" w:id="0">
    <w:p w14:paraId="41F8DBB6" w14:textId="77777777" w:rsidR="00257036" w:rsidRDefault="00257036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ahoma"/>
    <w:panose1 w:val="020B0500040200020003"/>
    <w:charset w:val="DE"/>
    <w:family w:val="swiss"/>
    <w:pitch w:val="variable"/>
    <w:sig w:usb0="00000000" w:usb1="00000000" w:usb2="00000000" w:usb3="00000000" w:csb0="0001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80A0" w14:textId="77777777" w:rsidR="00257036" w:rsidRDefault="00257036" w:rsidP="0067661B">
      <w:pPr>
        <w:spacing w:after="0" w:line="240" w:lineRule="auto"/>
      </w:pPr>
      <w:r>
        <w:separator/>
      </w:r>
    </w:p>
  </w:footnote>
  <w:footnote w:type="continuationSeparator" w:id="0">
    <w:p w14:paraId="64BBB7E4" w14:textId="77777777" w:rsidR="00257036" w:rsidRDefault="00257036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A4BBE"/>
    <w:rsid w:val="000B33E9"/>
    <w:rsid w:val="000B5918"/>
    <w:rsid w:val="000F3886"/>
    <w:rsid w:val="00102BDF"/>
    <w:rsid w:val="00103B6A"/>
    <w:rsid w:val="00174205"/>
    <w:rsid w:val="001C3E09"/>
    <w:rsid w:val="002067BD"/>
    <w:rsid w:val="002334CD"/>
    <w:rsid w:val="00254BF1"/>
    <w:rsid w:val="00257036"/>
    <w:rsid w:val="002A7860"/>
    <w:rsid w:val="002A7E7B"/>
    <w:rsid w:val="002B4357"/>
    <w:rsid w:val="00300482"/>
    <w:rsid w:val="0030201A"/>
    <w:rsid w:val="003828A8"/>
    <w:rsid w:val="003902A9"/>
    <w:rsid w:val="00392AF0"/>
    <w:rsid w:val="004A2297"/>
    <w:rsid w:val="004C5F80"/>
    <w:rsid w:val="004D1EEF"/>
    <w:rsid w:val="004D6905"/>
    <w:rsid w:val="00517BC1"/>
    <w:rsid w:val="00551493"/>
    <w:rsid w:val="005755E0"/>
    <w:rsid w:val="00576628"/>
    <w:rsid w:val="00583055"/>
    <w:rsid w:val="00584E48"/>
    <w:rsid w:val="005A239A"/>
    <w:rsid w:val="005B0C1C"/>
    <w:rsid w:val="005B1CCA"/>
    <w:rsid w:val="005D211B"/>
    <w:rsid w:val="005D7768"/>
    <w:rsid w:val="005E0240"/>
    <w:rsid w:val="006365C7"/>
    <w:rsid w:val="0067661B"/>
    <w:rsid w:val="00680B3C"/>
    <w:rsid w:val="0069186C"/>
    <w:rsid w:val="00705983"/>
    <w:rsid w:val="00730105"/>
    <w:rsid w:val="007332D2"/>
    <w:rsid w:val="007653F7"/>
    <w:rsid w:val="00785CAE"/>
    <w:rsid w:val="00786075"/>
    <w:rsid w:val="007B0E36"/>
    <w:rsid w:val="007E14A2"/>
    <w:rsid w:val="008A23E9"/>
    <w:rsid w:val="008A7E55"/>
    <w:rsid w:val="00911C18"/>
    <w:rsid w:val="00956EFD"/>
    <w:rsid w:val="0099281F"/>
    <w:rsid w:val="009D3F0B"/>
    <w:rsid w:val="009E1B04"/>
    <w:rsid w:val="00A25E56"/>
    <w:rsid w:val="00A35122"/>
    <w:rsid w:val="00A5686F"/>
    <w:rsid w:val="00A65611"/>
    <w:rsid w:val="00A70018"/>
    <w:rsid w:val="00AA0A85"/>
    <w:rsid w:val="00AA753B"/>
    <w:rsid w:val="00AB0347"/>
    <w:rsid w:val="00AF6563"/>
    <w:rsid w:val="00BB1075"/>
    <w:rsid w:val="00BC0289"/>
    <w:rsid w:val="00BD51B3"/>
    <w:rsid w:val="00BE308B"/>
    <w:rsid w:val="00C046CD"/>
    <w:rsid w:val="00C355DE"/>
    <w:rsid w:val="00C410D9"/>
    <w:rsid w:val="00C44634"/>
    <w:rsid w:val="00C70EBA"/>
    <w:rsid w:val="00C72384"/>
    <w:rsid w:val="00CB4305"/>
    <w:rsid w:val="00CC54D1"/>
    <w:rsid w:val="00CD3A0D"/>
    <w:rsid w:val="00D4231B"/>
    <w:rsid w:val="00D871FD"/>
    <w:rsid w:val="00DE1396"/>
    <w:rsid w:val="00E003ED"/>
    <w:rsid w:val="00E12AC8"/>
    <w:rsid w:val="00E151F0"/>
    <w:rsid w:val="00E313C5"/>
    <w:rsid w:val="00E37447"/>
    <w:rsid w:val="00E55BD1"/>
    <w:rsid w:val="00E56F3E"/>
    <w:rsid w:val="00E66F8D"/>
    <w:rsid w:val="00E830B4"/>
    <w:rsid w:val="00EB4E19"/>
    <w:rsid w:val="00F51811"/>
    <w:rsid w:val="00F72B5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2024-01-08T02:21:00Z</dcterms:created>
  <dcterms:modified xsi:type="dcterms:W3CDTF">2024-01-08T02:21:00Z</dcterms:modified>
</cp:coreProperties>
</file>