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EE0B" w14:textId="6101E36F" w:rsidR="00BA0744" w:rsidRPr="00BA0744" w:rsidRDefault="00BA0744" w:rsidP="00BA0744">
      <w:pPr>
        <w:spacing w:after="0" w:line="240" w:lineRule="auto"/>
        <w:rPr>
          <w:rFonts w:ascii="Angsana New" w:hAnsi="Angsana New" w:cs="Angsana New"/>
          <w:spacing w:val="-10"/>
          <w:sz w:val="30"/>
          <w:szCs w:val="30"/>
        </w:rPr>
      </w:pPr>
      <w:r w:rsidRPr="00BA0744">
        <w:rPr>
          <w:rFonts w:ascii="Angsana New" w:hAnsi="Angsana New" w:cs="Angsana New" w:hint="cs"/>
          <w:noProof/>
          <w:spacing w:val="-1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2FEA4D7" wp14:editId="7AF81AAB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7505700" cy="1082085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Template หัวข่าวแจก และภาพกิจกรรม_๒๔๐๓๐๘_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043" cy="1085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61A84" w14:textId="77777777" w:rsidR="00BA0744" w:rsidRPr="00BA0744" w:rsidRDefault="00BA0744" w:rsidP="00BA0744">
      <w:pPr>
        <w:spacing w:after="0" w:line="240" w:lineRule="auto"/>
        <w:rPr>
          <w:rFonts w:ascii="Angsana New" w:hAnsi="Angsana New" w:cs="Angsana New"/>
          <w:spacing w:val="-10"/>
          <w:sz w:val="30"/>
          <w:szCs w:val="30"/>
        </w:rPr>
      </w:pPr>
    </w:p>
    <w:p w14:paraId="1D26CA53" w14:textId="562EEB33" w:rsidR="00FB17C5" w:rsidRPr="00BA0744" w:rsidRDefault="00FB17C5" w:rsidP="00BA0744">
      <w:pPr>
        <w:spacing w:after="0" w:line="240" w:lineRule="auto"/>
        <w:rPr>
          <w:rFonts w:ascii="Angsana New" w:hAnsi="Angsana New" w:cs="Angsana New"/>
          <w:spacing w:val="-10"/>
          <w:sz w:val="12"/>
          <w:szCs w:val="12"/>
        </w:rPr>
      </w:pPr>
    </w:p>
    <w:p w14:paraId="742C86C0" w14:textId="031B3EB9" w:rsidR="000F421A" w:rsidRPr="00BA0744" w:rsidRDefault="000F421A" w:rsidP="00BA0744">
      <w:pPr>
        <w:spacing w:after="0" w:line="240" w:lineRule="auto"/>
        <w:jc w:val="center"/>
        <w:rPr>
          <w:rFonts w:ascii="Angsana New" w:hAnsi="Angsana New" w:cs="Angsana New"/>
          <w:b/>
          <w:bCs/>
          <w:spacing w:val="-10"/>
          <w:sz w:val="30"/>
          <w:szCs w:val="30"/>
        </w:rPr>
      </w:pPr>
      <w:r w:rsidRPr="00BA0744">
        <w:rPr>
          <w:rFonts w:ascii="Angsana New" w:hAnsi="Angsana New" w:cs="Angsana New"/>
          <w:b/>
          <w:bCs/>
          <w:spacing w:val="-10"/>
          <w:sz w:val="30"/>
          <w:szCs w:val="30"/>
          <w:cs/>
        </w:rPr>
        <w:t>โรงพยาบาลธัญญารักษ์เชียงใหม่</w:t>
      </w:r>
      <w:r w:rsidR="009D00EA">
        <w:rPr>
          <w:rFonts w:ascii="Angsana New" w:hAnsi="Angsana New" w:cs="Angsana New"/>
          <w:b/>
          <w:bCs/>
          <w:spacing w:val="-10"/>
          <w:sz w:val="30"/>
          <w:szCs w:val="30"/>
        </w:rPr>
        <w:t xml:space="preserve"> </w:t>
      </w:r>
      <w:r w:rsidR="009D00EA">
        <w:rPr>
          <w:rFonts w:ascii="Angsana New" w:hAnsi="Angsana New" w:cs="Angsana New" w:hint="cs"/>
          <w:b/>
          <w:bCs/>
          <w:spacing w:val="-10"/>
          <w:sz w:val="30"/>
          <w:szCs w:val="30"/>
          <w:cs/>
        </w:rPr>
        <w:t>กรมการแพทย์</w:t>
      </w:r>
      <w:r w:rsidRPr="00BA0744">
        <w:rPr>
          <w:rFonts w:ascii="Angsana New" w:hAnsi="Angsana New" w:cs="Angsana New"/>
          <w:b/>
          <w:bCs/>
          <w:spacing w:val="-10"/>
          <w:sz w:val="30"/>
          <w:szCs w:val="30"/>
          <w:cs/>
        </w:rPr>
        <w:t xml:space="preserve"> บูรณาการทำงานร่วมกัน </w:t>
      </w:r>
      <w:r w:rsidR="00BC2184" w:rsidRPr="00BA0744">
        <w:rPr>
          <w:rFonts w:ascii="Angsana New" w:hAnsi="Angsana New" w:cs="Angsana New"/>
          <w:b/>
          <w:bCs/>
          <w:spacing w:val="-10"/>
          <w:sz w:val="30"/>
          <w:szCs w:val="30"/>
          <w:cs/>
        </w:rPr>
        <w:t>กับ</w:t>
      </w:r>
      <w:r w:rsidRPr="00BA0744">
        <w:rPr>
          <w:rFonts w:ascii="Angsana New" w:hAnsi="Angsana New" w:cs="Angsana New"/>
          <w:b/>
          <w:bCs/>
          <w:spacing w:val="-10"/>
          <w:sz w:val="30"/>
          <w:szCs w:val="30"/>
          <w:cs/>
        </w:rPr>
        <w:t>เครือข่ายบริการจิตเวชและยาเสพติด</w:t>
      </w:r>
    </w:p>
    <w:p w14:paraId="6B3A6138" w14:textId="52356AA8" w:rsidR="000F421A" w:rsidRPr="00BA0744" w:rsidRDefault="000F421A" w:rsidP="00BA0744">
      <w:pPr>
        <w:spacing w:after="0" w:line="240" w:lineRule="auto"/>
        <w:jc w:val="center"/>
        <w:rPr>
          <w:rFonts w:ascii="Angsana New" w:hAnsi="Angsana New" w:cs="Angsana New"/>
          <w:b/>
          <w:bCs/>
          <w:spacing w:val="-10"/>
          <w:sz w:val="30"/>
          <w:szCs w:val="30"/>
        </w:rPr>
      </w:pPr>
      <w:r w:rsidRPr="00BA0744">
        <w:rPr>
          <w:rFonts w:ascii="Angsana New" w:hAnsi="Angsana New" w:cs="Angsana New"/>
          <w:b/>
          <w:bCs/>
          <w:spacing w:val="-10"/>
          <w:sz w:val="30"/>
          <w:szCs w:val="30"/>
          <w:cs/>
        </w:rPr>
        <w:t>ใน “โครงการราชทัณฑ์ปันสุข ทำความดีเพื่อชาติ ศาสน์ กษัตริย์”</w:t>
      </w:r>
      <w:r w:rsidR="00E343DB">
        <w:rPr>
          <w:rFonts w:ascii="Angsana New" w:hAnsi="Angsana New" w:cs="Angsana New"/>
          <w:b/>
          <w:bCs/>
          <w:spacing w:val="-10"/>
          <w:sz w:val="30"/>
          <w:szCs w:val="30"/>
        </w:rPr>
        <w:t xml:space="preserve"> </w:t>
      </w:r>
      <w:r w:rsidR="009D00EA">
        <w:rPr>
          <w:rFonts w:ascii="Angsana New" w:hAnsi="Angsana New" w:cs="Angsana New"/>
          <w:b/>
          <w:bCs/>
          <w:spacing w:val="-10"/>
          <w:sz w:val="30"/>
          <w:szCs w:val="30"/>
        </w:rPr>
        <w:t xml:space="preserve"> </w:t>
      </w:r>
      <w:r w:rsidR="009D00EA" w:rsidRPr="00A37C17">
        <w:rPr>
          <w:rFonts w:ascii="Angsana New" w:hAnsi="Angsana New" w:cs="Angsana New" w:hint="cs"/>
          <w:b/>
          <w:bCs/>
          <w:spacing w:val="-10"/>
          <w:sz w:val="30"/>
          <w:szCs w:val="30"/>
          <w:cs/>
        </w:rPr>
        <w:t>ดูแลผู้ต้องขัง</w:t>
      </w:r>
      <w:r w:rsidR="00EB3057" w:rsidRPr="00A37C17">
        <w:rPr>
          <w:rFonts w:ascii="Angsana New" w:hAnsi="Angsana New" w:cs="Angsana New" w:hint="cs"/>
          <w:b/>
          <w:bCs/>
          <w:spacing w:val="-10"/>
          <w:sz w:val="30"/>
          <w:szCs w:val="30"/>
          <w:cs/>
        </w:rPr>
        <w:t>ต่อเนื่อง</w:t>
      </w:r>
      <w:r w:rsidR="00A37C17" w:rsidRPr="00A37C17">
        <w:rPr>
          <w:rFonts w:ascii="Angsana New" w:hAnsi="Angsana New" w:cs="Angsana New"/>
          <w:b/>
          <w:bCs/>
          <w:spacing w:val="-10"/>
          <w:sz w:val="30"/>
          <w:szCs w:val="30"/>
        </w:rPr>
        <w:t xml:space="preserve">  131</w:t>
      </w:r>
      <w:r w:rsidR="003915A7" w:rsidRPr="00A37C17">
        <w:rPr>
          <w:rFonts w:ascii="Angsana New" w:hAnsi="Angsana New" w:cs="Angsana New" w:hint="cs"/>
          <w:b/>
          <w:bCs/>
          <w:spacing w:val="-10"/>
          <w:sz w:val="30"/>
          <w:szCs w:val="30"/>
        </w:rPr>
        <w:t xml:space="preserve"> </w:t>
      </w:r>
      <w:r w:rsidR="00EB3057" w:rsidRPr="00A37C17">
        <w:rPr>
          <w:rFonts w:ascii="Angsana New" w:hAnsi="Angsana New" w:cs="Angsana New" w:hint="cs"/>
          <w:b/>
          <w:bCs/>
          <w:spacing w:val="-10"/>
          <w:sz w:val="30"/>
          <w:szCs w:val="30"/>
          <w:cs/>
        </w:rPr>
        <w:t>ราย</w:t>
      </w:r>
      <w:r w:rsidR="003F5037" w:rsidRPr="00A37C17">
        <w:rPr>
          <w:rFonts w:ascii="Angsana New" w:hAnsi="Angsana New" w:cs="Angsana New" w:hint="cs"/>
          <w:b/>
          <w:bCs/>
          <w:spacing w:val="-10"/>
          <w:sz w:val="30"/>
          <w:szCs w:val="30"/>
        </w:rPr>
        <w:t xml:space="preserve"> </w:t>
      </w:r>
      <w:r w:rsidR="003F5037" w:rsidRPr="003915A7">
        <w:rPr>
          <w:rFonts w:ascii="Angsana New" w:hAnsi="Angsana New" w:cs="Angsana New" w:hint="cs"/>
          <w:b/>
          <w:bCs/>
          <w:spacing w:val="-10"/>
          <w:sz w:val="30"/>
          <w:szCs w:val="30"/>
          <w:cs/>
        </w:rPr>
        <w:t>ส่งผลให้คุณภาพชีวิตดีขึ้น ทั้งร่างกายและจิตใจ</w:t>
      </w:r>
    </w:p>
    <w:p w14:paraId="4075847B" w14:textId="4C5B725A" w:rsidR="00F8326A" w:rsidRPr="00546C96" w:rsidRDefault="000F421A" w:rsidP="00570D33">
      <w:pPr>
        <w:pStyle w:val="a3"/>
        <w:spacing w:before="0" w:beforeAutospacing="0" w:after="0" w:afterAutospacing="0"/>
        <w:ind w:firstLine="720"/>
        <w:jc w:val="thaiDistribute"/>
        <w:rPr>
          <w:rFonts w:ascii="Angsana New" w:hAnsi="Angsana New" w:cs="Angsana New"/>
          <w:spacing w:val="-10"/>
          <w:sz w:val="30"/>
          <w:szCs w:val="30"/>
          <w:cs/>
        </w:rPr>
      </w:pPr>
      <w:r w:rsidRPr="00BA0744">
        <w:rPr>
          <w:rFonts w:ascii="Angsana New" w:hAnsi="Angsana New" w:cs="Angsana New"/>
          <w:b/>
          <w:bCs/>
          <w:color w:val="000000" w:themeColor="text1"/>
          <w:spacing w:val="-10"/>
          <w:sz w:val="30"/>
          <w:szCs w:val="30"/>
          <w:shd w:val="clear" w:color="auto" w:fill="FFFFFF"/>
          <w:cs/>
        </w:rPr>
        <w:t>นายแพทย์ชลน่าน ศรีแก้ว รัฐมนตรีว่าการกระทรวงสาธารณสุข</w:t>
      </w:r>
      <w:r w:rsidR="005326BF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 xml:space="preserve"> </w:t>
      </w:r>
      <w:r w:rsidR="001312E4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 xml:space="preserve">ระบุว่า </w:t>
      </w:r>
      <w:r w:rsidR="00646C95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 xml:space="preserve">ปัจจุบันประเทศไทย มีผู้ใช้สารเสพติดประมาณ </w:t>
      </w:r>
      <w:r w:rsidR="00646C95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</w:rPr>
        <w:t xml:space="preserve">1.5 </w:t>
      </w:r>
      <w:r w:rsidR="00646C95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>ล้านคน</w:t>
      </w:r>
      <w:r w:rsidR="00B902A1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 xml:space="preserve"> </w:t>
      </w:r>
      <w:r w:rsidR="00646C95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>รัฐบาลมีนโยบาย มุ่งเน้นการแก้ไขปัญหายาเสพติด โดยประกาศให้เป็นวาระแห่งชาติ ภายใต้ความร่วมมือของทุกหน่วยงาน</w:t>
      </w:r>
      <w:r w:rsidR="00646C95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</w:rPr>
        <w:t xml:space="preserve">  </w:t>
      </w:r>
      <w:r w:rsidR="00B902A1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>ยึดหลัก</w:t>
      </w:r>
      <w:r w:rsidR="00646C95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 xml:space="preserve">ผู้เสพเป็นผู้ป่วย สนับสนุนให้เข้ารับการบำบัดรักษาอย่างมีประสิทธิภาพและทั่วถึง </w:t>
      </w:r>
      <w:r w:rsidR="00646C95" w:rsidRPr="00BA0744">
        <w:rPr>
          <w:rFonts w:ascii="Angsana New" w:hAnsi="Angsana New" w:cs="Angsana New"/>
          <w:spacing w:val="-10"/>
          <w:sz w:val="30"/>
          <w:szCs w:val="30"/>
          <w:cs/>
        </w:rPr>
        <w:t>ซึ่ง</w:t>
      </w:r>
      <w:r w:rsidR="001312E4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>กระทรวงสาธารณสุข</w:t>
      </w:r>
      <w:r w:rsidR="00646C95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 xml:space="preserve"> </w:t>
      </w:r>
      <w:r w:rsidR="001312E4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>เป็นหน่วยงานหลักในการขับเคลื่อนด้านการบำบัดรักษาและฟื้นฟูผู้ติดยาเสพติด ด้วยการพัฒนารูปแบบการเข้ารับบริการที่เชื่อมโยง</w:t>
      </w:r>
      <w:r w:rsidR="00B902A1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 xml:space="preserve"> </w:t>
      </w:r>
      <w:r w:rsidR="001312E4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 xml:space="preserve">ตั้งแต่ศูนย์คัดกรอง สถานพยาบาลยาเสพติด สถานฟื้นฟูสมรรถภาพผู้ติดยาเสพติด และศูนย์ฟื้นฟูสภาพทางสังคม ภายใต้ประมวลกฎหมายยาเสพติด พ.ศ. </w:t>
      </w:r>
      <w:r w:rsidR="001312E4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</w:rPr>
        <w:t xml:space="preserve">2564 </w:t>
      </w:r>
      <w:r w:rsidR="001312E4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>และได้กำหนดให้เป็นหนึ่งในนโยบายหลักของกระทรวงสาธารณสุขที่จะต้องเร่งรัดดำเนินการให้เห็นผล</w:t>
      </w:r>
      <w:r w:rsidR="001312E4" w:rsidRPr="00BA0744">
        <w:rPr>
          <w:rFonts w:ascii="Angsana New" w:hAnsi="Angsana New" w:cs="Angsana New"/>
          <w:b/>
          <w:bCs/>
          <w:spacing w:val="-10"/>
          <w:sz w:val="30"/>
          <w:szCs w:val="30"/>
          <w:cs/>
        </w:rPr>
        <w:t xml:space="preserve"> </w:t>
      </w:r>
      <w:r w:rsidR="00B87EEC">
        <w:rPr>
          <w:rStyle w:val="a4"/>
          <w:rFonts w:ascii="Angsana New" w:hAnsi="Angsana New" w:cs="Angsana New" w:hint="cs"/>
          <w:b w:val="0"/>
          <w:bCs w:val="0"/>
          <w:spacing w:val="-10"/>
          <w:sz w:val="30"/>
          <w:szCs w:val="30"/>
          <w:cs/>
        </w:rPr>
        <w:t>โดยได้มีการดำเนิน</w:t>
      </w:r>
      <w:r w:rsidR="00F8326A" w:rsidRPr="00BA0744">
        <w:rPr>
          <w:rStyle w:val="a4"/>
          <w:rFonts w:ascii="Angsana New" w:hAnsi="Angsana New" w:cs="Angsana New"/>
          <w:b w:val="0"/>
          <w:bCs w:val="0"/>
          <w:spacing w:val="-10"/>
          <w:sz w:val="30"/>
          <w:szCs w:val="30"/>
          <w:cs/>
        </w:rPr>
        <w:t>โครงการ</w:t>
      </w:r>
      <w:r w:rsidR="00F8326A" w:rsidRPr="00BA0744">
        <w:rPr>
          <w:rStyle w:val="a4"/>
          <w:rFonts w:ascii="Angsana New" w:hAnsi="Angsana New" w:cs="Angsana New"/>
          <w:spacing w:val="-10"/>
          <w:sz w:val="30"/>
          <w:szCs w:val="30"/>
          <w:cs/>
        </w:rPr>
        <w:t xml:space="preserve"> “ราชทัณฑ์ปันสุข ทำความดี เพื่อชาติ ศาสน์ กษัตริย์” </w:t>
      </w:r>
      <w:r w:rsidR="00CB09DA">
        <w:rPr>
          <w:rStyle w:val="a4"/>
          <w:rFonts w:ascii="Angsana New" w:hAnsi="Angsana New" w:cs="Angsana New"/>
          <w:b w:val="0"/>
          <w:bCs w:val="0"/>
          <w:spacing w:val="-10"/>
          <w:sz w:val="30"/>
          <w:szCs w:val="30"/>
        </w:rPr>
        <w:t xml:space="preserve"> </w:t>
      </w:r>
      <w:r w:rsidR="00BF0BE0" w:rsidRPr="00BF0BE0">
        <w:rPr>
          <w:rFonts w:ascii="Angsana New" w:hAnsi="Angsana New" w:cs="Angsana New" w:hint="cs"/>
          <w:spacing w:val="-10"/>
          <w:sz w:val="30"/>
          <w:szCs w:val="30"/>
          <w:cs/>
        </w:rPr>
        <w:t>สนับสนุนให้มีการดูแล</w:t>
      </w:r>
      <w:r w:rsidR="00BF0BE0">
        <w:rPr>
          <w:rFonts w:ascii="Angsana New" w:hAnsi="Angsana New" w:cs="Angsana New" w:hint="cs"/>
          <w:spacing w:val="-10"/>
          <w:sz w:val="30"/>
          <w:szCs w:val="30"/>
          <w:cs/>
        </w:rPr>
        <w:t>สุขภาพ</w:t>
      </w:r>
      <w:r w:rsidR="00BF0BE0" w:rsidRPr="00BF0BE0">
        <w:rPr>
          <w:rFonts w:ascii="Angsana New" w:hAnsi="Angsana New" w:cs="Angsana New" w:hint="cs"/>
          <w:spacing w:val="-10"/>
          <w:sz w:val="30"/>
          <w:szCs w:val="30"/>
          <w:cs/>
        </w:rPr>
        <w:t>ผู้ต้องขังอย่างเต็มที่</w:t>
      </w:r>
      <w:r w:rsidR="00767F61">
        <w:rPr>
          <w:rFonts w:ascii="Angsana New" w:hAnsi="Angsana New" w:cs="Angsana New" w:hint="cs"/>
          <w:spacing w:val="-10"/>
          <w:sz w:val="30"/>
          <w:szCs w:val="30"/>
          <w:cs/>
        </w:rPr>
        <w:t xml:space="preserve"> </w:t>
      </w:r>
      <w:r w:rsidR="00E82202">
        <w:rPr>
          <w:rFonts w:ascii="Angsana New" w:hAnsi="Angsana New" w:cs="Angsana New" w:hint="cs"/>
          <w:spacing w:val="-10"/>
          <w:sz w:val="30"/>
          <w:szCs w:val="30"/>
          <w:cs/>
        </w:rPr>
        <w:t>ซึ่งได้</w:t>
      </w:r>
      <w:r w:rsidR="00D814F9" w:rsidRPr="00BA0744">
        <w:rPr>
          <w:rFonts w:ascii="Angsana New" w:hAnsi="Angsana New" w:cs="Angsana New"/>
          <w:spacing w:val="-10"/>
          <w:sz w:val="30"/>
          <w:szCs w:val="30"/>
          <w:cs/>
        </w:rPr>
        <w:t>กำหนดให้มีหน่วยบริการที่เกี่ยวข้อง</w:t>
      </w:r>
      <w:r w:rsidR="004A1F68">
        <w:rPr>
          <w:rFonts w:ascii="Angsana New" w:hAnsi="Angsana New" w:cs="Angsana New" w:hint="cs"/>
          <w:spacing w:val="-10"/>
          <w:sz w:val="30"/>
          <w:szCs w:val="30"/>
        </w:rPr>
        <w:t xml:space="preserve"> </w:t>
      </w:r>
      <w:r w:rsidR="004A1F68">
        <w:rPr>
          <w:rFonts w:ascii="Angsana New" w:hAnsi="Angsana New" w:cs="Angsana New" w:hint="cs"/>
          <w:spacing w:val="-10"/>
          <w:sz w:val="30"/>
          <w:szCs w:val="30"/>
          <w:cs/>
        </w:rPr>
        <w:t>รวมถึง</w:t>
      </w:r>
      <w:r w:rsidR="00D814F9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การบำบัดรักษาฟื้นฟูสมรรถภาพผู้ใช้ยาเสพติดแบบต่อเนื่องไร้รอยต่อ ปัจจุบันพบว่า ผู้ติดยาเสพติดมีความผิดและต้องโทษจำคุกตามกฎหมายเดิมมีจำนวนมากที่ถูกคุมขังในระบบต้องโทษ อยู่ในความดูแลของกรมราชทัณฑ์มากกว่า </w:t>
      </w:r>
      <w:r w:rsidR="00D814F9" w:rsidRPr="00BA0744">
        <w:rPr>
          <w:rFonts w:ascii="Angsana New" w:hAnsi="Angsana New" w:cs="Angsana New"/>
          <w:spacing w:val="-10"/>
          <w:sz w:val="30"/>
          <w:szCs w:val="30"/>
        </w:rPr>
        <w:t xml:space="preserve">3 </w:t>
      </w:r>
      <w:r w:rsidR="00D814F9" w:rsidRPr="00BA0744">
        <w:rPr>
          <w:rFonts w:ascii="Angsana New" w:hAnsi="Angsana New" w:cs="Angsana New"/>
          <w:spacing w:val="-10"/>
          <w:sz w:val="30"/>
          <w:szCs w:val="30"/>
          <w:cs/>
        </w:rPr>
        <w:t>แสนคนทั่วประเทศ โดยกลุ่มคนเหล่านี้ควรได้รับการดูแลช่วยเหลือบำบัดรักษาและฟื้นฟูสมรรถภาพให้กลับคืนสู่สังคมอย่างเสมอภาคและเท่าเทียม สอดคล้องและเป็นไปตามเป้าหมาย และเจตนารมณ์</w:t>
      </w:r>
      <w:r w:rsidR="00546C96" w:rsidRPr="00546C96">
        <w:rPr>
          <w:rFonts w:ascii="Angsana New" w:hAnsi="Angsana New" w:cs="Angsana New" w:hint="cs"/>
          <w:spacing w:val="-10"/>
          <w:sz w:val="30"/>
          <w:szCs w:val="30"/>
          <w:cs/>
        </w:rPr>
        <w:t>ของ“โครงการราชทัณฑ์ปันสุข ทำความดีเพื่อชาติ ศาสน์ กษัตริย์” ที่ต้องการให้ผู้ต้องขังที่ติดยาเสพติด ซึ่งนับเป็นความเจ็บป่วยทั้งทางร่างกายและจิตใจได้รับการบำบัดรักษาและฟื้นฟูสมรรถภาพอย่างเช่นผู้ป่วยยาเสพติดทั่วไป</w:t>
      </w:r>
      <w:r w:rsidR="00E45160">
        <w:rPr>
          <w:rFonts w:ascii="Angsana New" w:hAnsi="Angsana New" w:cs="Angsana New" w:hint="cs"/>
          <w:spacing w:val="-10"/>
          <w:sz w:val="30"/>
          <w:szCs w:val="30"/>
        </w:rPr>
        <w:t xml:space="preserve">  </w:t>
      </w:r>
      <w:r w:rsidR="00E45160">
        <w:rPr>
          <w:rFonts w:ascii="Angsana New" w:hAnsi="Angsana New" w:cs="Angsana New" w:hint="cs"/>
          <w:spacing w:val="-10"/>
          <w:sz w:val="30"/>
          <w:szCs w:val="30"/>
          <w:cs/>
        </w:rPr>
        <w:t>ถือเป็นคุณประโยชน์</w:t>
      </w:r>
      <w:r w:rsidR="005C1059">
        <w:rPr>
          <w:rFonts w:ascii="Angsana New" w:hAnsi="Angsana New" w:cs="Angsana New" w:hint="cs"/>
          <w:spacing w:val="-10"/>
          <w:sz w:val="30"/>
          <w:szCs w:val="30"/>
          <w:cs/>
        </w:rPr>
        <w:t>ที่ได้</w:t>
      </w:r>
      <w:r w:rsidR="00E45160">
        <w:rPr>
          <w:rFonts w:ascii="Angsana New" w:hAnsi="Angsana New" w:cs="Angsana New" w:hint="cs"/>
          <w:spacing w:val="-10"/>
          <w:sz w:val="30"/>
          <w:szCs w:val="30"/>
          <w:cs/>
        </w:rPr>
        <w:t>ให้โอกาสกับชีวิตใหม่แก่ผู้ต้องขัง</w:t>
      </w:r>
      <w:r w:rsidR="009C1B40">
        <w:rPr>
          <w:rFonts w:ascii="Angsana New" w:hAnsi="Angsana New" w:cs="Angsana New" w:hint="cs"/>
          <w:spacing w:val="-10"/>
          <w:sz w:val="30"/>
          <w:szCs w:val="30"/>
          <w:cs/>
        </w:rPr>
        <w:t xml:space="preserve"> </w:t>
      </w:r>
      <w:r w:rsidR="001E42C0">
        <w:rPr>
          <w:rFonts w:ascii="Angsana New" w:hAnsi="Angsana New" w:cs="Angsana New" w:hint="cs"/>
          <w:spacing w:val="-10"/>
          <w:sz w:val="30"/>
          <w:szCs w:val="30"/>
          <w:cs/>
        </w:rPr>
        <w:t>ได้</w:t>
      </w:r>
      <w:r w:rsidR="009C1B40">
        <w:rPr>
          <w:rFonts w:ascii="Angsana New" w:hAnsi="Angsana New" w:cs="Angsana New" w:hint="cs"/>
          <w:spacing w:val="-10"/>
          <w:sz w:val="30"/>
          <w:szCs w:val="30"/>
          <w:cs/>
        </w:rPr>
        <w:t>กลับมาทำ</w:t>
      </w:r>
      <w:r w:rsidR="001E42C0">
        <w:rPr>
          <w:rFonts w:ascii="Angsana New" w:hAnsi="Angsana New" w:cs="Angsana New" w:hint="cs"/>
          <w:spacing w:val="-10"/>
          <w:sz w:val="30"/>
          <w:szCs w:val="30"/>
          <w:cs/>
        </w:rPr>
        <w:t>ความ</w:t>
      </w:r>
      <w:r w:rsidR="009C1B40">
        <w:rPr>
          <w:rFonts w:ascii="Angsana New" w:hAnsi="Angsana New" w:cs="Angsana New" w:hint="cs"/>
          <w:spacing w:val="-10"/>
          <w:sz w:val="30"/>
          <w:szCs w:val="30"/>
          <w:cs/>
        </w:rPr>
        <w:t>ดีให้</w:t>
      </w:r>
      <w:r w:rsidR="001E42C0">
        <w:rPr>
          <w:rFonts w:ascii="Angsana New" w:hAnsi="Angsana New" w:cs="Angsana New" w:hint="cs"/>
          <w:spacing w:val="-10"/>
          <w:sz w:val="30"/>
          <w:szCs w:val="30"/>
          <w:cs/>
        </w:rPr>
        <w:t>แก่</w:t>
      </w:r>
      <w:r w:rsidR="009C1B40">
        <w:rPr>
          <w:rFonts w:ascii="Angsana New" w:hAnsi="Angsana New" w:cs="Angsana New" w:hint="cs"/>
          <w:spacing w:val="-10"/>
          <w:sz w:val="30"/>
          <w:szCs w:val="30"/>
          <w:cs/>
        </w:rPr>
        <w:t>ประเทศชาติในอนาคต</w:t>
      </w:r>
    </w:p>
    <w:p w14:paraId="50C7166F" w14:textId="342D59C0" w:rsidR="000F421A" w:rsidRPr="00BA0744" w:rsidRDefault="00E45160" w:rsidP="00E45160">
      <w:pPr>
        <w:spacing w:after="0" w:line="240" w:lineRule="auto"/>
        <w:jc w:val="thaiDistribute"/>
        <w:rPr>
          <w:rFonts w:ascii="Angsana New" w:hAnsi="Angsana New" w:cs="Angsana New"/>
          <w:b/>
          <w:bCs/>
          <w:spacing w:val="-10"/>
          <w:sz w:val="30"/>
          <w:szCs w:val="30"/>
        </w:rPr>
      </w:pPr>
      <w:r>
        <w:rPr>
          <w:rFonts w:ascii="Angsana New" w:hAnsi="Angsana New" w:cs="Angsana New" w:hint="cs"/>
          <w:b/>
          <w:bCs/>
          <w:spacing w:val="-10"/>
          <w:sz w:val="30"/>
          <w:szCs w:val="30"/>
        </w:rPr>
        <w:t xml:space="preserve">                 </w:t>
      </w:r>
      <w:r w:rsidR="000F421A" w:rsidRPr="00BA0744">
        <w:rPr>
          <w:rFonts w:ascii="Angsana New" w:hAnsi="Angsana New" w:cs="Angsana New"/>
          <w:b/>
          <w:bCs/>
          <w:spacing w:val="-10"/>
          <w:sz w:val="30"/>
          <w:szCs w:val="30"/>
          <w:cs/>
        </w:rPr>
        <w:t>แพทย์หญิงอัมพร เบญจพลพิทักษ์ อธิบดีกรมการแพทย์</w:t>
      </w:r>
      <w:r w:rsidR="000F421A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 กล่าวว่า  กรมการแพทย์ โดยสถาบันบำบัดรักษาและฟื้นฟูผู้ติดยาเสพติดแห่งชาติบรมราช</w:t>
      </w:r>
      <w:r w:rsidR="00336859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ชนนี (สบยช.) </w:t>
      </w:r>
      <w:r w:rsidR="00B902A1" w:rsidRPr="00BA0744">
        <w:rPr>
          <w:rFonts w:ascii="Angsana New" w:hAnsi="Angsana New" w:cs="Angsana New"/>
          <w:spacing w:val="-10"/>
          <w:sz w:val="30"/>
          <w:szCs w:val="30"/>
          <w:cs/>
        </w:rPr>
        <w:t>และโรงพยาบาล</w:t>
      </w:r>
      <w:r w:rsidR="000F421A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ธัญญารักษ์ภูมิภาคทั้ง </w:t>
      </w:r>
      <w:r w:rsidR="000F421A" w:rsidRPr="00BA0744">
        <w:rPr>
          <w:rFonts w:ascii="Angsana New" w:hAnsi="Angsana New" w:cs="Angsana New"/>
          <w:spacing w:val="-10"/>
          <w:sz w:val="30"/>
          <w:szCs w:val="30"/>
        </w:rPr>
        <w:t xml:space="preserve">6 </w:t>
      </w:r>
      <w:r w:rsidR="000F421A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แห่ง เป็นหน่วยงานหลักที่มีบทบาทหน้าที่ด้านการพัฒนาวิชาการ และบริการ กำหนดมาตรฐานการบำบัดรักษาและฟื้นฟู ตรวจติดตาม และรับรองคุณภาพ </w:t>
      </w:r>
      <w:r w:rsidR="000F421A" w:rsidRPr="00BA0744">
        <w:rPr>
          <w:rFonts w:ascii="Angsana New" w:hAnsi="Angsana New" w:cs="Angsana New"/>
          <w:spacing w:val="-10"/>
          <w:sz w:val="30"/>
          <w:szCs w:val="30"/>
        </w:rPr>
        <w:t xml:space="preserve">HA </w:t>
      </w:r>
      <w:r w:rsidR="000F421A" w:rsidRPr="00BA0744">
        <w:rPr>
          <w:rFonts w:ascii="Angsana New" w:hAnsi="Angsana New" w:cs="Angsana New"/>
          <w:spacing w:val="-10"/>
          <w:sz w:val="30"/>
          <w:szCs w:val="30"/>
          <w:cs/>
        </w:rPr>
        <w:t>ยาเสพติด</w:t>
      </w:r>
      <w:r w:rsidR="00B902A1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 </w:t>
      </w:r>
      <w:r w:rsidR="000F421A" w:rsidRPr="00BA0744">
        <w:rPr>
          <w:rFonts w:ascii="Angsana New" w:hAnsi="Angsana New" w:cs="Angsana New"/>
          <w:spacing w:val="-10"/>
          <w:sz w:val="30"/>
          <w:szCs w:val="30"/>
          <w:cs/>
        </w:rPr>
        <w:t>เพื่อให้เป็นไปตามมาตรฐานเดียวกัน ตลอดจนพัฒนาระบบการรักษา โปรแกรมต่างๆ รวมถึงบุคลากรที่เกี่ยวข้องกับการบำบัดรักษาผู้ติดยาเสพติดให้มีคุณภาพ สร้างความร่วมมือและสนับสนุนการดำเนินงานของภาคีเครือข่ายที่เกี่ยวข้องในทุกภาคส่วน</w:t>
      </w:r>
      <w:r w:rsidR="005326BF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 </w:t>
      </w:r>
      <w:r w:rsidR="000F421A" w:rsidRPr="00BA0744">
        <w:rPr>
          <w:rFonts w:ascii="Angsana New" w:hAnsi="Angsana New" w:cs="Angsana New"/>
          <w:spacing w:val="-10"/>
          <w:sz w:val="30"/>
          <w:szCs w:val="30"/>
          <w:cs/>
        </w:rPr>
        <w:t>ให้มีความเข้มแข็งและมีศักยภาพ เพื่อยกระดับคุณภาพชีวิตของประชาชน</w:t>
      </w:r>
    </w:p>
    <w:p w14:paraId="00B48CC0" w14:textId="7134E730" w:rsidR="000F421A" w:rsidRPr="00BA0744" w:rsidRDefault="000F421A" w:rsidP="00BA0744">
      <w:pPr>
        <w:spacing w:after="0" w:line="240" w:lineRule="auto"/>
        <w:ind w:firstLine="720"/>
        <w:jc w:val="thaiDistribute"/>
        <w:rPr>
          <w:rFonts w:ascii="Angsana New" w:hAnsi="Angsana New" w:cs="Angsana New"/>
          <w:spacing w:val="-10"/>
          <w:sz w:val="30"/>
          <w:szCs w:val="30"/>
        </w:rPr>
      </w:pPr>
      <w:r w:rsidRPr="00BA0744">
        <w:rPr>
          <w:rFonts w:ascii="Angsana New" w:hAnsi="Angsana New" w:cs="Angsana New"/>
          <w:b/>
          <w:bCs/>
          <w:spacing w:val="-10"/>
          <w:sz w:val="30"/>
          <w:szCs w:val="30"/>
          <w:cs/>
        </w:rPr>
        <w:t>นายแพทย์ดลสุข พงษ์นิกร ผู้อำนวยการโรงพยาบาลธัญญารักษ์เชียงใหม่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 กรมการแพทย์ กล่าวเพิ่มเติมว่า โรงพยาบาลธัญญารักษ์เชียงใหม่</w:t>
      </w:r>
      <w:r w:rsidR="005326BF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 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เป็นโรงพยาบาลเฉพาะทาง มีความเชี่ยวชาญในการบำบัดรักษา และฟื้นฟูสมรรถภาพผู้ติดยาเสพติด</w:t>
      </w:r>
      <w:r w:rsidR="00646C95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 ดูแลในเขตสุขภาพที่ 1 และ 2 ครอบคลุม 12 จังหวัด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 </w:t>
      </w:r>
      <w:r w:rsidR="00D02567">
        <w:rPr>
          <w:rFonts w:ascii="Angsana New" w:hAnsi="Angsana New" w:cs="Angsana New" w:hint="cs"/>
          <w:spacing w:val="-10"/>
          <w:sz w:val="30"/>
          <w:szCs w:val="30"/>
          <w:cs/>
        </w:rPr>
        <w:t>ในเขตภาคเหนือตอนบน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และเพื่อเป็นการขับเคลื่อนนโยบาย ของกระทรวงสาธารณสุข</w:t>
      </w:r>
      <w:r w:rsidR="005326BF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 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ในการ</w:t>
      </w:r>
      <w:r w:rsidR="00336859" w:rsidRPr="00BA0744">
        <w:rPr>
          <w:rFonts w:ascii="Angsana New" w:hAnsi="Angsana New" w:cs="Angsana New"/>
          <w:spacing w:val="-10"/>
          <w:sz w:val="30"/>
          <w:szCs w:val="30"/>
          <w:cs/>
        </w:rPr>
        <w:t>จัดบริการ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บำบัดรักษาฟื้นฟู</w:t>
      </w:r>
      <w:r w:rsidR="00336859" w:rsidRPr="00BA0744">
        <w:rPr>
          <w:rFonts w:ascii="Angsana New" w:hAnsi="Angsana New" w:cs="Angsana New"/>
          <w:spacing w:val="-10"/>
          <w:sz w:val="30"/>
          <w:szCs w:val="30"/>
          <w:cs/>
        </w:rPr>
        <w:t>ดูแลช่วยเหลือ</w:t>
      </w:r>
      <w:r w:rsidR="005326BF" w:rsidRPr="00BA0744">
        <w:rPr>
          <w:rFonts w:ascii="Angsana New" w:hAnsi="Angsana New" w:cs="Angsana New"/>
          <w:spacing w:val="-10"/>
          <w:sz w:val="30"/>
          <w:szCs w:val="30"/>
          <w:cs/>
        </w:rPr>
        <w:t>ผู้ติด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ยาเสพติดในระบบ</w:t>
      </w:r>
      <w:r w:rsidR="005326BF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ต้องโทษ </w:t>
      </w:r>
      <w:r w:rsidR="00646C95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ให้มีคุณภาพตามเกณฑ์มาตรฐาน </w:t>
      </w:r>
      <w:r w:rsidR="005326BF" w:rsidRPr="00BA0744">
        <w:rPr>
          <w:rFonts w:ascii="Angsana New" w:hAnsi="Angsana New" w:cs="Angsana New"/>
          <w:spacing w:val="-10"/>
          <w:sz w:val="30"/>
          <w:szCs w:val="30"/>
          <w:cs/>
        </w:rPr>
        <w:t>และเป็นไปตามข้อกำหนดของประมวล</w:t>
      </w:r>
      <w:r w:rsidR="001312E4" w:rsidRPr="00BA0744">
        <w:rPr>
          <w:rFonts w:ascii="Angsana New" w:hAnsi="Angsana New" w:cs="Angsana New"/>
          <w:spacing w:val="-10"/>
          <w:sz w:val="30"/>
          <w:szCs w:val="30"/>
          <w:shd w:val="clear" w:color="auto" w:fill="FFFFFF"/>
          <w:cs/>
        </w:rPr>
        <w:t xml:space="preserve">กฎหมายยาเสพติด 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จึงได้พัฒนางานสาธารณสุขตามแนวพระราชดำริและโครงการเฉลิมพระเกียรติของพระบรมวงศานุวงศ์ทุกพระองค์ โดยเฉพาะผู้ต้องขังคดียาเสพติดในเรือนจำที่มีจำนวนมาก</w:t>
      </w:r>
      <w:r w:rsidR="001312E4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 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จึงได้จัดกิจกรรมออกหน่ว</w:t>
      </w:r>
      <w:r w:rsidR="00336859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ยให้บริการคลินิกจิตเวชในเรือนจำ 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ตาม “โครงการราชทัณฑ์ปันสุข ทำความดีเพื่อชาติ ศาสน์ กษัตริย์” ประจำปี </w:t>
      </w:r>
      <w:r w:rsidRPr="00BA0744">
        <w:rPr>
          <w:rFonts w:ascii="Angsana New" w:hAnsi="Angsana New" w:cs="Angsana New"/>
          <w:spacing w:val="-10"/>
          <w:sz w:val="30"/>
          <w:szCs w:val="30"/>
        </w:rPr>
        <w:t xml:space="preserve">2567 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เพื่อให้บริการด้านสาธารณสุขแก่ผู้ต้องขังคดียาเสพติด และเพื่อทำความดีถวายแด่พระบาทสมเด็จพระเจ้าอยู่หัว </w:t>
      </w:r>
      <w:r w:rsidR="00336859" w:rsidRPr="00BA0744">
        <w:rPr>
          <w:rFonts w:ascii="Angsana New" w:hAnsi="Angsana New" w:cs="Angsana New"/>
          <w:spacing w:val="-10"/>
          <w:sz w:val="30"/>
          <w:szCs w:val="30"/>
          <w:cs/>
        </w:rPr>
        <w:t>ได้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ดำเนินงานร่วมกับสำนักงานสาธารณสุขจังหวัดเชียงใหม่ </w:t>
      </w:r>
      <w:r w:rsidR="00336859" w:rsidRPr="00BA0744">
        <w:rPr>
          <w:rFonts w:ascii="Angsana New" w:hAnsi="Angsana New" w:cs="Angsana New"/>
          <w:spacing w:val="-10"/>
          <w:sz w:val="30"/>
          <w:szCs w:val="30"/>
          <w:cs/>
        </w:rPr>
        <w:t>โดย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คณะกรรมการพัฒนาระบบบริการสุขภาพ (</w:t>
      </w:r>
      <w:r w:rsidRPr="00BA0744">
        <w:rPr>
          <w:rFonts w:ascii="Angsana New" w:hAnsi="Angsana New" w:cs="Angsana New"/>
          <w:spacing w:val="-10"/>
          <w:sz w:val="30"/>
          <w:szCs w:val="30"/>
        </w:rPr>
        <w:t xml:space="preserve">Service plan) 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มีวัตถุประสงค์เพื่อให้ผู้ต้องขังได้รับการตรวจวินิจฉัยและรับการรักษาจากจิตแพทย์ ซึ่งเป็นการบูรณาการทำงานร่วมกัน</w:t>
      </w:r>
      <w:r w:rsidR="00646C95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 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ในเ</w:t>
      </w:r>
      <w:r w:rsidR="00336859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ครือข่ายบริการจิตเวชและยาเสพติดจังหวัดเชียงใหม่ </w:t>
      </w:r>
      <w:r w:rsidR="00BC2184"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โดยได้ให้บริการตรวจคัดกรองและบำบัดรักษาผู้ป่วยจิตเวชและยาเสพติด รวมทั้งให้คำแนะนำเกี่ยวกับสุขภาพจิตและยาเสพติด แก่ผู้ป่วยในระบบต้องโทษในเรือนจำกลางเชียงใหม่ </w:t>
      </w:r>
      <w:r w:rsidR="008E4223" w:rsidRPr="008E4223">
        <w:rPr>
          <w:rFonts w:ascii="Angsana New" w:hAnsi="Angsana New" w:cs="Angsana New" w:hint="cs"/>
          <w:spacing w:val="-10"/>
          <w:sz w:val="30"/>
          <w:szCs w:val="30"/>
          <w:cs/>
        </w:rPr>
        <w:t xml:space="preserve">ดูแลผู้ต้องขังต่อเนื่อง 131 </w:t>
      </w:r>
      <w:r w:rsidR="00457242" w:rsidRPr="008E4223">
        <w:rPr>
          <w:rFonts w:ascii="Angsana New" w:hAnsi="Angsana New" w:cs="Angsana New" w:hint="cs"/>
          <w:spacing w:val="-10"/>
          <w:sz w:val="30"/>
          <w:szCs w:val="30"/>
          <w:cs/>
        </w:rPr>
        <w:t xml:space="preserve"> ราย</w:t>
      </w:r>
      <w:r w:rsidR="008E4223">
        <w:rPr>
          <w:rFonts w:cs="Angsana New"/>
          <w:spacing w:val="-10"/>
          <w:sz w:val="30"/>
          <w:szCs w:val="30"/>
        </w:rPr>
        <w:t xml:space="preserve"> </w:t>
      </w:r>
      <w:r w:rsidR="005130E4">
        <w:rPr>
          <w:rFonts w:ascii="Angsana New" w:hAnsi="Angsana New" w:cs="Angsana New" w:hint="cs"/>
          <w:spacing w:val="-10"/>
          <w:sz w:val="30"/>
          <w:szCs w:val="30"/>
          <w:cs/>
        </w:rPr>
        <w:t xml:space="preserve">ที่ผ่านมาได้รับความพึงพอใจเป็นอย่างยิ่งจากผู้ต้องขังที่เข้ารับบริการ </w:t>
      </w:r>
      <w:r w:rsidR="00411BA0">
        <w:rPr>
          <w:rFonts w:ascii="Angsana New" w:hAnsi="Angsana New" w:cs="Angsana New" w:hint="cs"/>
          <w:spacing w:val="-10"/>
          <w:sz w:val="30"/>
          <w:szCs w:val="30"/>
          <w:cs/>
        </w:rPr>
        <w:t xml:space="preserve">ส่งผลให้คุณภาพชีวิตดีขึ้น ทั้งร่างกายและจิตใจ 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ทั้งนี้การจัดการปัญหายาเสพติดอย่างยั่งยืน ต้องอาศัยการมีส่วนร่วมของทุกภาคส่วน รวมถึงการบำบัดฟื้นฟูสภาพทางสังคมแก่ผู้ที่เกี่ยวข้องกับยาเสพติด เพื่อนำตัวเข้ารับการบำบัดให้กลับมาเป็นคนดีคืนสู่สังคมและครอบครัว</w:t>
      </w:r>
    </w:p>
    <w:p w14:paraId="29884EDC" w14:textId="77777777" w:rsidR="000F421A" w:rsidRPr="00BA0744" w:rsidRDefault="000F421A" w:rsidP="00BA0744">
      <w:pPr>
        <w:spacing w:after="0" w:line="240" w:lineRule="auto"/>
        <w:jc w:val="center"/>
        <w:rPr>
          <w:rFonts w:ascii="Angsana New" w:hAnsi="Angsana New" w:cs="Angsana New"/>
          <w:spacing w:val="-10"/>
          <w:sz w:val="18"/>
          <w:szCs w:val="18"/>
        </w:rPr>
      </w:pPr>
      <w:r w:rsidRPr="00BA0744">
        <w:rPr>
          <w:rFonts w:ascii="Angsana New" w:hAnsi="Angsana New" w:cs="Angsana New"/>
          <w:spacing w:val="-10"/>
          <w:sz w:val="18"/>
          <w:szCs w:val="18"/>
        </w:rPr>
        <w:t>**********************************************************************************************</w:t>
      </w:r>
    </w:p>
    <w:p w14:paraId="089CD0B0" w14:textId="18182EFC" w:rsidR="000F421A" w:rsidRPr="00BA0744" w:rsidRDefault="000F421A" w:rsidP="00BA0744">
      <w:pPr>
        <w:spacing w:after="0" w:line="240" w:lineRule="auto"/>
        <w:rPr>
          <w:rFonts w:ascii="Angsana New" w:hAnsi="Angsana New" w:cs="Angsana New"/>
          <w:b/>
          <w:bCs/>
          <w:spacing w:val="-10"/>
          <w:sz w:val="30"/>
          <w:szCs w:val="30"/>
        </w:rPr>
      </w:pPr>
      <w:r w:rsidRPr="00BA0744">
        <w:rPr>
          <w:rFonts w:ascii="Angsana New" w:hAnsi="Angsana New" w:cs="Angsana New"/>
          <w:spacing w:val="-10"/>
          <w:sz w:val="30"/>
          <w:szCs w:val="30"/>
        </w:rPr>
        <w:t>#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กรมการแพทย์ </w:t>
      </w:r>
      <w:r w:rsidRPr="00BA0744">
        <w:rPr>
          <w:rFonts w:ascii="Angsana New" w:hAnsi="Angsana New" w:cs="Angsana New"/>
          <w:spacing w:val="-10"/>
          <w:sz w:val="30"/>
          <w:szCs w:val="30"/>
        </w:rPr>
        <w:t>#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โรงพยาบาลธัญญารักษ์เชียงใหม่ </w:t>
      </w:r>
      <w:r w:rsidRPr="00BA0744">
        <w:rPr>
          <w:rFonts w:ascii="Angsana New" w:hAnsi="Angsana New" w:cs="Angsana New"/>
          <w:spacing w:val="-10"/>
          <w:sz w:val="30"/>
          <w:szCs w:val="30"/>
        </w:rPr>
        <w:t>#TCH #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>ยาเสพติด</w:t>
      </w:r>
      <w:r w:rsidR="00BA0744">
        <w:rPr>
          <w:rFonts w:ascii="Angsana New" w:hAnsi="Angsana New" w:cs="Angsana New"/>
          <w:spacing w:val="-10"/>
          <w:sz w:val="30"/>
          <w:szCs w:val="30"/>
        </w:rPr>
        <w:t xml:space="preserve">                                                          </w:t>
      </w:r>
      <w:r w:rsidR="00520DC5" w:rsidRPr="00BA0744">
        <w:rPr>
          <w:rFonts w:ascii="Angsana New" w:hAnsi="Angsana New" w:cs="Angsana New"/>
          <w:spacing w:val="-10"/>
          <w:sz w:val="30"/>
          <w:szCs w:val="30"/>
        </w:rPr>
        <w:t xml:space="preserve">     </w:t>
      </w:r>
      <w:r w:rsidRPr="00BA0744">
        <w:rPr>
          <w:rFonts w:ascii="Angsana New" w:hAnsi="Angsana New" w:cs="Angsana New"/>
          <w:spacing w:val="-10"/>
          <w:sz w:val="30"/>
          <w:szCs w:val="30"/>
        </w:rPr>
        <w:t>-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ขอขอบคุณ- </w:t>
      </w:r>
      <w:r w:rsidR="00BA0744">
        <w:rPr>
          <w:rFonts w:ascii="Angsana New" w:hAnsi="Angsana New" w:cs="Angsana New" w:hint="cs"/>
          <w:spacing w:val="-10"/>
          <w:sz w:val="30"/>
          <w:szCs w:val="30"/>
          <w:cs/>
        </w:rPr>
        <w:t xml:space="preserve">                         </w:t>
      </w:r>
      <w:r w:rsidR="00B93EAF">
        <w:rPr>
          <w:rFonts w:ascii="Angsana New" w:hAnsi="Angsana New" w:cs="Angsana New"/>
          <w:spacing w:val="-10"/>
          <w:sz w:val="30"/>
          <w:szCs w:val="30"/>
          <w:cs/>
        </w:rPr>
        <w:t>21</w:t>
      </w:r>
      <w:r w:rsidR="00BA0744">
        <w:rPr>
          <w:rFonts w:ascii="Angsana New" w:hAnsi="Angsana New" w:cs="Angsana New" w:hint="cs"/>
          <w:spacing w:val="-10"/>
          <w:sz w:val="30"/>
          <w:szCs w:val="30"/>
          <w:cs/>
        </w:rPr>
        <w:t xml:space="preserve">  </w:t>
      </w:r>
      <w:r w:rsidRPr="00BA0744">
        <w:rPr>
          <w:rFonts w:ascii="Angsana New" w:hAnsi="Angsana New" w:cs="Angsana New"/>
          <w:spacing w:val="-10"/>
          <w:sz w:val="30"/>
          <w:szCs w:val="30"/>
          <w:cs/>
        </w:rPr>
        <w:t xml:space="preserve">มีนาคม </w:t>
      </w:r>
      <w:r w:rsidRPr="00BA0744">
        <w:rPr>
          <w:rFonts w:ascii="Angsana New" w:hAnsi="Angsana New" w:cs="Angsana New"/>
          <w:spacing w:val="-10"/>
          <w:sz w:val="30"/>
          <w:szCs w:val="30"/>
        </w:rPr>
        <w:t>2567</w:t>
      </w:r>
    </w:p>
    <w:sectPr w:rsidR="000F421A" w:rsidRPr="00BA0744" w:rsidSect="004F2479">
      <w:pgSz w:w="11906" w:h="16838"/>
      <w:pgMar w:top="72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1A"/>
    <w:rsid w:val="00040B24"/>
    <w:rsid w:val="000C31C6"/>
    <w:rsid w:val="000F421A"/>
    <w:rsid w:val="001124CB"/>
    <w:rsid w:val="001312E4"/>
    <w:rsid w:val="001C4BD5"/>
    <w:rsid w:val="001E42C0"/>
    <w:rsid w:val="00336859"/>
    <w:rsid w:val="003775B2"/>
    <w:rsid w:val="003915A7"/>
    <w:rsid w:val="00393086"/>
    <w:rsid w:val="003F5037"/>
    <w:rsid w:val="00411BA0"/>
    <w:rsid w:val="00457242"/>
    <w:rsid w:val="004A1F68"/>
    <w:rsid w:val="004F2479"/>
    <w:rsid w:val="005130E4"/>
    <w:rsid w:val="00520DC5"/>
    <w:rsid w:val="005326BF"/>
    <w:rsid w:val="00546C96"/>
    <w:rsid w:val="005C1059"/>
    <w:rsid w:val="00646C95"/>
    <w:rsid w:val="00767F61"/>
    <w:rsid w:val="007D54C2"/>
    <w:rsid w:val="008C5FC2"/>
    <w:rsid w:val="008E4223"/>
    <w:rsid w:val="00952E17"/>
    <w:rsid w:val="009C1B40"/>
    <w:rsid w:val="009D00EA"/>
    <w:rsid w:val="00A37C17"/>
    <w:rsid w:val="00AD6A3C"/>
    <w:rsid w:val="00B87EEC"/>
    <w:rsid w:val="00B902A1"/>
    <w:rsid w:val="00B93EAF"/>
    <w:rsid w:val="00BA0744"/>
    <w:rsid w:val="00BC2184"/>
    <w:rsid w:val="00BF0BE0"/>
    <w:rsid w:val="00CB09DA"/>
    <w:rsid w:val="00D02567"/>
    <w:rsid w:val="00D814F9"/>
    <w:rsid w:val="00E343DB"/>
    <w:rsid w:val="00E45160"/>
    <w:rsid w:val="00E82202"/>
    <w:rsid w:val="00EB3057"/>
    <w:rsid w:val="00F34BB1"/>
    <w:rsid w:val="00F8326A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B26B"/>
  <w15:chartTrackingRefBased/>
  <w15:docId w15:val="{450F8FE1-0B87-452D-B1DC-C140FF4A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131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ohhandart@gmail.com</cp:lastModifiedBy>
  <cp:revision>2</cp:revision>
  <dcterms:created xsi:type="dcterms:W3CDTF">2024-03-21T02:09:00Z</dcterms:created>
  <dcterms:modified xsi:type="dcterms:W3CDTF">2024-03-21T02:09:00Z</dcterms:modified>
  <cp:contentStatus/>
</cp:coreProperties>
</file>