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6FA3" w14:textId="26F080E0" w:rsidR="005D607D" w:rsidRDefault="005D607D" w:rsidP="005D607D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738CE1EC">
            <wp:simplePos x="0" y="0"/>
            <wp:positionH relativeFrom="page">
              <wp:posOffset>-9525</wp:posOffset>
            </wp:positionH>
            <wp:positionV relativeFrom="paragraph">
              <wp:posOffset>-913765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6EBC8" w14:textId="19C31596" w:rsidR="00E51609" w:rsidRPr="005D607D" w:rsidRDefault="00004B1D" w:rsidP="005D607D">
      <w:pPr>
        <w:spacing w:before="120"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D607D">
        <w:rPr>
          <w:rFonts w:ascii="Angsana New" w:hAnsi="Angsana New" w:cs="Angsana New" w:hint="cs"/>
          <w:b/>
          <w:bCs/>
          <w:sz w:val="36"/>
          <w:szCs w:val="36"/>
          <w:cs/>
        </w:rPr>
        <w:t>สบยช. เตือนบุหรี่ไฟฟ้าอันตรายไม่ต่างจากบุหรี่มวน</w:t>
      </w:r>
      <w:r w:rsidR="005D607D" w:rsidRPr="005D607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5D607D">
        <w:rPr>
          <w:rFonts w:ascii="Angsana New" w:hAnsi="Angsana New" w:cs="Angsana New" w:hint="cs"/>
          <w:b/>
          <w:bCs/>
          <w:sz w:val="36"/>
          <w:szCs w:val="36"/>
          <w:cs/>
        </w:rPr>
        <w:t>พร้อมแนะนำ</w:t>
      </w:r>
      <w:r w:rsidR="00E31B0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หลัก 4 ล เลิกบุหรี่ด้วยตนเอง </w:t>
      </w:r>
    </w:p>
    <w:p w14:paraId="120361D6" w14:textId="1B6DB09B" w:rsidR="00E51609" w:rsidRPr="00E31B06" w:rsidRDefault="00E51609" w:rsidP="005D607D">
      <w:pPr>
        <w:spacing w:before="120"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31B06">
        <w:rPr>
          <w:rFonts w:ascii="Angsana New" w:hAnsi="Angsana New" w:cs="Angsana New"/>
          <w:sz w:val="32"/>
          <w:szCs w:val="32"/>
          <w:cs/>
        </w:rPr>
        <w:t>กรมการแพทย์โดยสถาบันบำบัดรักษาและฟื้นฟูผู้ติดยาเสพต</w:t>
      </w:r>
      <w:r w:rsidR="0019401E" w:rsidRPr="00E31B06">
        <w:rPr>
          <w:rFonts w:ascii="Angsana New" w:hAnsi="Angsana New" w:cs="Angsana New"/>
          <w:sz w:val="32"/>
          <w:szCs w:val="32"/>
          <w:cs/>
        </w:rPr>
        <w:t xml:space="preserve">ิดแห่งชาติบรมราชชนนี (สบยช.) </w:t>
      </w:r>
      <w:r w:rsidR="005D607D" w:rsidRPr="00E31B06">
        <w:rPr>
          <w:rFonts w:ascii="Angsana New" w:hAnsi="Angsana New" w:cs="Angsana New" w:hint="cs"/>
          <w:sz w:val="32"/>
          <w:szCs w:val="32"/>
          <w:cs/>
        </w:rPr>
        <w:t>เตือน</w:t>
      </w:r>
      <w:r w:rsidR="005D607D" w:rsidRPr="00E31B06">
        <w:rPr>
          <w:rFonts w:cs="Angsana New"/>
          <w:sz w:val="32"/>
          <w:szCs w:val="32"/>
          <w:cs/>
        </w:rPr>
        <w:t>บุหรี่ไฟฟ้า</w:t>
      </w:r>
      <w:r w:rsidR="005D607D" w:rsidRPr="00E31B06">
        <w:rPr>
          <w:rFonts w:cs="Angsana New" w:hint="cs"/>
          <w:sz w:val="32"/>
          <w:szCs w:val="32"/>
          <w:cs/>
        </w:rPr>
        <w:t xml:space="preserve">อันตรายไม่ต่างจากบุหรี่มวน </w:t>
      </w:r>
      <w:r w:rsidR="005D607D" w:rsidRPr="00E31B06">
        <w:rPr>
          <w:rFonts w:ascii="Angsana New" w:hAnsi="Angsana New" w:cs="Angsana New" w:hint="cs"/>
          <w:sz w:val="32"/>
          <w:szCs w:val="32"/>
          <w:cs/>
        </w:rPr>
        <w:t>ทำให้เสพติดและ</w:t>
      </w:r>
      <w:r w:rsidRPr="00E31B06">
        <w:rPr>
          <w:rFonts w:ascii="Angsana New" w:hAnsi="Angsana New" w:cs="Angsana New"/>
          <w:sz w:val="32"/>
          <w:szCs w:val="32"/>
          <w:cs/>
        </w:rPr>
        <w:t xml:space="preserve">เป็นสาเหตุสำคัญของการเกิดโรคเรื้อรังในหลายระบบของร่างกาย </w:t>
      </w:r>
      <w:r w:rsidR="00E31B06">
        <w:rPr>
          <w:rFonts w:ascii="Angsana New" w:hAnsi="Angsana New" w:cs="Angsana New"/>
          <w:sz w:val="32"/>
          <w:szCs w:val="32"/>
          <w:cs/>
        </w:rPr>
        <w:br/>
      </w:r>
      <w:r w:rsidR="00E31B06">
        <w:rPr>
          <w:rFonts w:ascii="Angsana New" w:hAnsi="Angsana New" w:cs="Angsana New" w:hint="cs"/>
          <w:sz w:val="32"/>
          <w:szCs w:val="32"/>
          <w:cs/>
        </w:rPr>
        <w:t xml:space="preserve">พร้อมแนะนำหลัก 4 ล เลิกบุหรี่ด้วยตนเอง  </w:t>
      </w:r>
    </w:p>
    <w:p w14:paraId="06C3C7B6" w14:textId="2171E08D" w:rsidR="006652BB" w:rsidRPr="00E31B06" w:rsidRDefault="00E51609" w:rsidP="005D607D">
      <w:pPr>
        <w:pStyle w:val="a9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E31B06">
        <w:rPr>
          <w:rFonts w:eastAsia="Batang"/>
          <w:b/>
          <w:bCs/>
          <w:sz w:val="32"/>
          <w:szCs w:val="32"/>
          <w:cs/>
          <w:lang w:eastAsia="ko-KR"/>
        </w:rPr>
        <w:t xml:space="preserve">นายแพทย์มานัส โพธาภรณ์ รองอธิบดีกรมการแพทย์ </w:t>
      </w:r>
      <w:r w:rsidRPr="00E31B06">
        <w:rPr>
          <w:sz w:val="32"/>
          <w:szCs w:val="32"/>
          <w:cs/>
        </w:rPr>
        <w:t>กล่าวว่า</w:t>
      </w:r>
      <w:r w:rsidR="0066396B" w:rsidRPr="00E31B06">
        <w:rPr>
          <w:sz w:val="32"/>
          <w:szCs w:val="32"/>
        </w:rPr>
        <w:t xml:space="preserve"> </w:t>
      </w:r>
      <w:r w:rsidR="00212A45" w:rsidRPr="00E31B06">
        <w:rPr>
          <w:sz w:val="32"/>
          <w:szCs w:val="32"/>
          <w:cs/>
        </w:rPr>
        <w:t>บุหรี่ไฟฟ้า</w:t>
      </w:r>
      <w:r w:rsidR="00212A45" w:rsidRPr="00E31B06">
        <w:rPr>
          <w:rFonts w:hint="cs"/>
          <w:sz w:val="32"/>
          <w:szCs w:val="32"/>
          <w:cs/>
        </w:rPr>
        <w:t xml:space="preserve"> </w:t>
      </w:r>
      <w:r w:rsidR="00DB3932" w:rsidRPr="00E31B06">
        <w:rPr>
          <w:rFonts w:hint="cs"/>
          <w:sz w:val="32"/>
          <w:szCs w:val="32"/>
          <w:cs/>
        </w:rPr>
        <w:t>เป็น</w:t>
      </w:r>
      <w:r w:rsidR="00212A45" w:rsidRPr="00E31B06">
        <w:rPr>
          <w:sz w:val="32"/>
          <w:szCs w:val="32"/>
          <w:cs/>
        </w:rPr>
        <w:t>อุปกรณ์อิเล็กทรอนิกส์</w:t>
      </w:r>
      <w:r w:rsidR="00212A45" w:rsidRPr="00E31B06">
        <w:rPr>
          <w:rFonts w:hint="cs"/>
          <w:sz w:val="32"/>
          <w:szCs w:val="32"/>
          <w:cs/>
        </w:rPr>
        <w:t>ใช้สำหรับ</w:t>
      </w:r>
      <w:r w:rsidR="00212A45" w:rsidRPr="00E31B06">
        <w:rPr>
          <w:sz w:val="32"/>
          <w:szCs w:val="32"/>
          <w:cs/>
        </w:rPr>
        <w:t>สูบบุหรี่</w:t>
      </w:r>
      <w:r w:rsidR="00212A45" w:rsidRPr="00E31B06">
        <w:rPr>
          <w:rFonts w:hint="cs"/>
          <w:sz w:val="32"/>
          <w:szCs w:val="32"/>
          <w:cs/>
        </w:rPr>
        <w:t xml:space="preserve"> </w:t>
      </w:r>
      <w:r w:rsidR="00212A45" w:rsidRPr="00E31B06">
        <w:rPr>
          <w:sz w:val="32"/>
          <w:szCs w:val="32"/>
          <w:cs/>
        </w:rPr>
        <w:t>สร้างความร้อนและไอน้ำด้วยแบตเตอรี่จึงไม่มีควันจากกระบวนการเผาไหม้</w:t>
      </w:r>
      <w:r w:rsidR="00CA7AA2" w:rsidRPr="00E31B06">
        <w:rPr>
          <w:sz w:val="32"/>
          <w:szCs w:val="32"/>
        </w:rPr>
        <w:t xml:space="preserve"> </w:t>
      </w:r>
      <w:r w:rsidR="00CA7AA2" w:rsidRPr="00E31B06">
        <w:rPr>
          <w:rFonts w:hint="cs"/>
          <w:sz w:val="32"/>
          <w:szCs w:val="32"/>
          <w:cs/>
        </w:rPr>
        <w:t>ในปัจจุบันพบ</w:t>
      </w:r>
      <w:r w:rsidR="00DB3932" w:rsidRPr="00E31B06">
        <w:rPr>
          <w:sz w:val="32"/>
          <w:szCs w:val="32"/>
          <w:cs/>
        </w:rPr>
        <w:t>จำนวนผู้สูบบุหรี่ไฟฟ้าเพิ่มขึ้นอย่างต่อเนื่องโดยเฉพาะในกลุ่มเด็กและเยาวชน</w:t>
      </w:r>
      <w:r w:rsidR="00004B1D" w:rsidRPr="00E31B06">
        <w:rPr>
          <w:rFonts w:hint="cs"/>
          <w:sz w:val="32"/>
          <w:szCs w:val="32"/>
          <w:cs/>
        </w:rPr>
        <w:t xml:space="preserve"> </w:t>
      </w:r>
      <w:r w:rsidR="00212A45" w:rsidRPr="00E31B06">
        <w:rPr>
          <w:rFonts w:hint="cs"/>
          <w:sz w:val="32"/>
          <w:szCs w:val="32"/>
          <w:cs/>
        </w:rPr>
        <w:t>ด้วยรูปลักษณ์ภายนอกที่สวยงาม</w:t>
      </w:r>
      <w:r w:rsidR="00004B1D" w:rsidRPr="00E31B06">
        <w:rPr>
          <w:rFonts w:hint="cs"/>
          <w:sz w:val="32"/>
          <w:szCs w:val="32"/>
          <w:cs/>
        </w:rPr>
        <w:t xml:space="preserve"> </w:t>
      </w:r>
      <w:r w:rsidR="00212A45" w:rsidRPr="00E31B06">
        <w:rPr>
          <w:rFonts w:hint="cs"/>
          <w:sz w:val="32"/>
          <w:szCs w:val="32"/>
          <w:cs/>
        </w:rPr>
        <w:t>บวกกับเชื่อ</w:t>
      </w:r>
      <w:r w:rsidR="00004B1D" w:rsidRPr="00E31B06">
        <w:rPr>
          <w:rFonts w:hint="cs"/>
          <w:sz w:val="32"/>
          <w:szCs w:val="32"/>
          <w:cs/>
        </w:rPr>
        <w:t>ว่า</w:t>
      </w:r>
      <w:r w:rsidR="00004B1D" w:rsidRPr="00E31B06">
        <w:rPr>
          <w:sz w:val="32"/>
          <w:szCs w:val="32"/>
          <w:cs/>
        </w:rPr>
        <w:t>บุหรี่ไฟฟ้าอันตรายน้อยกว่าบุหรี่มวน</w:t>
      </w:r>
      <w:r w:rsidR="00004B1D" w:rsidRPr="00E31B06">
        <w:rPr>
          <w:rFonts w:hint="cs"/>
          <w:sz w:val="32"/>
          <w:szCs w:val="32"/>
          <w:cs/>
        </w:rPr>
        <w:t>หรือ</w:t>
      </w:r>
      <w:r w:rsidR="00212A45" w:rsidRPr="00E31B06">
        <w:rPr>
          <w:sz w:val="32"/>
          <w:szCs w:val="32"/>
          <w:cs/>
        </w:rPr>
        <w:t xml:space="preserve">การสูบบุหรี่ไฟฟ้าสามารถช่วยเลิกบุหรี่ได้ </w:t>
      </w:r>
      <w:r w:rsidR="00212A45" w:rsidRPr="00E31B06">
        <w:rPr>
          <w:rFonts w:hint="cs"/>
          <w:sz w:val="32"/>
          <w:szCs w:val="32"/>
          <w:cs/>
        </w:rPr>
        <w:t>แต่</w:t>
      </w:r>
      <w:r w:rsidR="00212A45" w:rsidRPr="00E31B06">
        <w:rPr>
          <w:sz w:val="32"/>
          <w:szCs w:val="32"/>
          <w:cs/>
        </w:rPr>
        <w:t>ในความเป็นจริง</w:t>
      </w:r>
      <w:r w:rsidR="00212A45" w:rsidRPr="00E31B06">
        <w:rPr>
          <w:rFonts w:hint="cs"/>
          <w:sz w:val="32"/>
          <w:szCs w:val="32"/>
          <w:cs/>
        </w:rPr>
        <w:t>แล้ว</w:t>
      </w:r>
      <w:r w:rsidR="00004B1D" w:rsidRPr="00E31B06">
        <w:rPr>
          <w:sz w:val="32"/>
          <w:szCs w:val="32"/>
          <w:cs/>
        </w:rPr>
        <w:t>ทั้งบุหรี่ไฟฟ้าและบุหรี่มวน</w:t>
      </w:r>
      <w:r w:rsidR="00212A45" w:rsidRPr="00E31B06">
        <w:rPr>
          <w:sz w:val="32"/>
          <w:szCs w:val="32"/>
          <w:cs/>
        </w:rPr>
        <w:t xml:space="preserve"> มีสารนิโคติน</w:t>
      </w:r>
      <w:r w:rsidR="00004B1D" w:rsidRPr="00E31B06">
        <w:rPr>
          <w:rFonts w:hint="cs"/>
          <w:sz w:val="32"/>
          <w:szCs w:val="32"/>
          <w:cs/>
        </w:rPr>
        <w:t>อยู่</w:t>
      </w:r>
      <w:r w:rsidR="00212A45" w:rsidRPr="00E31B06">
        <w:rPr>
          <w:sz w:val="32"/>
          <w:szCs w:val="32"/>
          <w:cs/>
        </w:rPr>
        <w:t xml:space="preserve">เหมือนกัน </w:t>
      </w:r>
      <w:r w:rsidR="00004B1D" w:rsidRPr="00E31B06">
        <w:rPr>
          <w:sz w:val="32"/>
          <w:szCs w:val="32"/>
          <w:cs/>
        </w:rPr>
        <w:t>ทำให้เกิดการเสพติด</w:t>
      </w:r>
      <w:r w:rsidR="00212A45" w:rsidRPr="00E31B06">
        <w:rPr>
          <w:sz w:val="32"/>
          <w:szCs w:val="32"/>
          <w:cs/>
        </w:rPr>
        <w:t>และทำให้เกิดโรคสมองติดยา</w:t>
      </w:r>
      <w:r w:rsidR="00004B1D" w:rsidRPr="00E31B06">
        <w:rPr>
          <w:rFonts w:hint="cs"/>
          <w:sz w:val="32"/>
          <w:szCs w:val="32"/>
          <w:cs/>
        </w:rPr>
        <w:t>ได้</w:t>
      </w:r>
      <w:r w:rsidR="00212A45" w:rsidRPr="00E31B06">
        <w:rPr>
          <w:sz w:val="32"/>
          <w:szCs w:val="32"/>
          <w:cs/>
        </w:rPr>
        <w:t>แบบเดีย</w:t>
      </w:r>
      <w:r w:rsidR="00004B1D" w:rsidRPr="00E31B06">
        <w:rPr>
          <w:sz w:val="32"/>
          <w:szCs w:val="32"/>
          <w:cs/>
        </w:rPr>
        <w:t>วกับที่เกิดใน</w:t>
      </w:r>
      <w:r w:rsidR="00490294">
        <w:rPr>
          <w:rFonts w:hint="cs"/>
          <w:sz w:val="32"/>
          <w:szCs w:val="32"/>
          <w:cs/>
        </w:rPr>
        <w:t>ผู้ที่ใช้</w:t>
      </w:r>
      <w:r w:rsidR="00004B1D" w:rsidRPr="00E31B06">
        <w:rPr>
          <w:sz w:val="32"/>
          <w:szCs w:val="32"/>
          <w:cs/>
        </w:rPr>
        <w:t>เฮโรอีนและยาบ้า</w:t>
      </w:r>
      <w:r w:rsidR="00004B1D" w:rsidRPr="00E31B06">
        <w:rPr>
          <w:rFonts w:hint="cs"/>
          <w:sz w:val="32"/>
          <w:szCs w:val="32"/>
          <w:cs/>
        </w:rPr>
        <w:t xml:space="preserve"> </w:t>
      </w:r>
      <w:r w:rsidR="00212A45" w:rsidRPr="00E31B06">
        <w:rPr>
          <w:sz w:val="32"/>
          <w:szCs w:val="32"/>
          <w:cs/>
        </w:rPr>
        <w:t>นอกจากสาร</w:t>
      </w:r>
      <w:r w:rsidR="00212A45" w:rsidRPr="00E31B06">
        <w:rPr>
          <w:rFonts w:hint="cs"/>
          <w:sz w:val="32"/>
          <w:szCs w:val="32"/>
          <w:cs/>
        </w:rPr>
        <w:t>นิโคติน</w:t>
      </w:r>
      <w:r w:rsidR="00CA7AA2" w:rsidRPr="00E31B06">
        <w:rPr>
          <w:rFonts w:hint="cs"/>
          <w:sz w:val="32"/>
          <w:szCs w:val="32"/>
          <w:cs/>
        </w:rPr>
        <w:t>แล้ว</w:t>
      </w:r>
      <w:r w:rsidR="00212A45" w:rsidRPr="00E31B06">
        <w:rPr>
          <w:sz w:val="32"/>
          <w:szCs w:val="32"/>
          <w:cs/>
        </w:rPr>
        <w:t>ในบุหรี่ไฟฟ้ายังมีสารปรุงแต่งกลิ่น</w:t>
      </w:r>
      <w:r w:rsidR="00CA7AA2" w:rsidRPr="00E31B06">
        <w:rPr>
          <w:rFonts w:hint="cs"/>
          <w:sz w:val="32"/>
          <w:szCs w:val="32"/>
          <w:cs/>
        </w:rPr>
        <w:t>และ</w:t>
      </w:r>
      <w:r w:rsidR="00212A45" w:rsidRPr="00E31B06">
        <w:rPr>
          <w:sz w:val="32"/>
          <w:szCs w:val="32"/>
          <w:cs/>
        </w:rPr>
        <w:t>รส ซึ่งทำให้ผู้สูบบุหรี่ไฟฟ้าเสพติด</w:t>
      </w:r>
      <w:r w:rsidR="00212A45" w:rsidRPr="00E31B06">
        <w:rPr>
          <w:rFonts w:hint="cs"/>
          <w:sz w:val="32"/>
          <w:szCs w:val="32"/>
          <w:cs/>
        </w:rPr>
        <w:t>ได้</w:t>
      </w:r>
      <w:r w:rsidR="00212A45" w:rsidRPr="00E31B06">
        <w:rPr>
          <w:sz w:val="32"/>
          <w:szCs w:val="32"/>
          <w:cs/>
        </w:rPr>
        <w:t xml:space="preserve">เช่นกัน </w:t>
      </w:r>
      <w:r w:rsidR="00CA7AA2" w:rsidRPr="00E31B06">
        <w:rPr>
          <w:rFonts w:hint="cs"/>
          <w:sz w:val="32"/>
          <w:szCs w:val="32"/>
          <w:cs/>
        </w:rPr>
        <w:t>ดังนั้น</w:t>
      </w:r>
      <w:r w:rsidR="00212A45" w:rsidRPr="00E31B06">
        <w:rPr>
          <w:sz w:val="32"/>
          <w:szCs w:val="32"/>
          <w:cs/>
        </w:rPr>
        <w:t>การสูบบุหรี่ไฟฟ้าจึงไม่ได้ช่วยให้เลิกสูบบุหรี่มวนได้ แต่ผู้สูบจะเปลี่ยนจากการติดบุหรี่มวนมาติดบุหรี่ไฟฟ้าแทน</w:t>
      </w:r>
      <w:r w:rsidR="00212A45" w:rsidRPr="00E31B06">
        <w:rPr>
          <w:rFonts w:hint="cs"/>
          <w:sz w:val="32"/>
          <w:szCs w:val="32"/>
          <w:cs/>
        </w:rPr>
        <w:t xml:space="preserve"> </w:t>
      </w:r>
      <w:r w:rsidR="00212A45" w:rsidRPr="00E31B06">
        <w:rPr>
          <w:sz w:val="32"/>
          <w:szCs w:val="32"/>
          <w:cs/>
        </w:rPr>
        <w:t>และการสูบบุหรี่ไฟฟ้า</w:t>
      </w:r>
      <w:r w:rsidR="00212A45" w:rsidRPr="00E31B06">
        <w:rPr>
          <w:rFonts w:hint="cs"/>
          <w:sz w:val="32"/>
          <w:szCs w:val="32"/>
          <w:cs/>
        </w:rPr>
        <w:t>ก็</w:t>
      </w:r>
      <w:r w:rsidR="00212A45" w:rsidRPr="00E31B06">
        <w:rPr>
          <w:sz w:val="32"/>
          <w:szCs w:val="32"/>
          <w:cs/>
        </w:rPr>
        <w:t xml:space="preserve">ไม่ได้อันตรายน้อยกว่าการสูบบุหรี่มวน </w:t>
      </w:r>
      <w:r w:rsidR="006652BB" w:rsidRPr="00E31B06">
        <w:rPr>
          <w:rFonts w:hint="cs"/>
          <w:sz w:val="32"/>
          <w:szCs w:val="32"/>
          <w:cs/>
        </w:rPr>
        <w:t>เ</w:t>
      </w:r>
      <w:r w:rsidR="00212A45" w:rsidRPr="00E31B06">
        <w:rPr>
          <w:rFonts w:hint="cs"/>
          <w:sz w:val="32"/>
          <w:szCs w:val="32"/>
          <w:cs/>
        </w:rPr>
        <w:t>พราะ</w:t>
      </w:r>
      <w:r w:rsidR="00212A45" w:rsidRPr="00E31B06">
        <w:rPr>
          <w:sz w:val="32"/>
          <w:szCs w:val="32"/>
          <w:cs/>
        </w:rPr>
        <w:t>การสูบบุหรี่ไฟฟ้ามีผลข้างเคียง</w:t>
      </w:r>
      <w:r w:rsidR="006652BB" w:rsidRPr="00E31B06">
        <w:rPr>
          <w:sz w:val="32"/>
          <w:szCs w:val="32"/>
          <w:cs/>
        </w:rPr>
        <w:t>ได้เร็ว รวม</w:t>
      </w:r>
      <w:r w:rsidR="00E85DAC">
        <w:rPr>
          <w:sz w:val="32"/>
          <w:szCs w:val="32"/>
          <w:cs/>
        </w:rPr>
        <w:t>ถึงส่งผลต่อร่างกายทั้งหลอดเลือด</w:t>
      </w:r>
      <w:r w:rsidR="006652BB" w:rsidRPr="00E31B06">
        <w:rPr>
          <w:sz w:val="32"/>
          <w:szCs w:val="32"/>
          <w:cs/>
        </w:rPr>
        <w:t xml:space="preserve">สมอง หัวใจ ระบบการหายใจ เช่น หอบหืด ภูมิแพ้ </w:t>
      </w:r>
      <w:r w:rsidR="005D607D" w:rsidRPr="00E31B06">
        <w:rPr>
          <w:rFonts w:hint="cs"/>
          <w:sz w:val="32"/>
          <w:szCs w:val="32"/>
          <w:cs/>
        </w:rPr>
        <w:t>ซึ่ง</w:t>
      </w:r>
      <w:r w:rsidR="006652BB" w:rsidRPr="00E31B06">
        <w:rPr>
          <w:sz w:val="32"/>
          <w:szCs w:val="32"/>
          <w:cs/>
        </w:rPr>
        <w:t>จากการทดลองในหนู ที่หายใจเอาไอน้ำบุหรี่ไฟฟ้าเข้าสู่ปอด พบว่า เยื่อบุหลอดลมและถุงลมปอดเกิดการอักเสบและเกิดการเปลี่ยนแปลงเช่นเดียวกับปอดของหนูที่ได้รับควันบุหรี่ธรรมดา</w:t>
      </w:r>
    </w:p>
    <w:p w14:paraId="08C94308" w14:textId="272F94D1" w:rsidR="0019401E" w:rsidRPr="00E31B06" w:rsidRDefault="00E31B06" w:rsidP="00E31B06">
      <w:pPr>
        <w:pStyle w:val="a9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E31B06"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022F74D7" wp14:editId="42A0196B">
            <wp:simplePos x="0" y="0"/>
            <wp:positionH relativeFrom="rightMargin">
              <wp:posOffset>-603885</wp:posOffset>
            </wp:positionH>
            <wp:positionV relativeFrom="paragraph">
              <wp:posOffset>3639185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609" w:rsidRPr="00E31B06">
        <w:rPr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>
        <w:rPr>
          <w:rFonts w:hint="cs"/>
          <w:b/>
          <w:bCs/>
          <w:sz w:val="32"/>
          <w:szCs w:val="32"/>
          <w:cs/>
        </w:rPr>
        <w:br/>
      </w:r>
      <w:r w:rsidR="00E51609" w:rsidRPr="00E31B06">
        <w:rPr>
          <w:b/>
          <w:bCs/>
          <w:sz w:val="32"/>
          <w:szCs w:val="32"/>
          <w:cs/>
        </w:rPr>
        <w:t>บรมราชชนนี (สบยช.)</w:t>
      </w:r>
      <w:r w:rsidR="00E51609" w:rsidRPr="00E31B06">
        <w:rPr>
          <w:sz w:val="32"/>
          <w:szCs w:val="32"/>
          <w:cs/>
        </w:rPr>
        <w:t xml:space="preserve">  กล่าวเพิ่มเติมว่า</w:t>
      </w:r>
      <w:r w:rsidR="00E51609" w:rsidRPr="00E31B06">
        <w:rPr>
          <w:rFonts w:hint="cs"/>
          <w:sz w:val="32"/>
          <w:szCs w:val="32"/>
          <w:cs/>
        </w:rPr>
        <w:t xml:space="preserve"> </w:t>
      </w:r>
      <w:r w:rsidR="00613D6F" w:rsidRPr="00E31B06">
        <w:rPr>
          <w:rFonts w:hint="cs"/>
          <w:sz w:val="32"/>
          <w:szCs w:val="32"/>
          <w:cs/>
        </w:rPr>
        <w:t>บุหรี่ทุกชนิด</w:t>
      </w:r>
      <w:r w:rsidR="00E51609" w:rsidRPr="00E31B06">
        <w:rPr>
          <w:sz w:val="32"/>
          <w:szCs w:val="32"/>
          <w:cs/>
        </w:rPr>
        <w:t>เป</w:t>
      </w:r>
      <w:r w:rsidR="00454B13" w:rsidRPr="00E31B06">
        <w:rPr>
          <w:sz w:val="32"/>
          <w:szCs w:val="32"/>
          <w:cs/>
        </w:rPr>
        <w:t>็นภัย</w:t>
      </w:r>
      <w:r w:rsidR="00454B13" w:rsidRPr="00E31B06">
        <w:rPr>
          <w:rFonts w:hint="cs"/>
          <w:sz w:val="32"/>
          <w:szCs w:val="32"/>
          <w:cs/>
        </w:rPr>
        <w:t>เงียบที่</w:t>
      </w:r>
      <w:r w:rsidR="00187FBA" w:rsidRPr="00E31B06">
        <w:rPr>
          <w:rFonts w:hint="cs"/>
          <w:sz w:val="32"/>
          <w:szCs w:val="32"/>
          <w:cs/>
        </w:rPr>
        <w:t>ส่ง</w:t>
      </w:r>
      <w:r w:rsidR="00613D6F" w:rsidRPr="00E31B06">
        <w:rPr>
          <w:rFonts w:hint="cs"/>
          <w:sz w:val="32"/>
          <w:szCs w:val="32"/>
          <w:cs/>
        </w:rPr>
        <w:t>ผลกระทบต่อ</w:t>
      </w:r>
      <w:r w:rsidR="007E77B2" w:rsidRPr="00E31B06">
        <w:rPr>
          <w:rFonts w:hint="cs"/>
          <w:sz w:val="32"/>
          <w:szCs w:val="32"/>
          <w:cs/>
        </w:rPr>
        <w:t>ผู้สูบร</w:t>
      </w:r>
      <w:r w:rsidR="00F944DB" w:rsidRPr="00E31B06">
        <w:rPr>
          <w:rFonts w:hint="cs"/>
          <w:sz w:val="32"/>
          <w:szCs w:val="32"/>
          <w:cs/>
        </w:rPr>
        <w:t>วมไปถึงคนรอบข้าง</w:t>
      </w:r>
      <w:r w:rsidR="00E51609" w:rsidRPr="00E31B06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br/>
      </w:r>
      <w:r w:rsidR="00E51609" w:rsidRPr="00E31B06">
        <w:rPr>
          <w:sz w:val="32"/>
          <w:szCs w:val="32"/>
          <w:cs/>
        </w:rPr>
        <w:t xml:space="preserve">เป็นสาเหตุสำคัญของการเกิดโรคเรื้อรังในหลายระบบของร่างกาย </w:t>
      </w:r>
      <w:r w:rsidR="004C655A" w:rsidRPr="00E31B06">
        <w:rPr>
          <w:rFonts w:hint="cs"/>
          <w:sz w:val="32"/>
          <w:szCs w:val="32"/>
          <w:cs/>
        </w:rPr>
        <w:t xml:space="preserve">การเลิกสูบบุหรี่ทุกชนิดจึงเป็นวิธีการที่ดีสุดที่จะทำให้ผู้สูบมีสุขภาพร่างกายที่ดีขึ้น </w:t>
      </w:r>
      <w:r w:rsidR="006652BB" w:rsidRPr="00E31B06">
        <w:rPr>
          <w:sz w:val="32"/>
          <w:szCs w:val="32"/>
          <w:cs/>
        </w:rPr>
        <w:t>การเลิก</w:t>
      </w:r>
      <w:r w:rsidR="006652BB" w:rsidRPr="00E31B06">
        <w:rPr>
          <w:rFonts w:hint="cs"/>
          <w:sz w:val="32"/>
          <w:szCs w:val="32"/>
          <w:cs/>
        </w:rPr>
        <w:t>สูบ</w:t>
      </w:r>
      <w:r w:rsidR="006652BB" w:rsidRPr="00E31B06">
        <w:rPr>
          <w:sz w:val="32"/>
          <w:szCs w:val="32"/>
          <w:cs/>
        </w:rPr>
        <w:t>บุหร</w:t>
      </w:r>
      <w:r w:rsidR="006652BB" w:rsidRPr="00E31B06">
        <w:rPr>
          <w:rFonts w:hint="cs"/>
          <w:sz w:val="32"/>
          <w:szCs w:val="32"/>
          <w:cs/>
        </w:rPr>
        <w:t>ี่</w:t>
      </w:r>
      <w:r w:rsidR="006652BB" w:rsidRPr="00E31B06">
        <w:rPr>
          <w:sz w:val="32"/>
          <w:szCs w:val="32"/>
          <w:cs/>
        </w:rPr>
        <w:t xml:space="preserve">มีหลายวิธีขึ้นอยู่กับระดับการติดนิโคตินและความตั้งใจที่จะเลิก </w:t>
      </w:r>
      <w:r>
        <w:rPr>
          <w:sz w:val="32"/>
          <w:szCs w:val="32"/>
          <w:cs/>
        </w:rPr>
        <w:br/>
      </w:r>
      <w:r w:rsidR="004C655A" w:rsidRPr="00E31B06">
        <w:rPr>
          <w:rFonts w:hint="cs"/>
          <w:sz w:val="32"/>
          <w:szCs w:val="32"/>
          <w:cs/>
        </w:rPr>
        <w:t>มี</w:t>
      </w:r>
      <w:r w:rsidR="006652BB" w:rsidRPr="00E31B06">
        <w:rPr>
          <w:sz w:val="32"/>
          <w:szCs w:val="32"/>
          <w:cs/>
        </w:rPr>
        <w:t>ทั้งการรักษาด้วยบุคลากรวิชาชีพส</w:t>
      </w:r>
      <w:r w:rsidR="005D607D" w:rsidRPr="00E31B06">
        <w:rPr>
          <w:sz w:val="32"/>
          <w:szCs w:val="32"/>
          <w:cs/>
        </w:rPr>
        <w:t>ุขภาพ โดยให้คำปรึกษา</w:t>
      </w:r>
      <w:r w:rsidR="006652BB" w:rsidRPr="00E31B06">
        <w:rPr>
          <w:sz w:val="32"/>
          <w:szCs w:val="32"/>
          <w:cs/>
        </w:rPr>
        <w:t>ร่วมกับใช้ยาช่วยเลิกบุหรี่</w:t>
      </w:r>
      <w:r w:rsidR="006652BB" w:rsidRPr="00E31B06">
        <w:rPr>
          <w:sz w:val="32"/>
          <w:szCs w:val="32"/>
        </w:rPr>
        <w:t xml:space="preserve"> </w:t>
      </w:r>
      <w:r w:rsidR="006652BB" w:rsidRPr="00E31B06">
        <w:rPr>
          <w:sz w:val="32"/>
          <w:szCs w:val="32"/>
          <w:cs/>
        </w:rPr>
        <w:t>เช่น หมากฝร</w:t>
      </w:r>
      <w:r w:rsidR="005D607D" w:rsidRPr="00E31B06">
        <w:rPr>
          <w:sz w:val="32"/>
          <w:szCs w:val="32"/>
          <w:cs/>
        </w:rPr>
        <w:t xml:space="preserve">ั่งนิโคติน แผ่นแปะนิโคติน ยารับประทาน </w:t>
      </w:r>
      <w:r w:rsidR="005D607D" w:rsidRPr="00E31B06">
        <w:rPr>
          <w:rFonts w:hint="cs"/>
          <w:sz w:val="32"/>
          <w:szCs w:val="32"/>
          <w:cs/>
        </w:rPr>
        <w:t>ใน</w:t>
      </w:r>
      <w:r w:rsidR="006652BB" w:rsidRPr="00E31B06">
        <w:rPr>
          <w:sz w:val="32"/>
          <w:szCs w:val="32"/>
          <w:cs/>
        </w:rPr>
        <w:t>ส่วนผู้ที่ติดบุหรี่</w:t>
      </w:r>
      <w:r w:rsidR="009D5B36" w:rsidRPr="00E31B06">
        <w:rPr>
          <w:rFonts w:hint="cs"/>
          <w:sz w:val="32"/>
          <w:szCs w:val="32"/>
          <w:cs/>
        </w:rPr>
        <w:t>ที่</w:t>
      </w:r>
      <w:r w:rsidR="006652BB" w:rsidRPr="00E31B06">
        <w:rPr>
          <w:sz w:val="32"/>
          <w:szCs w:val="32"/>
          <w:cs/>
        </w:rPr>
        <w:t xml:space="preserve">ยังไม่ถึงระดับการติดนิโคติน </w:t>
      </w:r>
      <w:r w:rsidR="004C655A" w:rsidRPr="00E31B06">
        <w:rPr>
          <w:rFonts w:hint="cs"/>
          <w:sz w:val="32"/>
          <w:szCs w:val="32"/>
          <w:cs/>
        </w:rPr>
        <w:t>ก็</w:t>
      </w:r>
      <w:r w:rsidRPr="00E31B06">
        <w:rPr>
          <w:sz w:val="32"/>
          <w:szCs w:val="32"/>
          <w:cs/>
        </w:rPr>
        <w:t xml:space="preserve">สามารถเลิกได้ด้วยตนเอง </w:t>
      </w:r>
      <w:r w:rsidRPr="00E31B06">
        <w:rPr>
          <w:rFonts w:hint="cs"/>
          <w:sz w:val="32"/>
          <w:szCs w:val="32"/>
          <w:cs/>
        </w:rPr>
        <w:t xml:space="preserve">โดยใช้ หลัก 4 ล คือ 1. เลือกวัน กำหนดวันที่จะเลิกบุหรี่ ยิ่งเร็วยิ่งดี 2. ลั่นวาจา บอกเพื่อนและคนในครอบครัว เพื่อขอกำลังใจ </w:t>
      </w:r>
      <w:r>
        <w:rPr>
          <w:sz w:val="32"/>
          <w:szCs w:val="32"/>
          <w:cs/>
        </w:rPr>
        <w:br/>
      </w:r>
      <w:r w:rsidRPr="00E31B06">
        <w:rPr>
          <w:rFonts w:hint="cs"/>
          <w:sz w:val="32"/>
          <w:szCs w:val="32"/>
          <w:cs/>
        </w:rPr>
        <w:t>และแรงสนับสนุน 3.ลาอุปกรณ์ กำจัดบุหรี่และอุปกรณ์ที่เกี่ยวข้องในการสูบทั้งหมด 4. คิดก่อนลงมือ วางแผนรับมือ</w:t>
      </w:r>
      <w:r>
        <w:rPr>
          <w:sz w:val="32"/>
          <w:szCs w:val="32"/>
          <w:cs/>
        </w:rPr>
        <w:br/>
      </w:r>
      <w:r w:rsidRPr="00E31B06">
        <w:rPr>
          <w:rFonts w:hint="cs"/>
          <w:sz w:val="32"/>
          <w:szCs w:val="32"/>
          <w:cs/>
        </w:rPr>
        <w:t xml:space="preserve">กับอาการถอนนิโคตินในช่วง 2 </w:t>
      </w:r>
      <w:r w:rsidRPr="00E31B06">
        <w:rPr>
          <w:sz w:val="32"/>
          <w:szCs w:val="32"/>
          <w:cs/>
        </w:rPr>
        <w:t>–</w:t>
      </w:r>
      <w:r w:rsidRPr="00E31B06">
        <w:rPr>
          <w:rFonts w:hint="cs"/>
          <w:sz w:val="32"/>
          <w:szCs w:val="32"/>
          <w:cs/>
        </w:rPr>
        <w:t xml:space="preserve"> 3</w:t>
      </w:r>
      <w:r w:rsidR="00490294">
        <w:rPr>
          <w:rFonts w:hint="cs"/>
          <w:sz w:val="32"/>
          <w:szCs w:val="32"/>
          <w:cs/>
        </w:rPr>
        <w:t xml:space="preserve"> วัน</w:t>
      </w:r>
      <w:r w:rsidRPr="00E31B06">
        <w:rPr>
          <w:rFonts w:hint="cs"/>
          <w:sz w:val="32"/>
          <w:szCs w:val="32"/>
          <w:cs/>
        </w:rPr>
        <w:t xml:space="preserve">แรกหลังหยุดสูบบุหรี่  </w:t>
      </w:r>
      <w:r w:rsidR="008D41B2" w:rsidRPr="00E31B06">
        <w:rPr>
          <w:rFonts w:hint="cs"/>
          <w:sz w:val="32"/>
          <w:szCs w:val="32"/>
          <w:cs/>
        </w:rPr>
        <w:t>ทั้งนี้</w:t>
      </w:r>
      <w:r w:rsidR="00E51609" w:rsidRPr="00E31B06">
        <w:rPr>
          <w:sz w:val="32"/>
          <w:szCs w:val="32"/>
          <w:cs/>
        </w:rPr>
        <w:t>สามารถขอรับคำปรึกษา</w:t>
      </w:r>
      <w:r w:rsidR="008D41B2" w:rsidRPr="00E31B06">
        <w:rPr>
          <w:rFonts w:hint="cs"/>
          <w:sz w:val="32"/>
          <w:szCs w:val="32"/>
          <w:cs/>
        </w:rPr>
        <w:t>การเลิกสูบบุหรี่</w:t>
      </w:r>
      <w:r w:rsidR="00E51609" w:rsidRPr="00E31B06">
        <w:rPr>
          <w:sz w:val="32"/>
          <w:szCs w:val="32"/>
          <w:cs/>
        </w:rPr>
        <w:t>ได้</w:t>
      </w:r>
      <w:r w:rsidR="008D41B2" w:rsidRPr="00E31B06">
        <w:rPr>
          <w:sz w:val="32"/>
          <w:szCs w:val="32"/>
          <w:cs/>
        </w:rPr>
        <w:t>ที่</w:t>
      </w:r>
      <w:r w:rsidR="00E51609" w:rsidRPr="00E31B06">
        <w:rPr>
          <w:sz w:val="32"/>
          <w:szCs w:val="32"/>
          <w:cs/>
        </w:rPr>
        <w:t>สายด่วน</w:t>
      </w:r>
      <w:r w:rsidR="007E77B2" w:rsidRPr="00E31B06">
        <w:rPr>
          <w:rFonts w:hint="cs"/>
          <w:sz w:val="32"/>
          <w:szCs w:val="32"/>
          <w:cs/>
        </w:rPr>
        <w:t>บำบัด</w:t>
      </w:r>
      <w:r w:rsidR="00E51609" w:rsidRPr="00E31B06">
        <w:rPr>
          <w:sz w:val="32"/>
          <w:szCs w:val="32"/>
          <w:cs/>
        </w:rPr>
        <w:t xml:space="preserve">ยาเสพติด </w:t>
      </w:r>
      <w:r w:rsidR="00E51609" w:rsidRPr="00E31B06">
        <w:rPr>
          <w:sz w:val="32"/>
          <w:szCs w:val="32"/>
        </w:rPr>
        <w:t>1165</w:t>
      </w:r>
      <w:r w:rsidR="00E51609" w:rsidRPr="00E31B06">
        <w:rPr>
          <w:sz w:val="32"/>
          <w:szCs w:val="32"/>
          <w:cs/>
        </w:rPr>
        <w:t xml:space="preserve"> สอบถามข้อมูลเพิ่มเติมได้ที่ </w:t>
      </w:r>
      <w:r w:rsidR="00E51609" w:rsidRPr="00E31B06">
        <w:rPr>
          <w:sz w:val="32"/>
          <w:szCs w:val="32"/>
        </w:rPr>
        <w:t xml:space="preserve">www.pmnidat.go.th </w:t>
      </w:r>
      <w:r w:rsidR="00E51609" w:rsidRPr="00E31B06">
        <w:rPr>
          <w:sz w:val="32"/>
          <w:szCs w:val="32"/>
          <w:cs/>
        </w:rPr>
        <w:t xml:space="preserve">หรือสถาบันบำบัดรักษาและฟื้นฟูผู้ติดยาเสพติดแห่งชาติบรมราชชนนี (สบยช.)  กรมการแพทย์ จังหวัดปทุมธานีและโรงพยาบาลธัญญารักษ์ในส่วนภูมิภาคทั้ง </w:t>
      </w:r>
      <w:r w:rsidR="00E51609" w:rsidRPr="00E31B06">
        <w:rPr>
          <w:sz w:val="32"/>
          <w:szCs w:val="32"/>
        </w:rPr>
        <w:t>6</w:t>
      </w:r>
      <w:r w:rsidR="00E51609" w:rsidRPr="00E31B06">
        <w:rPr>
          <w:sz w:val="32"/>
          <w:szCs w:val="32"/>
          <w:cs/>
        </w:rPr>
        <w:t xml:space="preserve">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 ศูนย์บริการช่วยเลิกบุหรี่ทางโทรศัพท์แห่งชาติ </w:t>
      </w:r>
      <w:r w:rsidR="00E51609" w:rsidRPr="00E31B06">
        <w:rPr>
          <w:sz w:val="32"/>
          <w:szCs w:val="32"/>
        </w:rPr>
        <w:t xml:space="preserve">1600  </w:t>
      </w:r>
      <w:r w:rsidR="00F944DB" w:rsidRPr="00E31B06">
        <w:rPr>
          <w:sz w:val="32"/>
          <w:szCs w:val="32"/>
        </w:rPr>
        <w:t xml:space="preserve"> </w:t>
      </w:r>
    </w:p>
    <w:p w14:paraId="230CC50C" w14:textId="02650C36" w:rsidR="00F944DB" w:rsidRPr="00E31B06" w:rsidRDefault="00CC68E8" w:rsidP="0019401E">
      <w:pPr>
        <w:spacing w:before="120"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  <w:r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3BCE588" w14:textId="13C1DDD0" w:rsidR="007848AF" w:rsidRPr="00E31B06" w:rsidRDefault="007848AF" w:rsidP="00187FBA">
      <w:pPr>
        <w:spacing w:before="120"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E31B06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</w:t>
      </w:r>
      <w:r w:rsidRPr="00E31B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Pr="00E31B06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Pr="00E31B06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>สบยช.</w:t>
      </w:r>
      <w:r w:rsidRPr="00E31B06">
        <w:rPr>
          <w:rFonts w:ascii="Angsana New" w:eastAsia="Batang" w:hAnsi="Angsana New" w:cs="Angsana New"/>
          <w:sz w:val="32"/>
          <w:szCs w:val="32"/>
          <w:lang w:eastAsia="ko-KR"/>
        </w:rPr>
        <w:t xml:space="preserve"> #</w:t>
      </w:r>
      <w:r w:rsidR="006652BB" w:rsidRPr="00E31B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บุหรี่ </w:t>
      </w:r>
      <w:r w:rsidR="006652BB" w:rsidRPr="00E31B06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6652BB" w:rsidRPr="00E31B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บุหรี่ไฟฟ้า</w:t>
      </w:r>
    </w:p>
    <w:p w14:paraId="0F96E10D" w14:textId="38FC5044" w:rsidR="00791628" w:rsidRPr="00E31B06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E31B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1562FB"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-ขอขอบคุณ-     </w:t>
      </w:r>
      <w:r w:rsidR="002B1862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29</w:t>
      </w:r>
      <w:r w:rsidR="001562FB"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</w:t>
      </w:r>
      <w:r w:rsidR="009D5B36" w:rsidRPr="00E31B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กันยายน</w:t>
      </w:r>
      <w:r w:rsidR="001562FB"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256</w:t>
      </w:r>
      <w:r w:rsidR="007A7E1B" w:rsidRPr="00E31B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6</w:t>
      </w:r>
    </w:p>
    <w:sectPr w:rsidR="00791628" w:rsidRPr="00E31B06" w:rsidSect="0019401E">
      <w:pgSz w:w="11906" w:h="16838" w:code="9"/>
      <w:pgMar w:top="1440" w:right="907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7FE12A33"/>
    <w:multiLevelType w:val="multilevel"/>
    <w:tmpl w:val="1F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7156">
    <w:abstractNumId w:val="2"/>
  </w:num>
  <w:num w:numId="2" w16cid:durableId="1289898647">
    <w:abstractNumId w:val="1"/>
  </w:num>
  <w:num w:numId="3" w16cid:durableId="97065019">
    <w:abstractNumId w:val="0"/>
  </w:num>
  <w:num w:numId="4" w16cid:durableId="1467966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4B1D"/>
    <w:rsid w:val="00027F0A"/>
    <w:rsid w:val="0003271A"/>
    <w:rsid w:val="0004373F"/>
    <w:rsid w:val="00072A0E"/>
    <w:rsid w:val="00074F11"/>
    <w:rsid w:val="00076A8B"/>
    <w:rsid w:val="00085BE8"/>
    <w:rsid w:val="00085E35"/>
    <w:rsid w:val="00095B51"/>
    <w:rsid w:val="000A1C17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62FB"/>
    <w:rsid w:val="0016223B"/>
    <w:rsid w:val="001828C0"/>
    <w:rsid w:val="00187FBA"/>
    <w:rsid w:val="0019401E"/>
    <w:rsid w:val="001A11A9"/>
    <w:rsid w:val="001B0D21"/>
    <w:rsid w:val="001C19B7"/>
    <w:rsid w:val="001D12DC"/>
    <w:rsid w:val="001F6793"/>
    <w:rsid w:val="002065C8"/>
    <w:rsid w:val="00212A45"/>
    <w:rsid w:val="00221ECD"/>
    <w:rsid w:val="00225868"/>
    <w:rsid w:val="00235487"/>
    <w:rsid w:val="0025021F"/>
    <w:rsid w:val="00293B8D"/>
    <w:rsid w:val="002940D1"/>
    <w:rsid w:val="002B1862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41244"/>
    <w:rsid w:val="003834ED"/>
    <w:rsid w:val="00387F82"/>
    <w:rsid w:val="003911E4"/>
    <w:rsid w:val="003A096E"/>
    <w:rsid w:val="003A74D2"/>
    <w:rsid w:val="003C502E"/>
    <w:rsid w:val="003C729F"/>
    <w:rsid w:val="003D2E79"/>
    <w:rsid w:val="004243D3"/>
    <w:rsid w:val="0044179C"/>
    <w:rsid w:val="004516DA"/>
    <w:rsid w:val="00454B13"/>
    <w:rsid w:val="00482B5A"/>
    <w:rsid w:val="00490294"/>
    <w:rsid w:val="0049240F"/>
    <w:rsid w:val="004A0257"/>
    <w:rsid w:val="004A445E"/>
    <w:rsid w:val="004B2DEF"/>
    <w:rsid w:val="004B5C36"/>
    <w:rsid w:val="004C62ED"/>
    <w:rsid w:val="004C655A"/>
    <w:rsid w:val="004D2B90"/>
    <w:rsid w:val="004E1EFB"/>
    <w:rsid w:val="004F2A1A"/>
    <w:rsid w:val="004F351D"/>
    <w:rsid w:val="004F433D"/>
    <w:rsid w:val="005241EC"/>
    <w:rsid w:val="005473E7"/>
    <w:rsid w:val="00553493"/>
    <w:rsid w:val="00554835"/>
    <w:rsid w:val="00555B9E"/>
    <w:rsid w:val="00565D9A"/>
    <w:rsid w:val="00584E7D"/>
    <w:rsid w:val="005975DF"/>
    <w:rsid w:val="005A2069"/>
    <w:rsid w:val="005B4150"/>
    <w:rsid w:val="005C1471"/>
    <w:rsid w:val="005D0036"/>
    <w:rsid w:val="005D5942"/>
    <w:rsid w:val="005D607D"/>
    <w:rsid w:val="005E5740"/>
    <w:rsid w:val="005F09B6"/>
    <w:rsid w:val="005F3B98"/>
    <w:rsid w:val="00600707"/>
    <w:rsid w:val="00601399"/>
    <w:rsid w:val="006024C2"/>
    <w:rsid w:val="006119BB"/>
    <w:rsid w:val="00613D6F"/>
    <w:rsid w:val="00616BA5"/>
    <w:rsid w:val="00622183"/>
    <w:rsid w:val="00623A54"/>
    <w:rsid w:val="006248DC"/>
    <w:rsid w:val="00626AA0"/>
    <w:rsid w:val="00643787"/>
    <w:rsid w:val="00650F1B"/>
    <w:rsid w:val="00655417"/>
    <w:rsid w:val="0066396B"/>
    <w:rsid w:val="006652BB"/>
    <w:rsid w:val="00671C1D"/>
    <w:rsid w:val="006B787C"/>
    <w:rsid w:val="006C5E0C"/>
    <w:rsid w:val="006C6771"/>
    <w:rsid w:val="006D0B1F"/>
    <w:rsid w:val="006E0F17"/>
    <w:rsid w:val="006E513F"/>
    <w:rsid w:val="006F4F7C"/>
    <w:rsid w:val="007004B8"/>
    <w:rsid w:val="00707B7D"/>
    <w:rsid w:val="007150CF"/>
    <w:rsid w:val="00716EF6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C7844"/>
    <w:rsid w:val="007E644D"/>
    <w:rsid w:val="007E77B2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83085"/>
    <w:rsid w:val="00886A32"/>
    <w:rsid w:val="008930EA"/>
    <w:rsid w:val="008B0FBD"/>
    <w:rsid w:val="008B39A4"/>
    <w:rsid w:val="008C6620"/>
    <w:rsid w:val="008D41B2"/>
    <w:rsid w:val="008D7C52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D2B3C"/>
    <w:rsid w:val="009D5B36"/>
    <w:rsid w:val="009E0268"/>
    <w:rsid w:val="00A07499"/>
    <w:rsid w:val="00A16946"/>
    <w:rsid w:val="00A43F5A"/>
    <w:rsid w:val="00A62FE2"/>
    <w:rsid w:val="00A716AA"/>
    <w:rsid w:val="00A85582"/>
    <w:rsid w:val="00A929E6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836E0"/>
    <w:rsid w:val="00BA0AEE"/>
    <w:rsid w:val="00BA6D5E"/>
    <w:rsid w:val="00BB48D9"/>
    <w:rsid w:val="00BD176C"/>
    <w:rsid w:val="00BD2574"/>
    <w:rsid w:val="00BE0D82"/>
    <w:rsid w:val="00C025AC"/>
    <w:rsid w:val="00C2232B"/>
    <w:rsid w:val="00C2647D"/>
    <w:rsid w:val="00C26770"/>
    <w:rsid w:val="00C372F9"/>
    <w:rsid w:val="00C46EB3"/>
    <w:rsid w:val="00C55374"/>
    <w:rsid w:val="00C7666B"/>
    <w:rsid w:val="00C85D92"/>
    <w:rsid w:val="00C92312"/>
    <w:rsid w:val="00CA7AA2"/>
    <w:rsid w:val="00CC68E8"/>
    <w:rsid w:val="00D004BF"/>
    <w:rsid w:val="00D33CBA"/>
    <w:rsid w:val="00D33DFE"/>
    <w:rsid w:val="00D3417C"/>
    <w:rsid w:val="00D43C9B"/>
    <w:rsid w:val="00D47EDD"/>
    <w:rsid w:val="00D52741"/>
    <w:rsid w:val="00D651C6"/>
    <w:rsid w:val="00D756C4"/>
    <w:rsid w:val="00D809A7"/>
    <w:rsid w:val="00D82DCB"/>
    <w:rsid w:val="00DA1089"/>
    <w:rsid w:val="00DB3932"/>
    <w:rsid w:val="00DC2BE1"/>
    <w:rsid w:val="00DD19C7"/>
    <w:rsid w:val="00DF5D38"/>
    <w:rsid w:val="00E22B60"/>
    <w:rsid w:val="00E31B06"/>
    <w:rsid w:val="00E34F3C"/>
    <w:rsid w:val="00E51609"/>
    <w:rsid w:val="00E525E9"/>
    <w:rsid w:val="00E6519D"/>
    <w:rsid w:val="00E70D54"/>
    <w:rsid w:val="00E736F6"/>
    <w:rsid w:val="00E84338"/>
    <w:rsid w:val="00E85703"/>
    <w:rsid w:val="00E85DAC"/>
    <w:rsid w:val="00E87455"/>
    <w:rsid w:val="00E90DAE"/>
    <w:rsid w:val="00EA0245"/>
    <w:rsid w:val="00EB6AB8"/>
    <w:rsid w:val="00EC1441"/>
    <w:rsid w:val="00ED10A6"/>
    <w:rsid w:val="00ED3684"/>
    <w:rsid w:val="00EE40A8"/>
    <w:rsid w:val="00EF00B3"/>
    <w:rsid w:val="00EF0ACC"/>
    <w:rsid w:val="00F02C9A"/>
    <w:rsid w:val="00F05904"/>
    <w:rsid w:val="00F05EAF"/>
    <w:rsid w:val="00F11E31"/>
    <w:rsid w:val="00F152B4"/>
    <w:rsid w:val="00F16B63"/>
    <w:rsid w:val="00F324EB"/>
    <w:rsid w:val="00F33257"/>
    <w:rsid w:val="00F57D96"/>
    <w:rsid w:val="00F6607D"/>
    <w:rsid w:val="00F66F84"/>
    <w:rsid w:val="00F74190"/>
    <w:rsid w:val="00F8683A"/>
    <w:rsid w:val="00F87E5C"/>
    <w:rsid w:val="00F944DB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3990E528-4569-134F-A6F8-4DB66E6C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6639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2023-09-20T02:24:00Z</cp:lastPrinted>
  <dcterms:created xsi:type="dcterms:W3CDTF">2023-09-29T02:01:00Z</dcterms:created>
  <dcterms:modified xsi:type="dcterms:W3CDTF">2023-09-29T02:01:00Z</dcterms:modified>
</cp:coreProperties>
</file>