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52F7" w14:textId="05CC6005" w:rsidR="002F50F3" w:rsidRPr="00F95326" w:rsidRDefault="002F50F3" w:rsidP="00A028C0">
      <w:pPr>
        <w:spacing w:after="0" w:line="240" w:lineRule="auto"/>
        <w:rPr>
          <w:rFonts w:asciiTheme="majorBidi" w:hAnsiTheme="majorBidi" w:cstheme="majorBidi"/>
          <w:spacing w:val="-6"/>
          <w:sz w:val="32"/>
          <w:szCs w:val="32"/>
        </w:rPr>
      </w:pPr>
      <w:r w:rsidRPr="00F95326">
        <w:rPr>
          <w:rFonts w:asciiTheme="majorBidi" w:hAnsiTheme="majorBidi" w:cstheme="majorBidi"/>
          <w:noProof/>
          <w:spacing w:val="-6"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0C8C59BD" wp14:editId="134BD290">
            <wp:simplePos x="0" y="0"/>
            <wp:positionH relativeFrom="page">
              <wp:posOffset>0</wp:posOffset>
            </wp:positionH>
            <wp:positionV relativeFrom="paragraph">
              <wp:posOffset>-467360</wp:posOffset>
            </wp:positionV>
            <wp:extent cx="7623961" cy="1270660"/>
            <wp:effectExtent l="0" t="0" r="0" b="571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61" cy="12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A8B2E" w14:textId="77777777" w:rsidR="002F50F3" w:rsidRPr="00F95326" w:rsidRDefault="002F50F3" w:rsidP="00A028C0">
      <w:pPr>
        <w:spacing w:after="0" w:line="240" w:lineRule="auto"/>
        <w:ind w:firstLine="720"/>
        <w:rPr>
          <w:rFonts w:asciiTheme="majorBidi" w:hAnsiTheme="majorBidi" w:cstheme="majorBidi"/>
          <w:spacing w:val="-6"/>
          <w:sz w:val="32"/>
          <w:szCs w:val="32"/>
        </w:rPr>
      </w:pPr>
    </w:p>
    <w:p w14:paraId="37B3E7FF" w14:textId="77777777" w:rsidR="002F50F3" w:rsidRPr="00F95326" w:rsidRDefault="002F50F3" w:rsidP="00A028C0">
      <w:pPr>
        <w:spacing w:after="0" w:line="240" w:lineRule="auto"/>
        <w:ind w:firstLine="720"/>
        <w:rPr>
          <w:rFonts w:asciiTheme="majorBidi" w:hAnsiTheme="majorBidi" w:cstheme="majorBidi"/>
          <w:spacing w:val="-6"/>
          <w:sz w:val="32"/>
          <w:szCs w:val="32"/>
        </w:rPr>
      </w:pPr>
    </w:p>
    <w:p w14:paraId="0914B8E7" w14:textId="770B0013" w:rsidR="001E0022" w:rsidRPr="007F54C7" w:rsidRDefault="002F50F3" w:rsidP="00F5407A">
      <w:pPr>
        <w:spacing w:after="8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F54C7">
        <w:rPr>
          <w:rFonts w:asciiTheme="majorBidi" w:hAnsiTheme="majorBidi" w:cstheme="majorBidi"/>
          <w:b/>
          <w:bCs/>
          <w:spacing w:val="-6"/>
          <w:sz w:val="36"/>
          <w:szCs w:val="36"/>
          <w:cs/>
        </w:rPr>
        <w:t>กรมการแพทย์</w:t>
      </w:r>
      <w:r w:rsidR="000E6E31" w:rsidRPr="007F54C7">
        <w:rPr>
          <w:rFonts w:asciiTheme="majorBidi" w:hAnsiTheme="majorBidi" w:cstheme="majorBidi" w:hint="cs"/>
          <w:b/>
          <w:bCs/>
          <w:sz w:val="36"/>
          <w:szCs w:val="36"/>
          <w:cs/>
        </w:rPr>
        <w:t>นำ</w:t>
      </w:r>
      <w:r w:rsidR="001D6157" w:rsidRPr="007F54C7">
        <w:rPr>
          <w:rFonts w:asciiTheme="majorBidi" w:hAnsiTheme="majorBidi" w:cstheme="majorBidi"/>
          <w:b/>
          <w:bCs/>
          <w:sz w:val="36"/>
          <w:szCs w:val="36"/>
          <w:cs/>
        </w:rPr>
        <w:t>เทคโนโลยีดิจิทัล</w:t>
      </w:r>
      <w:r w:rsidR="009561E2" w:rsidRPr="007F54C7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1D6157" w:rsidRPr="007F54C7">
        <w:rPr>
          <w:rFonts w:asciiTheme="majorBidi" w:hAnsiTheme="majorBidi" w:cstheme="majorBidi"/>
          <w:b/>
          <w:bCs/>
          <w:sz w:val="36"/>
          <w:szCs w:val="36"/>
          <w:cs/>
        </w:rPr>
        <w:t>เพิ่มการเข้าถึงการบริการทันตกรรม</w:t>
      </w:r>
      <w:r w:rsidR="001D6157" w:rsidRPr="007F54C7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14:paraId="675B345C" w14:textId="05C5852D" w:rsidR="00F5407A" w:rsidRPr="00F32A57" w:rsidRDefault="00AB6CF0" w:rsidP="007F54C7">
      <w:pPr>
        <w:spacing w:after="80" w:line="240" w:lineRule="auto"/>
        <w:ind w:firstLine="720"/>
        <w:jc w:val="thaiDistribute"/>
        <w:rPr>
          <w:rFonts w:asciiTheme="majorBidi" w:hAnsiTheme="majorBidi" w:cs="Angsana New"/>
          <w:color w:val="000000"/>
          <w:sz w:val="32"/>
          <w:szCs w:val="32"/>
          <w:shd w:val="clear" w:color="auto" w:fill="FFFFFF"/>
        </w:rPr>
      </w:pPr>
      <w:r w:rsidRPr="00F32A57">
        <w:rPr>
          <w:rFonts w:asciiTheme="majorBidi" w:hAnsiTheme="majorBidi" w:cstheme="majorBidi" w:hint="cs"/>
          <w:sz w:val="32"/>
          <w:szCs w:val="32"/>
          <w:cs/>
        </w:rPr>
        <w:t>กรมการแพทย์ โดยสถาบันทันตกรรม นำ</w:t>
      </w:r>
      <w:r w:rsidRPr="00F32A57">
        <w:rPr>
          <w:rFonts w:asciiTheme="majorBidi" w:hAnsiTheme="majorBidi" w:cs="Angsana New"/>
          <w:sz w:val="32"/>
          <w:szCs w:val="32"/>
          <w:cs/>
        </w:rPr>
        <w:t>เทคโนโลยีดิจิทัล</w:t>
      </w:r>
      <w:r w:rsidR="00F32A57" w:rsidRPr="00F32A57">
        <w:rPr>
          <w:rFonts w:asciiTheme="majorBidi" w:hAnsiTheme="majorBidi" w:cs="Angsana New" w:hint="cs"/>
          <w:sz w:val="32"/>
          <w:szCs w:val="32"/>
          <w:cs/>
        </w:rPr>
        <w:t>ด้านทันตกรรมที่ทันสมัย</w:t>
      </w:r>
      <w:r w:rsidR="00EC468F" w:rsidRPr="00F32A57">
        <w:rPr>
          <w:rFonts w:asciiTheme="majorBidi" w:hAnsiTheme="majorBidi" w:cstheme="majorBidi"/>
          <w:sz w:val="32"/>
          <w:szCs w:val="32"/>
        </w:rPr>
        <w:t xml:space="preserve"> </w:t>
      </w:r>
      <w:r w:rsidR="00EC468F" w:rsidRPr="00F32A57">
        <w:rPr>
          <w:rFonts w:asciiTheme="majorBidi" w:hAnsiTheme="majorBidi" w:cstheme="majorBidi" w:hint="cs"/>
          <w:sz w:val="32"/>
          <w:szCs w:val="32"/>
          <w:cs/>
        </w:rPr>
        <w:t>(</w:t>
      </w:r>
      <w:r w:rsidR="00EC468F" w:rsidRPr="00F32A57">
        <w:rPr>
          <w:rFonts w:asciiTheme="majorBidi" w:hAnsiTheme="majorBidi" w:cstheme="majorBidi"/>
          <w:sz w:val="32"/>
          <w:szCs w:val="32"/>
        </w:rPr>
        <w:t>Digital D</w:t>
      </w:r>
      <w:r w:rsidR="00667DFB">
        <w:rPr>
          <w:rFonts w:asciiTheme="majorBidi" w:hAnsiTheme="majorBidi" w:cstheme="majorBidi"/>
          <w:sz w:val="32"/>
          <w:szCs w:val="32"/>
        </w:rPr>
        <w:t>entistry</w:t>
      </w:r>
      <w:r w:rsidR="00EC468F" w:rsidRPr="00F32A57">
        <w:rPr>
          <w:rFonts w:asciiTheme="majorBidi" w:hAnsiTheme="majorBidi" w:cstheme="majorBidi" w:hint="cs"/>
          <w:sz w:val="32"/>
          <w:szCs w:val="32"/>
          <w:cs/>
        </w:rPr>
        <w:t>)</w:t>
      </w:r>
      <w:r w:rsidR="00EC468F" w:rsidRPr="00F32A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C3FCA" w:rsidRPr="00F32A57">
        <w:rPr>
          <w:rFonts w:asciiTheme="majorBidi" w:hAnsiTheme="majorBidi" w:cs="Angsana New" w:hint="cs"/>
          <w:sz w:val="32"/>
          <w:szCs w:val="32"/>
          <w:cs/>
        </w:rPr>
        <w:t>ให้</w:t>
      </w:r>
      <w:r w:rsidR="00A70FDD" w:rsidRPr="00F32A57">
        <w:rPr>
          <w:rFonts w:asciiTheme="majorBidi" w:hAnsiTheme="majorBidi" w:cs="Angsana New"/>
          <w:color w:val="000000"/>
          <w:sz w:val="32"/>
          <w:szCs w:val="32"/>
          <w:shd w:val="clear" w:color="auto" w:fill="FFFFFF"/>
          <w:cs/>
        </w:rPr>
        <w:t>บริการด้าน</w:t>
      </w:r>
      <w:r w:rsidR="00667DFB">
        <w:rPr>
          <w:rFonts w:asciiTheme="majorBidi" w:hAnsiTheme="majorBidi" w:cs="Angsana New" w:hint="cs"/>
          <w:color w:val="000000"/>
          <w:sz w:val="32"/>
          <w:szCs w:val="32"/>
          <w:shd w:val="clear" w:color="auto" w:fill="FFFFFF"/>
          <w:cs/>
        </w:rPr>
        <w:t xml:space="preserve">         </w:t>
      </w:r>
      <w:r w:rsidR="00A70FDD" w:rsidRPr="00F32A57">
        <w:rPr>
          <w:rFonts w:asciiTheme="majorBidi" w:hAnsiTheme="majorBidi" w:cs="Angsana New"/>
          <w:color w:val="000000"/>
          <w:sz w:val="32"/>
          <w:szCs w:val="32"/>
          <w:shd w:val="clear" w:color="auto" w:fill="FFFFFF"/>
          <w:cs/>
        </w:rPr>
        <w:t>ทันตกรรมแบบครบวงจร</w:t>
      </w:r>
      <w:r w:rsidR="006F59F3" w:rsidRPr="00F32A57">
        <w:rPr>
          <w:rFonts w:asciiTheme="majorBidi" w:hAnsiTheme="majorBidi" w:cs="Angsan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8C1FB1" w:rsidRPr="00F32A57">
        <w:rPr>
          <w:rFonts w:asciiTheme="majorBidi" w:hAnsiTheme="majorBidi" w:cs="Angsana New" w:hint="cs"/>
          <w:sz w:val="32"/>
          <w:szCs w:val="32"/>
          <w:cs/>
        </w:rPr>
        <w:t>เพื่อ</w:t>
      </w:r>
      <w:r w:rsidRPr="00F32A57">
        <w:rPr>
          <w:rFonts w:asciiTheme="majorBidi" w:hAnsiTheme="majorBidi" w:cs="Angsana New"/>
          <w:sz w:val="32"/>
          <w:szCs w:val="32"/>
          <w:cs/>
        </w:rPr>
        <w:t>เพิ่มการเข้าถึงการบริการทันตกรรม</w:t>
      </w:r>
      <w:r w:rsidR="00822302" w:rsidRPr="00F32A57">
        <w:rPr>
          <w:rFonts w:asciiTheme="majorBidi" w:hAnsiTheme="majorBidi" w:cs="Angsana New" w:hint="cs"/>
          <w:sz w:val="32"/>
          <w:szCs w:val="32"/>
          <w:cs/>
        </w:rPr>
        <w:t>แก่</w:t>
      </w:r>
      <w:r w:rsidR="00DF5E62" w:rsidRPr="00F32A57">
        <w:rPr>
          <w:rFonts w:asciiTheme="majorBidi" w:hAnsiTheme="majorBidi" w:cstheme="majorBidi"/>
          <w:spacing w:val="-6"/>
          <w:sz w:val="32"/>
          <w:szCs w:val="32"/>
          <w:cs/>
        </w:rPr>
        <w:t xml:space="preserve">ประชาชน </w:t>
      </w:r>
      <w:r w:rsidR="007A0B7D" w:rsidRPr="00F32A57">
        <w:rPr>
          <w:rFonts w:asciiTheme="majorBidi" w:hAnsiTheme="majorBidi" w:cs="Angsana New"/>
          <w:color w:val="000000"/>
          <w:sz w:val="32"/>
          <w:szCs w:val="32"/>
          <w:shd w:val="clear" w:color="auto" w:fill="FFFFFF"/>
          <w:cs/>
        </w:rPr>
        <w:t>รองรับความต้องการของประชาชนและสร้างการเข้าถึงบริการทางทันตกรรมได้อย่างทั่วถึง</w:t>
      </w:r>
      <w:r w:rsidR="00986EEC" w:rsidRPr="00F32A57">
        <w:rPr>
          <w:rFonts w:asciiTheme="majorBidi" w:hAnsiTheme="majorBidi" w:cs="Angsan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986EEC" w:rsidRPr="00F32A57">
        <w:rPr>
          <w:rFonts w:asciiTheme="majorBidi" w:hAnsiTheme="majorBidi" w:cs="Angsana New"/>
          <w:color w:val="000000"/>
          <w:sz w:val="32"/>
          <w:szCs w:val="32"/>
          <w:shd w:val="clear" w:color="auto" w:fill="FFFFFF"/>
          <w:cs/>
        </w:rPr>
        <w:t>ตอบโจทย์สำหรับผู้ป่วยที่เข้ารับการรักษาให้ได้รับการบริการที่สะดวกรวดเร็ว</w:t>
      </w:r>
      <w:r w:rsidR="00667DFB">
        <w:rPr>
          <w:rFonts w:asciiTheme="majorBidi" w:hAnsiTheme="majorBidi" w:cs="Angsana New" w:hint="cs"/>
          <w:color w:val="000000"/>
          <w:sz w:val="32"/>
          <w:szCs w:val="32"/>
          <w:shd w:val="clear" w:color="auto" w:fill="FFFFFF"/>
          <w:cs/>
        </w:rPr>
        <w:t xml:space="preserve">                 </w:t>
      </w:r>
      <w:r w:rsidR="00986EEC" w:rsidRPr="00F32A57">
        <w:rPr>
          <w:rFonts w:asciiTheme="majorBidi" w:hAnsiTheme="majorBidi" w:cs="Angsana New"/>
          <w:color w:val="000000"/>
          <w:sz w:val="32"/>
          <w:szCs w:val="32"/>
          <w:shd w:val="clear" w:color="auto" w:fill="FFFFFF"/>
          <w:cs/>
        </w:rPr>
        <w:t>ลดระยะเวลาในการรักษา</w:t>
      </w:r>
    </w:p>
    <w:p w14:paraId="110B51E4" w14:textId="5FDB0949" w:rsidR="003158E6" w:rsidRPr="00F32A57" w:rsidRDefault="00BF3869" w:rsidP="00044A39">
      <w:pPr>
        <w:spacing w:after="80" w:line="240" w:lineRule="auto"/>
        <w:ind w:firstLine="720"/>
        <w:jc w:val="thaiDistribute"/>
        <w:rPr>
          <w:rFonts w:asciiTheme="majorBidi" w:hAnsiTheme="majorBidi" w:cs="Angsana New"/>
          <w:color w:val="000000"/>
          <w:sz w:val="32"/>
          <w:szCs w:val="32"/>
          <w:shd w:val="clear" w:color="auto" w:fill="FFFFFF"/>
        </w:rPr>
      </w:pPr>
      <w:r w:rsidRPr="00BF3869">
        <w:rPr>
          <w:rFonts w:asciiTheme="majorBidi" w:hAnsiTheme="majorBidi" w:cs="Angsana New"/>
          <w:b/>
          <w:bCs/>
          <w:spacing w:val="-6"/>
          <w:sz w:val="32"/>
          <w:szCs w:val="32"/>
          <w:cs/>
        </w:rPr>
        <w:t>นายแพทย์ไพโรจน์ สุรัตนวนิช</w:t>
      </w:r>
      <w:r>
        <w:rPr>
          <w:rFonts w:asciiTheme="majorBidi" w:hAnsiTheme="majorBidi" w:cstheme="majorBidi"/>
          <w:b/>
          <w:bCs/>
          <w:spacing w:val="-6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รอง</w:t>
      </w:r>
      <w:r w:rsidR="00F71CAD" w:rsidRPr="00F32A57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อธิบดีกรมการแพทย์</w:t>
      </w:r>
      <w:r w:rsidR="00F71CAD" w:rsidRPr="00F32A57">
        <w:rPr>
          <w:rFonts w:asciiTheme="majorBidi" w:hAnsiTheme="majorBidi" w:cstheme="majorBidi"/>
          <w:spacing w:val="-6"/>
          <w:sz w:val="32"/>
          <w:szCs w:val="32"/>
          <w:cs/>
        </w:rPr>
        <w:t xml:space="preserve"> กล่าวว่า </w:t>
      </w:r>
      <w:r w:rsidR="00723474" w:rsidRPr="00F32A57">
        <w:rPr>
          <w:rFonts w:asciiTheme="majorBidi" w:hAnsiTheme="majorBidi" w:cstheme="majorBidi"/>
          <w:spacing w:val="-6"/>
          <w:sz w:val="32"/>
          <w:szCs w:val="32"/>
          <w:cs/>
        </w:rPr>
        <w:t>ปัจจุบันการเข้าถึงบริการทันตกรรมเฉพาะทางยังเป็นปัญหาสำคัญของประเทศโดยเฉพาะประชาชนในท้องถิ่นห่างไกลและผู้ด้อยโอกาส ส่งผลต่อสุขภาพและคุณภาพชีวิตทั้งด้านกายภาพ อารมณ์</w:t>
      </w:r>
      <w:r w:rsidR="00F32A5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723474" w:rsidRPr="00F32A57">
        <w:rPr>
          <w:rFonts w:asciiTheme="majorBidi" w:hAnsiTheme="majorBidi" w:cstheme="majorBidi"/>
          <w:spacing w:val="-6"/>
          <w:sz w:val="32"/>
          <w:szCs w:val="32"/>
          <w:cs/>
        </w:rPr>
        <w:t xml:space="preserve">และสังคมทำให้คุณภาพชีวิตด้อยลง ข้อมูลจาก </w:t>
      </w:r>
      <w:r w:rsidR="00723474" w:rsidRPr="00F32A57">
        <w:rPr>
          <w:rFonts w:asciiTheme="majorBidi" w:hAnsiTheme="majorBidi" w:cstheme="majorBidi"/>
          <w:spacing w:val="-6"/>
          <w:sz w:val="32"/>
          <w:szCs w:val="32"/>
        </w:rPr>
        <w:t xml:space="preserve">HDC </w:t>
      </w:r>
      <w:r w:rsidR="00723474" w:rsidRPr="00F32A57">
        <w:rPr>
          <w:rFonts w:asciiTheme="majorBidi" w:hAnsiTheme="majorBidi" w:cstheme="majorBidi"/>
          <w:spacing w:val="-6"/>
          <w:sz w:val="32"/>
          <w:szCs w:val="32"/>
          <w:cs/>
        </w:rPr>
        <w:t>ปี 2565 พบว่า ประชาชนกลุ่มก่อนวัยสูงอายุและวัยสูงอายุมีฟันเคี้ยวอย่างเหมาะสม (มีฟันแท้ใช้งานได้ไม่น้อยกว่า 20 ซี่ และฟันหลังใช้งานไม่น้อยกว่า 4 คู่สบ) เพียงร้อยละ 39.27 และ 33.17 ตามลำดับ การใส่ฟันเทียมเพื่อทดแทนฟันที่สูญเสียไปได้รับการบรรจุเป็นสิทธิประโยชน์ในทุกสิทธิการรักษาพยาบาลของประชาชน</w:t>
      </w:r>
      <w:r w:rsidR="0009767A" w:rsidRPr="00F32A5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723474" w:rsidRPr="00F32A57">
        <w:rPr>
          <w:rFonts w:asciiTheme="majorBidi" w:hAnsiTheme="majorBidi" w:cstheme="majorBidi"/>
          <w:spacing w:val="-6"/>
          <w:sz w:val="32"/>
          <w:szCs w:val="32"/>
          <w:cs/>
        </w:rPr>
        <w:t>ทำให้ทุกโรงพยาบาลพัฒนาจนสามารถให้บริการใส่ฟัน</w:t>
      </w:r>
      <w:r w:rsidR="00F32A57" w:rsidRPr="00F32A57">
        <w:rPr>
          <w:rFonts w:asciiTheme="majorBidi" w:hAnsiTheme="majorBidi" w:cstheme="majorBidi" w:hint="cs"/>
          <w:spacing w:val="-6"/>
          <w:sz w:val="32"/>
          <w:szCs w:val="32"/>
          <w:cs/>
        </w:rPr>
        <w:t>เทียม</w:t>
      </w:r>
      <w:r w:rsidR="00723474" w:rsidRPr="00F32A57">
        <w:rPr>
          <w:rFonts w:asciiTheme="majorBidi" w:hAnsiTheme="majorBidi" w:cstheme="majorBidi"/>
          <w:spacing w:val="-6"/>
          <w:sz w:val="32"/>
          <w:szCs w:val="32"/>
          <w:cs/>
        </w:rPr>
        <w:t>ทั้งปากได้ แต่ก็ยังพบว่ามีประชาชนส่วนหนึ่งที่ยังคงไม่ได้รับการใส่ฟันเทียมเนื่องจากประชาชนเหล่านั้นยังคงขาดความเข้าใจเกี่ยวกับประโยชน์ของฟันเทียม</w:t>
      </w:r>
      <w:r w:rsidR="004769A6" w:rsidRPr="00F32A5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723474" w:rsidRPr="00F32A57">
        <w:rPr>
          <w:rFonts w:asciiTheme="majorBidi" w:hAnsiTheme="majorBidi" w:cstheme="majorBidi"/>
          <w:spacing w:val="-6"/>
          <w:sz w:val="32"/>
          <w:szCs w:val="32"/>
          <w:cs/>
        </w:rPr>
        <w:t>หรือมี</w:t>
      </w:r>
      <w:r w:rsidR="00F32A57" w:rsidRPr="00F32A57">
        <w:rPr>
          <w:rFonts w:asciiTheme="majorBidi" w:hAnsiTheme="majorBidi" w:cstheme="majorBidi" w:hint="cs"/>
          <w:spacing w:val="-6"/>
          <w:sz w:val="32"/>
          <w:szCs w:val="32"/>
          <w:cs/>
        </w:rPr>
        <w:t>ปัญหาในการ</w:t>
      </w:r>
      <w:r w:rsidR="00723474" w:rsidRPr="00F32A57">
        <w:rPr>
          <w:rFonts w:asciiTheme="majorBidi" w:hAnsiTheme="majorBidi" w:cstheme="majorBidi"/>
          <w:spacing w:val="-6"/>
          <w:sz w:val="32"/>
          <w:szCs w:val="32"/>
          <w:cs/>
        </w:rPr>
        <w:t>เดินทางไปรักษา หรือรอคอยคิวรับการบริการนาน</w:t>
      </w:r>
    </w:p>
    <w:p w14:paraId="506C9818" w14:textId="5F197409" w:rsidR="001E0022" w:rsidRPr="00F32A57" w:rsidRDefault="00653A7C" w:rsidP="008564E8">
      <w:pPr>
        <w:spacing w:after="0" w:line="240" w:lineRule="auto"/>
        <w:ind w:firstLine="720"/>
        <w:jc w:val="thaiDistribute"/>
        <w:rPr>
          <w:rFonts w:asciiTheme="majorBidi" w:hAnsiTheme="majorBidi" w:cs="Angsana New"/>
          <w:color w:val="000000"/>
          <w:sz w:val="32"/>
          <w:szCs w:val="32"/>
          <w:shd w:val="clear" w:color="auto" w:fill="FFFFFF"/>
        </w:rPr>
      </w:pPr>
      <w:r w:rsidRPr="00F32A57">
        <w:rPr>
          <w:rStyle w:val="a4"/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ทันตแพทย์หญิง ดร.สุมนา โพธิ์ศรีทอง ผู้อำนวยการสถาบันทันตกรรม</w:t>
      </w:r>
      <w:r w:rsidRPr="00F32A5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F32A5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กล่าวเพิ่มเติมว่า</w:t>
      </w:r>
      <w:r w:rsidR="00575BFA" w:rsidRPr="00F32A5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3158E6" w:rsidRPr="00F32A57">
        <w:rPr>
          <w:rFonts w:asciiTheme="majorBidi" w:hAnsiTheme="majorBidi" w:cs="Angsana New"/>
          <w:color w:val="000000"/>
          <w:sz w:val="32"/>
          <w:szCs w:val="32"/>
          <w:shd w:val="clear" w:color="auto" w:fill="FFFFFF"/>
          <w:cs/>
        </w:rPr>
        <w:t>สถาบันทันตกรรม กรมการแพทย์ ให้บริการด้านทันตกรรมแบบครบวงจรด้วยนวัตกรรมและเทคโนโลยีที่ทันสมัย โดยการนำเทคโนโลยีดิจิทัลทางทันตกรรมมาใช้ร่วมกับการดูแลรักษาผู้ป่วย อาทิเช่น วางแผนและกำหนดตำแหน่งการฝังรากฟันเทียม</w:t>
      </w:r>
      <w:r w:rsidR="00245CCF" w:rsidRPr="00F32A57">
        <w:rPr>
          <w:rFonts w:asciiTheme="majorBidi" w:hAnsiTheme="majorBidi" w:cs="Angsan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3158E6" w:rsidRPr="00F32A57">
        <w:rPr>
          <w:rFonts w:asciiTheme="majorBidi" w:hAnsiTheme="majorBidi" w:cs="Angsana New"/>
          <w:color w:val="000000"/>
          <w:sz w:val="32"/>
          <w:szCs w:val="32"/>
          <w:shd w:val="clear" w:color="auto" w:fill="FFFFFF"/>
          <w:cs/>
        </w:rPr>
        <w:t>การประเมินและวางแผนในการจัดฟัน รวมทั้งการผลิตชิ้นงานผู้ป่วยฟันเทียมทั้งปาก ครอบฟัน สะพานฟัน และเฝือกสบฟันสำหรับผู้ป่วยที่นอนกัดฟัน ตอบโจทย์สำหรับผู้ป่วยที่เข้ามารับการรักษาให้ได้รับการบริการที่สะดวกรวดเร็ว ลดระยะเวลาในการรักษา เพิ่มความสะดวกสบายแก่ผู้ป่วยขณะรักษา อีกทั้งเป็นสถานที่ฝึกอบรมทันตแพทย์เฉพาะทาง เพิ่มความรู้ ทักษะความชำนาญ ประสบการณ์ และเทคโนโลยีทางทันตกรรม</w:t>
      </w:r>
      <w:r w:rsidR="007F54C7">
        <w:rPr>
          <w:rFonts w:asciiTheme="majorBidi" w:hAnsiTheme="majorBidi" w:cs="Angsana New" w:hint="cs"/>
          <w:color w:val="000000"/>
          <w:sz w:val="32"/>
          <w:szCs w:val="32"/>
          <w:shd w:val="clear" w:color="auto" w:fill="FFFFFF"/>
          <w:cs/>
        </w:rPr>
        <w:t xml:space="preserve">      </w:t>
      </w:r>
      <w:r w:rsidR="003158E6" w:rsidRPr="00F32A57">
        <w:rPr>
          <w:rFonts w:asciiTheme="majorBidi" w:hAnsiTheme="majorBidi" w:cs="Angsana New"/>
          <w:color w:val="000000"/>
          <w:sz w:val="32"/>
          <w:szCs w:val="32"/>
          <w:shd w:val="clear" w:color="auto" w:fill="FFFFFF"/>
          <w:cs/>
        </w:rPr>
        <w:t>เพื่อ</w:t>
      </w:r>
      <w:r w:rsidR="00F32A57" w:rsidRPr="00F32A57">
        <w:rPr>
          <w:rFonts w:asciiTheme="majorBidi" w:hAnsiTheme="majorBidi" w:cs="Angsana New" w:hint="cs"/>
          <w:color w:val="000000"/>
          <w:sz w:val="32"/>
          <w:szCs w:val="32"/>
          <w:shd w:val="clear" w:color="auto" w:fill="FFFFFF"/>
          <w:cs/>
        </w:rPr>
        <w:t>นำ</w:t>
      </w:r>
      <w:r w:rsidR="003158E6" w:rsidRPr="00F32A57">
        <w:rPr>
          <w:rFonts w:asciiTheme="majorBidi" w:hAnsiTheme="majorBidi" w:cs="Angsana New"/>
          <w:color w:val="000000"/>
          <w:sz w:val="32"/>
          <w:szCs w:val="32"/>
          <w:shd w:val="clear" w:color="auto" w:fill="FFFFFF"/>
          <w:cs/>
        </w:rPr>
        <w:t>ไปจัดบริการประชาชนในโรงพยาบาลรองรับความต้องการของประชาชนและสร้างการเข้าถึงบริการทางทันตกรรมได้อย่างทั่วถึง</w:t>
      </w:r>
    </w:p>
    <w:p w14:paraId="53CF4F07" w14:textId="5DE4E112" w:rsidR="00663012" w:rsidRPr="00F32A57" w:rsidRDefault="003158E6" w:rsidP="00F32A57">
      <w:pPr>
        <w:spacing w:after="0" w:line="240" w:lineRule="auto"/>
        <w:ind w:firstLine="720"/>
        <w:jc w:val="thaiDistribute"/>
        <w:rPr>
          <w:rStyle w:val="s9"/>
          <w:rFonts w:asciiTheme="majorBidi" w:hAnsiTheme="majorBidi" w:cstheme="majorBidi"/>
          <w:sz w:val="32"/>
          <w:szCs w:val="32"/>
        </w:rPr>
      </w:pPr>
      <w:r w:rsidRPr="00F32A57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ด้าน</w:t>
      </w:r>
      <w:r w:rsidRPr="00F32A57">
        <w:rPr>
          <w:rFonts w:asciiTheme="majorBidi" w:hAnsiTheme="majorBidi" w:cs="Angsana New"/>
          <w:b/>
          <w:bCs/>
          <w:spacing w:val="-6"/>
          <w:sz w:val="32"/>
          <w:szCs w:val="32"/>
          <w:cs/>
        </w:rPr>
        <w:t>ทันตแพทย์หญิงออนอง มั่งคั่ง</w:t>
      </w:r>
      <w:r w:rsidRPr="00F32A57">
        <w:rPr>
          <w:rFonts w:asciiTheme="majorBidi" w:hAnsiTheme="majorBidi" w:cs="Angsana New" w:hint="cs"/>
          <w:b/>
          <w:bCs/>
          <w:spacing w:val="-6"/>
          <w:sz w:val="32"/>
          <w:szCs w:val="32"/>
          <w:cs/>
        </w:rPr>
        <w:t xml:space="preserve"> </w:t>
      </w:r>
      <w:r w:rsidRPr="00F32A57">
        <w:rPr>
          <w:rFonts w:asciiTheme="majorBidi" w:hAnsiTheme="majorBidi" w:cs="Angsana New"/>
          <w:b/>
          <w:bCs/>
          <w:spacing w:val="-6"/>
          <w:sz w:val="32"/>
          <w:szCs w:val="32"/>
          <w:cs/>
        </w:rPr>
        <w:t xml:space="preserve">ทันตแพทย์ชำนาญการพิเศษ </w:t>
      </w:r>
      <w:r w:rsidRPr="00F32A57">
        <w:rPr>
          <w:rFonts w:asciiTheme="majorBidi" w:hAnsiTheme="majorBidi" w:cs="Angsana New" w:hint="cs"/>
          <w:b/>
          <w:bCs/>
          <w:spacing w:val="-6"/>
          <w:sz w:val="32"/>
          <w:szCs w:val="32"/>
          <w:cs/>
        </w:rPr>
        <w:t>สาขาทันตกรรมประดิษฐ์</w:t>
      </w:r>
      <w:r w:rsidRPr="00F32A57">
        <w:rPr>
          <w:rFonts w:asciiTheme="majorBidi" w:hAnsiTheme="majorBidi" w:cs="Angsana New" w:hint="cs"/>
          <w:spacing w:val="-6"/>
          <w:sz w:val="32"/>
          <w:szCs w:val="32"/>
          <w:cs/>
        </w:rPr>
        <w:t xml:space="preserve"> กล่าวถึง </w:t>
      </w:r>
      <w:r w:rsidR="00663012" w:rsidRPr="00F32A57">
        <w:rPr>
          <w:rStyle w:val="s9"/>
          <w:rFonts w:asciiTheme="majorBidi" w:hAnsiTheme="majorBidi" w:cstheme="majorBidi"/>
          <w:sz w:val="32"/>
          <w:szCs w:val="32"/>
          <w:cs/>
        </w:rPr>
        <w:t>การทำฟันเทียมด้วยระบบดิจิทัล</w:t>
      </w:r>
      <w:r w:rsidR="00E939FF" w:rsidRPr="00F32A57">
        <w:rPr>
          <w:rStyle w:val="s9"/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63012" w:rsidRPr="00F32A57">
        <w:rPr>
          <w:rStyle w:val="s9"/>
          <w:rFonts w:asciiTheme="majorBidi" w:hAnsiTheme="majorBidi" w:cstheme="majorBidi"/>
          <w:sz w:val="32"/>
          <w:szCs w:val="32"/>
          <w:cs/>
        </w:rPr>
        <w:t>เข้ามาพัฒนาการทำฟันเทียมแบบเดิม</w:t>
      </w:r>
      <w:r w:rsidR="00E939FF" w:rsidRPr="00F32A57">
        <w:rPr>
          <w:rStyle w:val="s9"/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63012" w:rsidRPr="00F32A57">
        <w:rPr>
          <w:rStyle w:val="s9"/>
          <w:rFonts w:asciiTheme="majorBidi" w:hAnsiTheme="majorBidi" w:cstheme="majorBidi"/>
          <w:sz w:val="32"/>
          <w:szCs w:val="32"/>
          <w:cs/>
        </w:rPr>
        <w:t>ซึ่งจะสามารถลดจำนวนครั้งในการเข้ารับบริการได้ เช่น ฟั</w:t>
      </w:r>
      <w:r w:rsidR="00F32A57" w:rsidRPr="00F32A57">
        <w:rPr>
          <w:rStyle w:val="s9"/>
          <w:rFonts w:asciiTheme="majorBidi" w:hAnsiTheme="majorBidi" w:cstheme="majorBidi" w:hint="cs"/>
          <w:sz w:val="32"/>
          <w:szCs w:val="32"/>
          <w:cs/>
        </w:rPr>
        <w:t>นเทียม</w:t>
      </w:r>
      <w:r w:rsidR="00663012" w:rsidRPr="00F32A57">
        <w:rPr>
          <w:rStyle w:val="s9"/>
          <w:rFonts w:asciiTheme="majorBidi" w:hAnsiTheme="majorBidi" w:cstheme="majorBidi"/>
          <w:sz w:val="32"/>
          <w:szCs w:val="32"/>
          <w:cs/>
        </w:rPr>
        <w:t>ทั้งปาก</w:t>
      </w:r>
      <w:r w:rsidR="007F54C7">
        <w:rPr>
          <w:rStyle w:val="s9"/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63012" w:rsidRPr="00F32A57">
        <w:rPr>
          <w:rStyle w:val="s9"/>
          <w:rFonts w:asciiTheme="majorBidi" w:hAnsiTheme="majorBidi" w:cstheme="majorBidi"/>
          <w:sz w:val="32"/>
          <w:szCs w:val="32"/>
          <w:cs/>
        </w:rPr>
        <w:t xml:space="preserve">ซึ่งต้องมีขั้นตอนในการสร้างชิ้นงานที่ทำให้ผู้ป่วยต้องเดินทางมารับบริการอย่างน้อย 5 ครั้ง แต่มีเครื่องมือระบบดิจิทัลมาร่วมในการสร้างชิ้นงานฟันเทียมสามารถลดลงเหลือเพียง </w:t>
      </w:r>
      <w:r w:rsidR="00663012" w:rsidRPr="00F32A57">
        <w:rPr>
          <w:rStyle w:val="s9"/>
          <w:rFonts w:asciiTheme="majorBidi" w:hAnsiTheme="majorBidi" w:cstheme="majorBidi"/>
          <w:sz w:val="32"/>
          <w:szCs w:val="32"/>
        </w:rPr>
        <w:t>2-3</w:t>
      </w:r>
      <w:r w:rsidR="00663012" w:rsidRPr="00F32A57">
        <w:rPr>
          <w:rStyle w:val="s9"/>
          <w:rFonts w:asciiTheme="majorBidi" w:hAnsiTheme="majorBidi" w:cstheme="majorBidi"/>
          <w:sz w:val="32"/>
          <w:szCs w:val="32"/>
          <w:cs/>
        </w:rPr>
        <w:t xml:space="preserve"> ครั้ง หรือสามารถทำครอบฟันได้ภายใน 1 วัน เป็นต้น โดยการใช้เครื่องสแกนฟัน</w:t>
      </w:r>
      <w:r w:rsidR="007F54C7">
        <w:rPr>
          <w:rStyle w:val="s9"/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663012" w:rsidRPr="00F32A57">
        <w:rPr>
          <w:rStyle w:val="s9"/>
          <w:rFonts w:asciiTheme="majorBidi" w:hAnsiTheme="majorBidi" w:cstheme="majorBidi"/>
          <w:sz w:val="32"/>
          <w:szCs w:val="32"/>
          <w:cs/>
        </w:rPr>
        <w:t xml:space="preserve">ในช่องปากระบบสามมิติและนำส่งข้อมูลอย่างรวดเร็วเข้าในระบบ </w:t>
      </w:r>
      <w:r w:rsidR="00663012" w:rsidRPr="00F32A57">
        <w:rPr>
          <w:rStyle w:val="s9"/>
          <w:rFonts w:asciiTheme="majorBidi" w:hAnsiTheme="majorBidi" w:cstheme="majorBidi"/>
          <w:sz w:val="32"/>
          <w:szCs w:val="32"/>
        </w:rPr>
        <w:t>CAD-CAM</w:t>
      </w:r>
      <w:r w:rsidR="00663012" w:rsidRPr="00F32A57">
        <w:rPr>
          <w:rStyle w:val="s9"/>
          <w:rFonts w:asciiTheme="majorBidi" w:hAnsiTheme="majorBidi" w:cstheme="majorBidi"/>
          <w:sz w:val="32"/>
          <w:szCs w:val="32"/>
          <w:cs/>
        </w:rPr>
        <w:t xml:space="preserve"> ซึ่งเป็นการขึ้นรูปตกแต่งภาพด้วย</w:t>
      </w:r>
      <w:r w:rsidR="0001068A" w:rsidRPr="00F32A57">
        <w:rPr>
          <w:rStyle w:val="s9"/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63012" w:rsidRPr="00F32A57">
        <w:rPr>
          <w:rStyle w:val="s9"/>
          <w:rFonts w:asciiTheme="majorBidi" w:hAnsiTheme="majorBidi" w:cstheme="majorBidi"/>
          <w:sz w:val="32"/>
          <w:szCs w:val="32"/>
        </w:rPr>
        <w:t xml:space="preserve">Computer Aid Design (CAD) </w:t>
      </w:r>
      <w:r w:rsidR="00663012" w:rsidRPr="00F32A57">
        <w:rPr>
          <w:rStyle w:val="s9"/>
          <w:rFonts w:asciiTheme="majorBidi" w:hAnsiTheme="majorBidi" w:cstheme="majorBidi"/>
          <w:sz w:val="32"/>
          <w:szCs w:val="32"/>
          <w:cs/>
        </w:rPr>
        <w:t xml:space="preserve">และทำให้เกิดเป็นชิ้นงานด้วยระบบ </w:t>
      </w:r>
      <w:r w:rsidR="00663012" w:rsidRPr="00F32A57">
        <w:rPr>
          <w:rStyle w:val="s9"/>
          <w:rFonts w:asciiTheme="majorBidi" w:hAnsiTheme="majorBidi" w:cstheme="majorBidi"/>
          <w:sz w:val="32"/>
          <w:szCs w:val="32"/>
        </w:rPr>
        <w:t>Computer Aid Machinery (CAM)</w:t>
      </w:r>
      <w:r w:rsidR="00663012" w:rsidRPr="00F32A57">
        <w:rPr>
          <w:rStyle w:val="s9"/>
          <w:rFonts w:asciiTheme="majorBidi" w:hAnsiTheme="majorBidi" w:cstheme="majorBidi"/>
          <w:sz w:val="32"/>
          <w:szCs w:val="32"/>
          <w:cs/>
        </w:rPr>
        <w:t xml:space="preserve"> อาทิเช่น เครื่องกลึงวัสดุทางทันตกรรม</w:t>
      </w:r>
      <w:r w:rsidR="007F54C7">
        <w:rPr>
          <w:rStyle w:val="s9"/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663012" w:rsidRPr="00F32A57">
        <w:rPr>
          <w:rStyle w:val="s9"/>
          <w:rFonts w:asciiTheme="majorBidi" w:hAnsiTheme="majorBidi" w:cstheme="majorBidi"/>
          <w:sz w:val="32"/>
          <w:szCs w:val="32"/>
          <w:cs/>
        </w:rPr>
        <w:t>และเครื่องพิมพ์แบบสามมิติ ซึ่งเป็นกระบวนการที่ดีขึ้นกว่าเดิม</w:t>
      </w:r>
      <w:r w:rsidR="00667DFB">
        <w:rPr>
          <w:rStyle w:val="s9"/>
          <w:rFonts w:asciiTheme="majorBidi" w:hAnsiTheme="majorBidi" w:cstheme="majorBidi" w:hint="cs"/>
          <w:sz w:val="32"/>
          <w:szCs w:val="32"/>
          <w:cs/>
        </w:rPr>
        <w:t xml:space="preserve"> ทำให้</w:t>
      </w:r>
      <w:r w:rsidR="00F32A57" w:rsidRPr="00F32A57">
        <w:rPr>
          <w:rStyle w:val="s9"/>
          <w:rFonts w:asciiTheme="majorBidi" w:hAnsiTheme="majorBidi" w:cstheme="majorBidi" w:hint="cs"/>
          <w:sz w:val="32"/>
          <w:szCs w:val="32"/>
          <w:cs/>
        </w:rPr>
        <w:t xml:space="preserve">ลดความรู้สึกไม่สบายของผู้ป่วยในขณะพิมพ์ปาก </w:t>
      </w:r>
      <w:r w:rsidR="00663012" w:rsidRPr="00F32A57">
        <w:rPr>
          <w:rStyle w:val="s9"/>
          <w:rFonts w:asciiTheme="majorBidi" w:hAnsiTheme="majorBidi" w:cstheme="majorBidi"/>
          <w:sz w:val="32"/>
          <w:szCs w:val="32"/>
          <w:cs/>
        </w:rPr>
        <w:t>สามารถส่งข้อมูลอย่างรวดเร็วผ่านช่องทางออนไลน์ไปยังห้องแลป</w:t>
      </w:r>
      <w:r w:rsidR="00F32A57" w:rsidRPr="00F32A57">
        <w:rPr>
          <w:rStyle w:val="s9"/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63012" w:rsidRPr="00F32A57">
        <w:rPr>
          <w:rStyle w:val="s9"/>
          <w:rFonts w:asciiTheme="majorBidi" w:hAnsiTheme="majorBidi" w:cstheme="majorBidi"/>
          <w:sz w:val="32"/>
          <w:szCs w:val="32"/>
          <w:cs/>
        </w:rPr>
        <w:t xml:space="preserve">เพื่อผลิตชิ้นงานได้ทันที </w:t>
      </w:r>
      <w:r w:rsidR="00F32A57" w:rsidRPr="00F32A57">
        <w:rPr>
          <w:rStyle w:val="s9"/>
          <w:rFonts w:asciiTheme="majorBidi" w:hAnsiTheme="majorBidi" w:cstheme="majorBidi" w:hint="cs"/>
          <w:sz w:val="32"/>
          <w:szCs w:val="32"/>
          <w:cs/>
        </w:rPr>
        <w:t>และ</w:t>
      </w:r>
      <w:r w:rsidR="00663012" w:rsidRPr="00F32A57">
        <w:rPr>
          <w:rStyle w:val="s9"/>
          <w:rFonts w:asciiTheme="majorBidi" w:hAnsiTheme="majorBidi" w:cstheme="majorBidi"/>
          <w:sz w:val="32"/>
          <w:szCs w:val="32"/>
          <w:cs/>
        </w:rPr>
        <w:t>ลด</w:t>
      </w:r>
      <w:r w:rsidR="00F32A57" w:rsidRPr="00F32A57">
        <w:rPr>
          <w:rStyle w:val="s9"/>
          <w:rFonts w:asciiTheme="majorBidi" w:hAnsiTheme="majorBidi" w:cstheme="majorBidi" w:hint="cs"/>
          <w:sz w:val="32"/>
          <w:szCs w:val="32"/>
          <w:cs/>
        </w:rPr>
        <w:t>ความผิดพลาดจากการผลิตชิ้นงานด้วยวิธีแบบ</w:t>
      </w:r>
      <w:r w:rsidR="00667DFB">
        <w:rPr>
          <w:rStyle w:val="s9"/>
          <w:rFonts w:asciiTheme="majorBidi" w:hAnsiTheme="majorBidi" w:cstheme="majorBidi" w:hint="cs"/>
          <w:sz w:val="32"/>
          <w:szCs w:val="32"/>
          <w:cs/>
        </w:rPr>
        <w:t>ดั้งเดิม</w:t>
      </w:r>
      <w:r w:rsidR="00F32A57" w:rsidRPr="00F32A57">
        <w:rPr>
          <w:rStyle w:val="s9"/>
          <w:rFonts w:asciiTheme="majorBidi" w:hAnsiTheme="majorBidi" w:cstheme="majorBidi" w:hint="cs"/>
          <w:sz w:val="32"/>
          <w:szCs w:val="32"/>
          <w:cs/>
        </w:rPr>
        <w:t xml:space="preserve">ได้ </w:t>
      </w:r>
    </w:p>
    <w:p w14:paraId="1BC283B1" w14:textId="09D4C3ED" w:rsidR="001A36E9" w:rsidRPr="00E044F5" w:rsidRDefault="001A36E9" w:rsidP="00E044F5">
      <w:pPr>
        <w:spacing w:after="0" w:line="240" w:lineRule="auto"/>
        <w:jc w:val="right"/>
        <w:rPr>
          <w:rStyle w:val="s9"/>
          <w:rFonts w:asciiTheme="majorBidi" w:hAnsiTheme="majorBidi" w:cstheme="majorBidi" w:hint="cs"/>
          <w:spacing w:val="-6"/>
          <w:sz w:val="32"/>
          <w:szCs w:val="32"/>
        </w:rPr>
      </w:pPr>
      <w:r w:rsidRPr="00F32A57">
        <w:rPr>
          <w:rStyle w:val="s9"/>
          <w:rFonts w:asciiTheme="majorBidi" w:hAnsiTheme="majorBidi" w:cstheme="majorBidi" w:hint="cs"/>
          <w:sz w:val="32"/>
          <w:szCs w:val="32"/>
          <w:cs/>
        </w:rPr>
        <w:t xml:space="preserve">                              </w:t>
      </w:r>
      <w:r w:rsidR="009D0723" w:rsidRPr="007F54C7">
        <w:rPr>
          <w:rStyle w:val="s9"/>
          <w:rFonts w:asciiTheme="majorBidi" w:hAnsiTheme="majorBidi" w:cstheme="majorBidi"/>
          <w:sz w:val="28"/>
        </w:rPr>
        <w:t>#</w:t>
      </w:r>
      <w:r w:rsidR="009D0723" w:rsidRPr="007F54C7">
        <w:rPr>
          <w:rStyle w:val="s9"/>
          <w:rFonts w:asciiTheme="majorBidi" w:hAnsiTheme="majorBidi" w:cstheme="majorBidi" w:hint="cs"/>
          <w:sz w:val="28"/>
          <w:cs/>
        </w:rPr>
        <w:t xml:space="preserve">กรมการแพทย์ </w:t>
      </w:r>
      <w:r w:rsidR="009D0723" w:rsidRPr="007F54C7">
        <w:rPr>
          <w:rStyle w:val="s9"/>
          <w:rFonts w:asciiTheme="majorBidi" w:hAnsiTheme="majorBidi" w:cstheme="majorBidi"/>
          <w:sz w:val="28"/>
        </w:rPr>
        <w:t>#</w:t>
      </w:r>
      <w:r w:rsidR="009D0723" w:rsidRPr="007F54C7">
        <w:rPr>
          <w:rStyle w:val="s9"/>
          <w:rFonts w:asciiTheme="majorBidi" w:hAnsiTheme="majorBidi" w:cstheme="majorBidi" w:hint="cs"/>
          <w:sz w:val="28"/>
          <w:cs/>
        </w:rPr>
        <w:t xml:space="preserve">สถาบันทันตกรรม </w:t>
      </w:r>
      <w:r w:rsidR="009D0723" w:rsidRPr="007F54C7">
        <w:rPr>
          <w:rStyle w:val="s9"/>
          <w:rFonts w:asciiTheme="majorBidi" w:hAnsiTheme="majorBidi" w:cstheme="majorBidi"/>
          <w:sz w:val="28"/>
        </w:rPr>
        <w:t>#</w:t>
      </w:r>
      <w:r w:rsidR="009D0723" w:rsidRPr="007F54C7">
        <w:rPr>
          <w:rFonts w:asciiTheme="majorBidi" w:hAnsiTheme="majorBidi" w:cs="Angsana New"/>
          <w:color w:val="000000"/>
          <w:sz w:val="28"/>
          <w:shd w:val="clear" w:color="auto" w:fill="FFFFFF"/>
          <w:cs/>
        </w:rPr>
        <w:t>เทคโนโลยีดิจิทัลทางทันตกรรม</w:t>
      </w:r>
      <w:r w:rsidR="009D0723" w:rsidRPr="007F54C7">
        <w:rPr>
          <w:rFonts w:asciiTheme="majorBidi" w:hAnsiTheme="majorBidi" w:cs="Angsana New" w:hint="cs"/>
          <w:color w:val="000000"/>
          <w:sz w:val="28"/>
          <w:shd w:val="clear" w:color="auto" w:fill="FFFFFF"/>
          <w:cs/>
        </w:rPr>
        <w:t xml:space="preserve"> </w:t>
      </w:r>
      <w:r w:rsidR="009D0723" w:rsidRPr="007F54C7">
        <w:rPr>
          <w:rStyle w:val="s9"/>
          <w:rFonts w:asciiTheme="majorBidi" w:hAnsiTheme="majorBidi" w:cstheme="majorBidi"/>
          <w:sz w:val="28"/>
        </w:rPr>
        <w:t>#</w:t>
      </w:r>
      <w:r w:rsidR="009D0723" w:rsidRPr="007F54C7">
        <w:rPr>
          <w:rStyle w:val="s9"/>
          <w:rFonts w:asciiTheme="majorBidi" w:hAnsiTheme="majorBidi" w:cstheme="majorBidi"/>
          <w:sz w:val="28"/>
          <w:cs/>
        </w:rPr>
        <w:t>ฟันเทียมระบบดิจิทัล</w:t>
      </w:r>
      <w:r w:rsidR="009D0723" w:rsidRPr="007F54C7">
        <w:rPr>
          <w:sz w:val="28"/>
        </w:rPr>
        <w:t xml:space="preserve"> </w:t>
      </w:r>
      <w:r w:rsidR="009D0723" w:rsidRPr="007F54C7">
        <w:rPr>
          <w:rStyle w:val="s9"/>
          <w:rFonts w:asciiTheme="majorBidi" w:hAnsiTheme="majorBidi" w:cstheme="majorBidi"/>
          <w:sz w:val="28"/>
        </w:rPr>
        <w:t>#Digital Dental Prosthesis</w:t>
      </w:r>
      <w:r w:rsidR="009D0723">
        <w:rPr>
          <w:rStyle w:val="s9"/>
          <w:rFonts w:asciiTheme="majorBidi" w:hAnsiTheme="majorBidi" w:cstheme="majorBidi" w:hint="cs"/>
          <w:sz w:val="28"/>
          <w:cs/>
        </w:rPr>
        <w:t xml:space="preserve"> </w:t>
      </w:r>
      <w:r w:rsidR="009D0723">
        <w:rPr>
          <w:rStyle w:val="s9"/>
          <w:rFonts w:asciiTheme="majorBidi" w:hAnsiTheme="majorBidi" w:cstheme="majorBidi"/>
          <w:sz w:val="28"/>
        </w:rPr>
        <w:t>#</w:t>
      </w:r>
      <w:r w:rsidR="009D0723" w:rsidRPr="00F32A57">
        <w:rPr>
          <w:rFonts w:asciiTheme="majorBidi" w:hAnsiTheme="majorBidi" w:cstheme="majorBidi"/>
          <w:sz w:val="32"/>
          <w:szCs w:val="32"/>
        </w:rPr>
        <w:t>Digital D</w:t>
      </w:r>
      <w:r w:rsidR="009D0723">
        <w:rPr>
          <w:rFonts w:asciiTheme="majorBidi" w:hAnsiTheme="majorBidi" w:cstheme="majorBidi"/>
          <w:sz w:val="32"/>
          <w:szCs w:val="32"/>
        </w:rPr>
        <w:t>entistry</w:t>
      </w:r>
      <w:r w:rsidR="009D0723">
        <w:rPr>
          <w:rStyle w:val="s9"/>
          <w:rFonts w:asciiTheme="majorBidi" w:hAnsiTheme="majorBidi" w:cstheme="majorBidi"/>
          <w:sz w:val="28"/>
          <w:cs/>
        </w:rPr>
        <w:br/>
      </w:r>
      <w:r w:rsidR="009D0723" w:rsidRPr="00F5407A">
        <w:rPr>
          <w:rFonts w:asciiTheme="majorBidi" w:hAnsiTheme="majorBidi" w:cstheme="majorBidi"/>
          <w:spacing w:val="-6"/>
          <w:sz w:val="30"/>
          <w:szCs w:val="30"/>
          <w:cs/>
        </w:rPr>
        <w:t>- ขอขอบคุณ-</w:t>
      </w:r>
      <w:r w:rsidR="009D0723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E044F5">
        <w:rPr>
          <w:rFonts w:asciiTheme="majorBidi" w:hAnsiTheme="majorBidi" w:cstheme="majorBidi"/>
          <w:spacing w:val="-6"/>
          <w:sz w:val="32"/>
          <w:szCs w:val="32"/>
          <w:cs/>
        </w:rPr>
        <w:t>3</w:t>
      </w:r>
      <w:r w:rsidR="00E044F5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E044F5">
        <w:rPr>
          <w:rFonts w:asciiTheme="majorBidi" w:hAnsiTheme="majorBidi" w:cstheme="majorBidi" w:hint="cs"/>
          <w:spacing w:val="-6"/>
          <w:sz w:val="32"/>
          <w:szCs w:val="32"/>
          <w:cs/>
        </w:rPr>
        <w:t>กุมภาพันธ์</w:t>
      </w:r>
      <w:r w:rsidR="009D0723" w:rsidRPr="00F95326">
        <w:rPr>
          <w:rFonts w:asciiTheme="majorBidi" w:hAnsiTheme="majorBidi" w:cstheme="majorBidi"/>
          <w:spacing w:val="-6"/>
          <w:sz w:val="32"/>
          <w:szCs w:val="32"/>
          <w:cs/>
        </w:rPr>
        <w:t xml:space="preserve"> 256</w:t>
      </w:r>
      <w:r w:rsidR="009D0723">
        <w:rPr>
          <w:rFonts w:asciiTheme="majorBidi" w:hAnsiTheme="majorBidi" w:cstheme="majorBidi" w:hint="cs"/>
          <w:spacing w:val="-6"/>
          <w:sz w:val="32"/>
          <w:szCs w:val="32"/>
          <w:cs/>
        </w:rPr>
        <w:t>7</w:t>
      </w:r>
      <w:r w:rsidR="009D0723" w:rsidRPr="00F95326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9D0723" w:rsidRPr="00E044F5">
        <w:rPr>
          <w:rStyle w:val="s9"/>
          <w:rFonts w:asciiTheme="majorBidi" w:hAnsiTheme="majorBidi" w:cstheme="majorBidi"/>
          <w:sz w:val="28"/>
        </w:rPr>
        <w:br/>
      </w:r>
    </w:p>
    <w:sectPr w:rsidR="001A36E9" w:rsidRPr="00E044F5" w:rsidSect="00461AF1">
      <w:pgSz w:w="11906" w:h="16838" w:code="9"/>
      <w:pgMar w:top="567" w:right="454" w:bottom="24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869C3"/>
    <w:multiLevelType w:val="hybridMultilevel"/>
    <w:tmpl w:val="4D2AD8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D979E0"/>
    <w:multiLevelType w:val="hybridMultilevel"/>
    <w:tmpl w:val="46688FCC"/>
    <w:lvl w:ilvl="0" w:tplc="8D1030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9956463">
    <w:abstractNumId w:val="1"/>
  </w:num>
  <w:num w:numId="2" w16cid:durableId="208248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47"/>
    <w:rsid w:val="0001068A"/>
    <w:rsid w:val="00030C8B"/>
    <w:rsid w:val="00044A39"/>
    <w:rsid w:val="00047D66"/>
    <w:rsid w:val="0005122C"/>
    <w:rsid w:val="00073ED0"/>
    <w:rsid w:val="0009767A"/>
    <w:rsid w:val="000B2F05"/>
    <w:rsid w:val="000E6E31"/>
    <w:rsid w:val="001376CB"/>
    <w:rsid w:val="001A0033"/>
    <w:rsid w:val="001A36E9"/>
    <w:rsid w:val="001C3FCA"/>
    <w:rsid w:val="001D6157"/>
    <w:rsid w:val="001E0022"/>
    <w:rsid w:val="00245CCF"/>
    <w:rsid w:val="00253946"/>
    <w:rsid w:val="002D6A75"/>
    <w:rsid w:val="002F50F3"/>
    <w:rsid w:val="003113BD"/>
    <w:rsid w:val="003158E6"/>
    <w:rsid w:val="0039482E"/>
    <w:rsid w:val="003A1918"/>
    <w:rsid w:val="00454A8F"/>
    <w:rsid w:val="00461AF1"/>
    <w:rsid w:val="004769A6"/>
    <w:rsid w:val="00482FDF"/>
    <w:rsid w:val="00575BFA"/>
    <w:rsid w:val="005D6247"/>
    <w:rsid w:val="005E1570"/>
    <w:rsid w:val="006216C2"/>
    <w:rsid w:val="00630FB6"/>
    <w:rsid w:val="00653A7C"/>
    <w:rsid w:val="00663012"/>
    <w:rsid w:val="00667DFB"/>
    <w:rsid w:val="00695B54"/>
    <w:rsid w:val="006B5094"/>
    <w:rsid w:val="006E02EE"/>
    <w:rsid w:val="006F59F3"/>
    <w:rsid w:val="00701121"/>
    <w:rsid w:val="0070494D"/>
    <w:rsid w:val="00723474"/>
    <w:rsid w:val="007A0B7D"/>
    <w:rsid w:val="007F1290"/>
    <w:rsid w:val="007F54C7"/>
    <w:rsid w:val="00822302"/>
    <w:rsid w:val="00824805"/>
    <w:rsid w:val="008564E8"/>
    <w:rsid w:val="008770C8"/>
    <w:rsid w:val="00880A25"/>
    <w:rsid w:val="008954B1"/>
    <w:rsid w:val="008A14DE"/>
    <w:rsid w:val="008C1FB1"/>
    <w:rsid w:val="00902E4D"/>
    <w:rsid w:val="009561E2"/>
    <w:rsid w:val="00972633"/>
    <w:rsid w:val="00986EEC"/>
    <w:rsid w:val="009B7BB9"/>
    <w:rsid w:val="009D0723"/>
    <w:rsid w:val="00A028C0"/>
    <w:rsid w:val="00A2254E"/>
    <w:rsid w:val="00A4383D"/>
    <w:rsid w:val="00A70FDD"/>
    <w:rsid w:val="00AB1540"/>
    <w:rsid w:val="00AB4B50"/>
    <w:rsid w:val="00AB6CF0"/>
    <w:rsid w:val="00AC2D5C"/>
    <w:rsid w:val="00AC61EB"/>
    <w:rsid w:val="00BF3869"/>
    <w:rsid w:val="00BF50B8"/>
    <w:rsid w:val="00C25011"/>
    <w:rsid w:val="00C66E9B"/>
    <w:rsid w:val="00C907F5"/>
    <w:rsid w:val="00CE530D"/>
    <w:rsid w:val="00D23DCB"/>
    <w:rsid w:val="00DF5E62"/>
    <w:rsid w:val="00E044F5"/>
    <w:rsid w:val="00E21F19"/>
    <w:rsid w:val="00E261B7"/>
    <w:rsid w:val="00E40C87"/>
    <w:rsid w:val="00E82DF2"/>
    <w:rsid w:val="00E9091C"/>
    <w:rsid w:val="00E90FB6"/>
    <w:rsid w:val="00E939FF"/>
    <w:rsid w:val="00EC468F"/>
    <w:rsid w:val="00F27BA2"/>
    <w:rsid w:val="00F32A57"/>
    <w:rsid w:val="00F41B20"/>
    <w:rsid w:val="00F5407A"/>
    <w:rsid w:val="00F60584"/>
    <w:rsid w:val="00F718B3"/>
    <w:rsid w:val="00F71CAD"/>
    <w:rsid w:val="00F95326"/>
    <w:rsid w:val="00FA5F57"/>
    <w:rsid w:val="00FC786A"/>
    <w:rsid w:val="00FD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89678"/>
  <w15:chartTrackingRefBased/>
  <w15:docId w15:val="{DD792899-0A15-4F1D-BB4A-1A31EC7D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F1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7F129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F1290"/>
  </w:style>
  <w:style w:type="paragraph" w:styleId="a3">
    <w:name w:val="List Paragraph"/>
    <w:basedOn w:val="a"/>
    <w:uiPriority w:val="34"/>
    <w:qFormat/>
    <w:rsid w:val="00902E4D"/>
    <w:pPr>
      <w:ind w:left="720"/>
      <w:contextualSpacing/>
    </w:pPr>
  </w:style>
  <w:style w:type="character" w:styleId="a4">
    <w:name w:val="Strong"/>
    <w:basedOn w:val="a0"/>
    <w:uiPriority w:val="22"/>
    <w:qFormat/>
    <w:rsid w:val="00653A7C"/>
    <w:rPr>
      <w:b/>
      <w:bCs/>
    </w:rPr>
  </w:style>
  <w:style w:type="character" w:customStyle="1" w:styleId="s9">
    <w:name w:val="s9"/>
    <w:basedOn w:val="a0"/>
    <w:rsid w:val="00663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อัฐพร จันทสุข</dc:creator>
  <cp:keywords/>
  <dc:description/>
  <cp:lastModifiedBy>ohhandart@gmail.com</cp:lastModifiedBy>
  <cp:revision>2</cp:revision>
  <cp:lastPrinted>2024-02-01T03:20:00Z</cp:lastPrinted>
  <dcterms:created xsi:type="dcterms:W3CDTF">2024-02-03T01:39:00Z</dcterms:created>
  <dcterms:modified xsi:type="dcterms:W3CDTF">2024-02-03T01:39:00Z</dcterms:modified>
</cp:coreProperties>
</file>