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F0D9" w14:textId="1BD2C0DF" w:rsidR="008D7371" w:rsidRDefault="00866796" w:rsidP="008667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pacing w:val="2"/>
          <w:sz w:val="32"/>
          <w:szCs w:val="32"/>
          <w:cs/>
        </w:rPr>
        <w:drawing>
          <wp:anchor distT="0" distB="0" distL="114300" distR="114300" simplePos="0" relativeHeight="251656192" behindDoc="0" locked="0" layoutInCell="1" allowOverlap="1" wp14:anchorId="2EB652B8" wp14:editId="5F2BA0E3">
            <wp:simplePos x="0" y="0"/>
            <wp:positionH relativeFrom="column">
              <wp:posOffset>2430780</wp:posOffset>
            </wp:positionH>
            <wp:positionV relativeFrom="paragraph">
              <wp:posOffset>-558165</wp:posOffset>
            </wp:positionV>
            <wp:extent cx="519430" cy="519430"/>
            <wp:effectExtent l="0" t="0" r="0" b="0"/>
            <wp:wrapNone/>
            <wp:docPr id="2287393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77696" behindDoc="0" locked="0" layoutInCell="1" allowOverlap="1" wp14:anchorId="38DA1D3F" wp14:editId="281C4263">
            <wp:simplePos x="0" y="0"/>
            <wp:positionH relativeFrom="column">
              <wp:posOffset>2936240</wp:posOffset>
            </wp:positionH>
            <wp:positionV relativeFrom="paragraph">
              <wp:posOffset>-885190</wp:posOffset>
            </wp:positionV>
            <wp:extent cx="1692275" cy="1196340"/>
            <wp:effectExtent l="0" t="0" r="0" b="0"/>
            <wp:wrapNone/>
            <wp:docPr id="15169175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9BE" w:rsidRPr="001459BE">
        <w:rPr>
          <w:rFonts w:ascii="TH SarabunPSK" w:hAnsi="TH SarabunPSK" w:cs="TH SarabunPSK" w:hint="cs"/>
          <w:b/>
          <w:bCs/>
          <w:sz w:val="32"/>
          <w:szCs w:val="32"/>
          <w:cs/>
        </w:rPr>
        <w:t>ปลัดกระทรวงสาธารณสุขเยี่ยมชมระบบบริหารจัดการ</w:t>
      </w:r>
      <w:r w:rsidR="001459BE" w:rsidRPr="001459B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459BE" w:rsidRPr="001459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ศูนย์ส่องกล้องทางเดินอาหาร </w:t>
      </w:r>
      <w:r w:rsidR="00DB515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="001459BE" w:rsidRPr="001459BE">
        <w:rPr>
          <w:rFonts w:ascii="TH SarabunPSK" w:hAnsi="TH SarabunPSK" w:cs="TH SarabunPSK" w:hint="cs"/>
          <w:b/>
          <w:bCs/>
          <w:sz w:val="32"/>
          <w:szCs w:val="32"/>
          <w:cs/>
        </w:rPr>
        <w:t>เวชศาสตร์การเจริญพันธุ์ และ</w:t>
      </w:r>
      <w:r w:rsidR="00DB515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ศูนย์ผ่าตัดด้วยหุ่นยนต์</w:t>
      </w:r>
      <w:r w:rsidR="001459BE" w:rsidRPr="001459B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459BE" w:rsidRPr="001459BE">
        <w:rPr>
          <w:rFonts w:ascii="TH SarabunPSK" w:hAnsi="TH SarabunPSK" w:cs="TH SarabunPSK" w:hint="cs"/>
          <w:b/>
          <w:bCs/>
          <w:sz w:val="32"/>
          <w:szCs w:val="32"/>
          <w:cs/>
        </w:rPr>
        <w:t>ณ โรงพยาบาลราชวิถี</w:t>
      </w:r>
    </w:p>
    <w:p w14:paraId="3F70BCA1" w14:textId="77777777" w:rsidR="00866796" w:rsidRPr="00866796" w:rsidRDefault="00866796" w:rsidP="00866796">
      <w:pPr>
        <w:spacing w:after="0" w:line="240" w:lineRule="auto"/>
        <w:jc w:val="center"/>
        <w:rPr>
          <w:rFonts w:ascii="TH SarabunPSK" w:hAnsi="TH SarabunPSK" w:cs="TH SarabunPSK"/>
          <w:spacing w:val="2"/>
          <w:sz w:val="12"/>
          <w:szCs w:val="12"/>
        </w:rPr>
      </w:pPr>
    </w:p>
    <w:p w14:paraId="5A9EC471" w14:textId="4BD9B1C7" w:rsidR="00DB5151" w:rsidRPr="00866796" w:rsidRDefault="001459BE" w:rsidP="00866796">
      <w:pPr>
        <w:shd w:val="clear" w:color="auto" w:fill="FFFFFF"/>
        <w:spacing w:before="100" w:after="100" w:line="240" w:lineRule="auto"/>
        <w:jc w:val="thaiDistribute"/>
        <w:textAlignment w:val="baselin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F3DE7">
        <w:rPr>
          <w:rFonts w:ascii="TH SarabunPSK" w:eastAsia="Times New Roman" w:hAnsi="TH SarabunPSK" w:cs="TH SarabunPSK" w:hint="cs"/>
          <w:sz w:val="28"/>
          <w:cs/>
        </w:rPr>
        <w:t xml:space="preserve">วันนี้ </w:t>
      </w:r>
      <w:r w:rsidRPr="005F3DE7">
        <w:rPr>
          <w:rFonts w:ascii="TH SarabunPSK" w:eastAsia="Times New Roman" w:hAnsi="TH SarabunPSK" w:cs="TH SarabunPSK"/>
          <w:sz w:val="28"/>
        </w:rPr>
        <w:t>(</w:t>
      </w:r>
      <w:r w:rsidRPr="005F3DE7">
        <w:rPr>
          <w:rFonts w:ascii="TH SarabunPSK" w:eastAsia="Times New Roman" w:hAnsi="TH SarabunPSK" w:cs="TH SarabunPSK" w:hint="cs"/>
          <w:sz w:val="28"/>
          <w:cs/>
        </w:rPr>
        <w:t>10 กรกฎาคม 2566</w:t>
      </w:r>
      <w:r w:rsidRPr="005F3DE7">
        <w:rPr>
          <w:rFonts w:ascii="TH SarabunPSK" w:eastAsia="Times New Roman" w:hAnsi="TH SarabunPSK" w:cs="TH SarabunPSK"/>
          <w:sz w:val="28"/>
        </w:rPr>
        <w:t>)</w:t>
      </w:r>
      <w:r w:rsidRPr="005F3DE7">
        <w:rPr>
          <w:rFonts w:ascii="TH SarabunPSK" w:eastAsia="Times New Roman" w:hAnsi="TH SarabunPSK" w:cs="TH SarabunPSK" w:hint="cs"/>
          <w:sz w:val="28"/>
          <w:cs/>
        </w:rPr>
        <w:t xml:space="preserve"> ที่ โรงพยาบาลราชวิถี </w:t>
      </w:r>
      <w:r w:rsidRPr="005F3DE7">
        <w:rPr>
          <w:rFonts w:ascii="TH SarabunPSK" w:eastAsia="Times New Roman" w:hAnsi="TH SarabunPSK" w:cs="TH SarabunPSK"/>
          <w:sz w:val="28"/>
          <w:cs/>
        </w:rPr>
        <w:t>นายแพทย์โอภาส การย์กวินพงศ์</w:t>
      </w:r>
      <w:r w:rsidRPr="005F3DE7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5F3DE7">
        <w:rPr>
          <w:rFonts w:ascii="TH SarabunPSK" w:eastAsia="Times New Roman" w:hAnsi="TH SarabunPSK" w:cs="TH SarabunPSK"/>
          <w:sz w:val="28"/>
          <w:cs/>
        </w:rPr>
        <w:t>ปลัดกระทรวงสาธารณสุข</w:t>
      </w:r>
      <w:r w:rsidRPr="005F3DE7">
        <w:rPr>
          <w:rFonts w:ascii="TH SarabunPSK" w:eastAsia="Times New Roman" w:hAnsi="TH SarabunPSK" w:cs="TH SarabunPSK" w:hint="cs"/>
          <w:sz w:val="28"/>
          <w:cs/>
        </w:rPr>
        <w:t xml:space="preserve"> พร้อมด้วย </w:t>
      </w:r>
      <w:r w:rsidRPr="005F3DE7">
        <w:rPr>
          <w:rFonts w:ascii="TH SarabunPSK" w:eastAsia="Times New Roman" w:hAnsi="TH SarabunPSK" w:cs="TH SarabunPSK"/>
          <w:sz w:val="28"/>
          <w:cs/>
        </w:rPr>
        <w:t>นายแพทย์ธงชัย กีรติหัตถยากร</w:t>
      </w:r>
      <w:r w:rsidRPr="005F3DE7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5F3DE7">
        <w:rPr>
          <w:rFonts w:ascii="TH SarabunPSK" w:eastAsia="Times New Roman" w:hAnsi="TH SarabunPSK" w:cs="TH SarabunPSK"/>
          <w:sz w:val="28"/>
          <w:cs/>
        </w:rPr>
        <w:t>อธิบดีกรมการแพทย์</w:t>
      </w:r>
      <w:r w:rsidRPr="005F3DE7">
        <w:rPr>
          <w:rFonts w:ascii="TH SarabunPSK" w:eastAsia="Times New Roman" w:hAnsi="TH SarabunPSK" w:cs="TH SarabunPSK" w:hint="cs"/>
          <w:sz w:val="28"/>
          <w:cs/>
        </w:rPr>
        <w:t xml:space="preserve"> และคณะผู้บริหารกระทรวงสาธารณสุข ลงพื้นที่</w:t>
      </w:r>
      <w:r w:rsidRPr="005F3DE7">
        <w:rPr>
          <w:rFonts w:ascii="TH SarabunPSK" w:eastAsia="Times New Roman" w:hAnsi="TH SarabunPSK" w:cs="TH SarabunPSK"/>
          <w:sz w:val="28"/>
          <w:cs/>
        </w:rPr>
        <w:t>เยี่ยมชมการขับเคลื่อนงานบริการของโรงพยาบาลราชวิถี</w:t>
      </w:r>
      <w:r w:rsidRPr="005F3DE7">
        <w:rPr>
          <w:rFonts w:ascii="TH SarabunPSK" w:eastAsia="Times New Roman" w:hAnsi="TH SarabunPSK" w:cs="TH SarabunPSK" w:hint="cs"/>
          <w:sz w:val="28"/>
          <w:cs/>
        </w:rPr>
        <w:t xml:space="preserve"> ได้แก่ </w:t>
      </w:r>
      <w:r w:rsidR="00DB5151" w:rsidRPr="005F3DE7">
        <w:rPr>
          <w:rFonts w:ascii="TH SarabunPSK" w:hAnsi="TH SarabunPSK" w:cs="TH SarabunPSK" w:hint="cs"/>
          <w:sz w:val="28"/>
          <w:cs/>
        </w:rPr>
        <w:t>ศูนย์</w:t>
      </w:r>
      <w:r w:rsidRPr="005F3DE7">
        <w:rPr>
          <w:rFonts w:ascii="TH SarabunPSK" w:hAnsi="TH SarabunPSK" w:cs="TH SarabunPSK"/>
          <w:sz w:val="28"/>
          <w:cs/>
        </w:rPr>
        <w:t>ส่องกล้องทางเดินอาหาร</w:t>
      </w:r>
      <w:r w:rsidR="00DB5151" w:rsidRPr="005F3DE7">
        <w:rPr>
          <w:rFonts w:ascii="TH SarabunPSK" w:hAnsi="TH SarabunPSK" w:cs="TH SarabunPSK" w:hint="cs"/>
          <w:sz w:val="28"/>
          <w:cs/>
        </w:rPr>
        <w:t xml:space="preserve"> ศูนย์เวชศาสตร์การเจริญพันธุ์ และศูนย์ผ่าตัดด้วยหุ่นยนต์ </w:t>
      </w:r>
      <w:r w:rsidR="00DB5151" w:rsidRPr="005F3DE7">
        <w:rPr>
          <w:rFonts w:ascii="TH SarabunPSK" w:eastAsia="Times New Roman" w:hAnsi="TH SarabunPSK" w:cs="TH SarabunPSK" w:hint="cs"/>
          <w:sz w:val="28"/>
          <w:cs/>
        </w:rPr>
        <w:t xml:space="preserve">โดยมี </w:t>
      </w:r>
      <w:r w:rsidR="00DB5151" w:rsidRPr="005F3DE7">
        <w:rPr>
          <w:rFonts w:ascii="TH SarabunPSK" w:eastAsia="Times New Roman" w:hAnsi="TH SarabunPSK" w:cs="TH SarabunPSK"/>
          <w:sz w:val="28"/>
          <w:cs/>
        </w:rPr>
        <w:t xml:space="preserve">นายแพทย์จินดา โรจนเมธินทร์ ผู้อำนวยการโรงพยาบาลราชวิถี </w:t>
      </w:r>
      <w:r w:rsidR="00DB5151" w:rsidRPr="005F3DE7">
        <w:rPr>
          <w:rFonts w:ascii="TH SarabunPSK" w:eastAsia="Times New Roman" w:hAnsi="TH SarabunPSK" w:cs="TH SarabunPSK" w:hint="cs"/>
          <w:sz w:val="28"/>
          <w:cs/>
        </w:rPr>
        <w:t>คณะผู้บริหาร และบุคลากรโรงพยาบาลราชวิถี ให้การต้อนรับ</w:t>
      </w:r>
    </w:p>
    <w:p w14:paraId="56E91D0E" w14:textId="1804B95E" w:rsidR="00DB5151" w:rsidRPr="005F3DE7" w:rsidRDefault="00026E58" w:rsidP="00BA6CA4">
      <w:pPr>
        <w:spacing w:before="100" w:after="10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5F3DE7">
        <w:rPr>
          <w:rFonts w:ascii="TH SarabunPSK" w:hAnsi="TH SarabunPSK" w:cs="TH SarabunPSK" w:hint="cs"/>
          <w:b/>
          <w:bCs/>
          <w:sz w:val="28"/>
          <w:cs/>
        </w:rPr>
        <w:t>ศูนย์</w:t>
      </w:r>
      <w:r w:rsidRPr="005F3DE7">
        <w:rPr>
          <w:rFonts w:ascii="TH SarabunPSK" w:hAnsi="TH SarabunPSK" w:cs="TH SarabunPSK"/>
          <w:b/>
          <w:bCs/>
          <w:sz w:val="28"/>
          <w:cs/>
        </w:rPr>
        <w:t>ส่องกล้องทางเดินอาหาร</w:t>
      </w:r>
      <w:r w:rsidR="005F3DE7" w:rsidRPr="005F3DE7">
        <w:rPr>
          <w:rFonts w:ascii="TH SarabunPSK" w:hAnsi="TH SarabunPSK" w:cs="TH SarabunPSK" w:hint="cs"/>
          <w:b/>
          <w:bCs/>
          <w:sz w:val="28"/>
          <w:cs/>
        </w:rPr>
        <w:t xml:space="preserve"> ชั้น 16 อาคารทศมินทราธิราช</w:t>
      </w:r>
      <w:r w:rsidRPr="005F3DE7">
        <w:rPr>
          <w:rFonts w:ascii="TH SarabunPSK" w:hAnsi="TH SarabunPSK" w:cs="TH SarabunPSK"/>
          <w:sz w:val="28"/>
        </w:rPr>
        <w:t xml:space="preserve"> :</w:t>
      </w:r>
      <w:r w:rsidRPr="005F3DE7">
        <w:rPr>
          <w:rFonts w:ascii="TH SarabunPSK" w:hAnsi="TH SarabunPSK" w:cs="TH SarabunPSK" w:hint="cs"/>
          <w:sz w:val="28"/>
          <w:cs/>
        </w:rPr>
        <w:t xml:space="preserve"> </w:t>
      </w:r>
      <w:r w:rsidR="001459BE" w:rsidRPr="005F3DE7">
        <w:rPr>
          <w:rFonts w:ascii="TH SarabunPSK" w:hAnsi="TH SarabunPSK" w:cs="TH SarabunPSK"/>
          <w:sz w:val="28"/>
          <w:cs/>
        </w:rPr>
        <w:t>ศูนย์ความเป็นเลิศทางการแพทย์ ด้านการส่องกล้องทางเดินอาหารโรงพยาบาลราชวิถี</w:t>
      </w:r>
      <w:r w:rsidR="00DB5151" w:rsidRPr="005F3DE7">
        <w:rPr>
          <w:rFonts w:ascii="TH SarabunPSK" w:hAnsi="TH SarabunPSK" w:cs="TH SarabunPSK" w:hint="cs"/>
          <w:sz w:val="28"/>
          <w:cs/>
        </w:rPr>
        <w:t xml:space="preserve"> </w:t>
      </w:r>
      <w:r w:rsidR="001459BE" w:rsidRPr="005F3DE7">
        <w:rPr>
          <w:rFonts w:ascii="TH SarabunPSK" w:hAnsi="TH SarabunPSK" w:cs="TH SarabunPSK"/>
          <w:sz w:val="28"/>
          <w:cs/>
        </w:rPr>
        <w:t>เป็นหน่วยงานหลักในสังกัดกรมการแพทย์</w:t>
      </w:r>
      <w:r w:rsidR="001459BE" w:rsidRPr="005F3DE7">
        <w:rPr>
          <w:rFonts w:ascii="TH SarabunPSK" w:hAnsi="TH SarabunPSK" w:cs="TH SarabunPSK" w:hint="cs"/>
          <w:sz w:val="28"/>
          <w:cs/>
        </w:rPr>
        <w:t>กระทรวงสาธารณสุข</w:t>
      </w:r>
      <w:r w:rsidR="001459BE" w:rsidRPr="005F3DE7">
        <w:rPr>
          <w:rFonts w:ascii="TH SarabunPSK" w:hAnsi="TH SarabunPSK" w:cs="TH SarabunPSK"/>
          <w:sz w:val="28"/>
          <w:cs/>
        </w:rPr>
        <w:t xml:space="preserve"> ที่มีความเชี่ยวชาญ ด้านการส่องกล้องขั้นสูงในระดับประเทศและชั้นนำในภูมิภาคอาเซี่ยน</w:t>
      </w:r>
      <w:r w:rsidR="001459BE" w:rsidRPr="005F3DE7">
        <w:rPr>
          <w:rFonts w:ascii="TH SarabunPSK" w:hAnsi="TH SarabunPSK" w:cs="TH SarabunPSK" w:hint="cs"/>
          <w:sz w:val="28"/>
          <w:cs/>
        </w:rPr>
        <w:t xml:space="preserve"> พร้อมด้วยประสบการณ์การรักษาเฉพาะทางโรคระบบทางเดินอาหารที่มีความยากและซับซ้อนในการรักษา</w:t>
      </w:r>
      <w:r w:rsidR="00DB5151" w:rsidRPr="005F3DE7">
        <w:rPr>
          <w:rFonts w:ascii="TH SarabunPSK" w:hAnsi="TH SarabunPSK" w:cs="TH SarabunPSK" w:hint="cs"/>
          <w:sz w:val="28"/>
          <w:cs/>
        </w:rPr>
        <w:t xml:space="preserve"> </w:t>
      </w:r>
      <w:r w:rsidR="001459BE" w:rsidRPr="005F3DE7">
        <w:rPr>
          <w:rFonts w:ascii="TH SarabunPSK" w:hAnsi="TH SarabunPSK" w:cs="TH SarabunPSK" w:hint="cs"/>
          <w:sz w:val="28"/>
          <w:cs/>
        </w:rPr>
        <w:t>โดยประกอบไปด้วยทีมศ</w:t>
      </w:r>
      <w:r w:rsidR="00DB5151" w:rsidRPr="005F3DE7">
        <w:rPr>
          <w:rFonts w:ascii="TH SarabunPSK" w:hAnsi="TH SarabunPSK" w:cs="TH SarabunPSK" w:hint="cs"/>
          <w:sz w:val="28"/>
          <w:cs/>
        </w:rPr>
        <w:t>ั</w:t>
      </w:r>
      <w:r w:rsidR="001459BE" w:rsidRPr="005F3DE7">
        <w:rPr>
          <w:rFonts w:ascii="TH SarabunPSK" w:hAnsi="TH SarabunPSK" w:cs="TH SarabunPSK" w:hint="cs"/>
          <w:sz w:val="28"/>
          <w:cs/>
        </w:rPr>
        <w:t>ลยแพทย์ อายุรแพทย์ วิส</w:t>
      </w:r>
      <w:r w:rsidR="00DB5151" w:rsidRPr="005F3DE7">
        <w:rPr>
          <w:rFonts w:ascii="TH SarabunPSK" w:hAnsi="TH SarabunPSK" w:cs="TH SarabunPSK" w:hint="cs"/>
          <w:sz w:val="28"/>
          <w:cs/>
        </w:rPr>
        <w:t>ั</w:t>
      </w:r>
      <w:r w:rsidR="001459BE" w:rsidRPr="005F3DE7">
        <w:rPr>
          <w:rFonts w:ascii="TH SarabunPSK" w:hAnsi="TH SarabunPSK" w:cs="TH SarabunPSK" w:hint="cs"/>
          <w:sz w:val="28"/>
          <w:cs/>
        </w:rPr>
        <w:t>ญญีแพทย์ ทีมพยาบาลและบุคลากรทางการแพทย์สาขาอื่นๆที่เกี่ยวข้อง ที่มีความรู้และผ่านการอบรมและฝึกฝนมาอย่างดี ด้วยความเอาใจใส่มุ่งมั่นในการให้บริการและมีเทคโนโลยีที่ทันสมัย</w:t>
      </w:r>
      <w:r w:rsidR="00DB5151" w:rsidRPr="005F3DE7">
        <w:rPr>
          <w:rFonts w:ascii="TH SarabunPSK" w:hAnsi="TH SarabunPSK" w:cs="TH SarabunPSK" w:hint="cs"/>
          <w:sz w:val="28"/>
          <w:cs/>
        </w:rPr>
        <w:t xml:space="preserve"> </w:t>
      </w:r>
      <w:r w:rsidR="001459BE" w:rsidRPr="005F3DE7">
        <w:rPr>
          <w:rFonts w:ascii="TH SarabunPSK" w:hAnsi="TH SarabunPSK" w:cs="TH SarabunPSK" w:hint="cs"/>
          <w:sz w:val="28"/>
          <w:cs/>
        </w:rPr>
        <w:t>นอกจากงานด้านบริการส่องกล้องที่เป็นเลิศแล้ว ศูนย์</w:t>
      </w:r>
      <w:r w:rsidR="001459BE" w:rsidRPr="005F3DE7">
        <w:rPr>
          <w:rFonts w:ascii="TH SarabunPSK" w:hAnsi="TH SarabunPSK" w:cs="TH SarabunPSK"/>
          <w:sz w:val="28"/>
          <w:cs/>
        </w:rPr>
        <w:t>ส่องกล้องทางเดินอาหารโรงพยาบาลราชวิถี</w:t>
      </w:r>
      <w:r w:rsidR="001459BE" w:rsidRPr="005F3DE7">
        <w:rPr>
          <w:rFonts w:ascii="TH SarabunPSK" w:hAnsi="TH SarabunPSK" w:cs="TH SarabunPSK" w:hint="cs"/>
          <w:sz w:val="28"/>
          <w:cs/>
        </w:rPr>
        <w:t>ยังเป็นสถาบันต้นแบบทางการแพทย์ แหล่งฝึกอบรมแพทย์และพยาบาลวิชาชีพเฉพาะทางส่องกล้องทางเดินอาหาร</w:t>
      </w:r>
      <w:r w:rsidR="00DB5151" w:rsidRPr="005F3DE7">
        <w:rPr>
          <w:rFonts w:ascii="TH SarabunPSK" w:hAnsi="TH SarabunPSK" w:cs="TH SarabunPSK" w:hint="cs"/>
          <w:sz w:val="28"/>
          <w:cs/>
        </w:rPr>
        <w:t xml:space="preserve"> </w:t>
      </w:r>
      <w:r w:rsidR="001459BE" w:rsidRPr="005F3DE7">
        <w:rPr>
          <w:rFonts w:ascii="TH SarabunPSK" w:hAnsi="TH SarabunPSK" w:cs="TH SarabunPSK" w:hint="cs"/>
          <w:sz w:val="28"/>
          <w:cs/>
        </w:rPr>
        <w:t>มีการสอนความรู้และทักษะควบคู่กับการใช้เทคโนโลยีขั้นสูงในการตรวจรักษาและการพยาบาลอย่างมีมาตรฐาน กระจายความรู้ความเชี่ยวชาญไปสู่ภูมิภาค เพื่อให้ประชาชนในพื้นที่ห่างไกลได้รับบริการทางการแพทย์ฉพาะทางอย่างเท่าเทียม ลดภาระการเดินทาง พัฒนาระบบบริการให้ประชาชนในพื้นที่ได้รับความสะดวกสบายอย่างไร้รอยต่อตามนโยบายของกระทรวงสาธารณสุข พร้อมแลกเปลี่ยนเรียนรู้ทางบริการและวิชาการแพทย์ขั้นสูงเพื่อให้เกิดเป็นเครือข่ายที่ยั่งยืน</w:t>
      </w:r>
    </w:p>
    <w:p w14:paraId="7F0169C7" w14:textId="668518B3" w:rsidR="00522E06" w:rsidRPr="005F3DE7" w:rsidRDefault="00DB5151" w:rsidP="00866796">
      <w:pPr>
        <w:spacing w:before="100" w:after="10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3DE7">
        <w:rPr>
          <w:rFonts w:ascii="TH SarabunPSK" w:hAnsi="TH SarabunPSK" w:cs="TH SarabunPSK" w:hint="cs"/>
          <w:b/>
          <w:bCs/>
          <w:sz w:val="28"/>
          <w:cs/>
        </w:rPr>
        <w:t>ศูนย์ผ่าตัดด้วยหุ่นยนต์</w:t>
      </w:r>
      <w:r w:rsidR="005F3DE7" w:rsidRPr="005F3DE7">
        <w:rPr>
          <w:rFonts w:ascii="TH SarabunPSK" w:hAnsi="TH SarabunPSK" w:cs="TH SarabunPSK" w:hint="cs"/>
          <w:b/>
          <w:bCs/>
          <w:sz w:val="28"/>
          <w:cs/>
        </w:rPr>
        <w:t xml:space="preserve"> ชั้น 4 อาคารทศมินทราธิราช</w:t>
      </w:r>
      <w:r w:rsidR="00026E58" w:rsidRPr="005F3DE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26E58" w:rsidRPr="005F3DE7">
        <w:rPr>
          <w:rFonts w:ascii="TH SarabunPSK" w:hAnsi="TH SarabunPSK" w:cs="TH SarabunPSK"/>
          <w:sz w:val="28"/>
        </w:rPr>
        <w:t xml:space="preserve">: </w:t>
      </w:r>
      <w:r w:rsidR="00522E06" w:rsidRPr="005F3DE7">
        <w:rPr>
          <w:rFonts w:ascii="TH SarabunPSK" w:hAnsi="TH SarabunPSK" w:cs="TH SarabunPSK"/>
          <w:sz w:val="28"/>
        </w:rPr>
        <w:t>“</w:t>
      </w:r>
      <w:r w:rsidR="00522E06" w:rsidRPr="005F3DE7">
        <w:rPr>
          <w:rFonts w:ascii="TH SarabunPSK" w:hAnsi="TH SarabunPSK" w:cs="TH SarabunPSK"/>
          <w:sz w:val="28"/>
          <w:cs/>
        </w:rPr>
        <w:t>ศูนย์ผ่าตัดด้วยหุ่นยนต์โรงพยาบาลราชวิถี</w:t>
      </w:r>
      <w:r w:rsidR="00522E06" w:rsidRPr="005F3DE7">
        <w:rPr>
          <w:rFonts w:ascii="TH SarabunPSK" w:hAnsi="TH SarabunPSK" w:cs="TH SarabunPSK"/>
          <w:sz w:val="28"/>
        </w:rPr>
        <w:t>”</w:t>
      </w:r>
      <w:r w:rsidR="00522E06" w:rsidRPr="005F3DE7">
        <w:rPr>
          <w:rFonts w:ascii="TH SarabunPSK" w:hAnsi="TH SarabunPSK" w:cs="TH SarabunPSK" w:hint="cs"/>
          <w:sz w:val="28"/>
          <w:cs/>
        </w:rPr>
        <w:t xml:space="preserve"> </w:t>
      </w:r>
      <w:r w:rsidR="00522E06" w:rsidRPr="005F3DE7">
        <w:rPr>
          <w:rFonts w:ascii="TH SarabunPSK" w:eastAsia="Times New Roman" w:hAnsi="TH SarabunPSK" w:cs="TH SarabunPSK" w:hint="cs"/>
          <w:color w:val="050505"/>
          <w:sz w:val="28"/>
          <w:cs/>
        </w:rPr>
        <w:t>นับเป็นหุ่นยนต์ช่วยผ่าตัดเครื่องแรกและทันสมัยที่สุดของกรมการแพทย์ กระทรวงสาธารณสุข</w:t>
      </w:r>
      <w:r w:rsidR="00522E06" w:rsidRPr="005F3D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2E06" w:rsidRPr="005F3DE7">
        <w:rPr>
          <w:rFonts w:ascii="TH SarabunPSK" w:eastAsia="Times New Roman" w:hAnsi="TH SarabunPSK" w:cs="TH SarabunPSK" w:hint="cs"/>
          <w:color w:val="050505"/>
          <w:sz w:val="28"/>
          <w:cs/>
        </w:rPr>
        <w:t>เริ่มปฏิบัติการให้การรักษาผู้ป่วยตั้งแต่วันที่ 25 ธันวาคม 2563 เป็นต้นมา</w:t>
      </w:r>
      <w:r w:rsidR="00522E06" w:rsidRPr="005F3D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2E06" w:rsidRPr="005F3DE7">
        <w:rPr>
          <w:rFonts w:ascii="TH SarabunPSK" w:eastAsia="Times New Roman" w:hAnsi="TH SarabunPSK" w:cs="TH SarabunPSK" w:hint="cs"/>
          <w:color w:val="050505"/>
          <w:sz w:val="28"/>
          <w:cs/>
        </w:rPr>
        <w:t>สำหรับ</w:t>
      </w:r>
      <w:r w:rsidR="00331B56" w:rsidRPr="005F3DE7">
        <w:rPr>
          <w:rFonts w:ascii="TH SarabunPSK" w:eastAsia="Times New Roman" w:hAnsi="TH SarabunPSK" w:cs="TH SarabunPSK"/>
          <w:color w:val="050505"/>
          <w:sz w:val="28"/>
          <w:cs/>
        </w:rPr>
        <w:t xml:space="preserve">ดูแลรักษาผู้ป่วยที่มีความจำเป็นต้องได้รับการผ่าตัดรักษาที่ซับซ้อน </w:t>
      </w:r>
      <w:r w:rsidR="00522E06" w:rsidRPr="005F3DE7">
        <w:rPr>
          <w:rFonts w:ascii="TH SarabunPSK" w:eastAsia="Times New Roman" w:hAnsi="TH SarabunPSK" w:cs="TH SarabunPSK" w:hint="cs"/>
          <w:color w:val="050505"/>
          <w:sz w:val="28"/>
          <w:cs/>
        </w:rPr>
        <w:t>โดยการ</w:t>
      </w:r>
      <w:r w:rsidR="00331B56" w:rsidRPr="005F3DE7">
        <w:rPr>
          <w:rFonts w:ascii="TH SarabunPSK" w:eastAsia="Times New Roman" w:hAnsi="TH SarabunPSK" w:cs="TH SarabunPSK"/>
          <w:color w:val="050505"/>
          <w:sz w:val="28"/>
          <w:cs/>
        </w:rPr>
        <w:t xml:space="preserve">นำหุ่นยนต์ช่วยผ่าตัดรุ่นใหม่มาติดตั้งที่มีเทคโนโลยีภาพ </w:t>
      </w:r>
      <w:r w:rsidR="00331B56" w:rsidRPr="005F3DE7">
        <w:rPr>
          <w:rFonts w:ascii="TH SarabunPSK" w:eastAsia="Times New Roman" w:hAnsi="TH SarabunPSK" w:cs="TH SarabunPSK"/>
          <w:color w:val="050505"/>
          <w:sz w:val="28"/>
        </w:rPr>
        <w:t xml:space="preserve">3 </w:t>
      </w:r>
      <w:r w:rsidR="00331B56" w:rsidRPr="005F3DE7">
        <w:rPr>
          <w:rFonts w:ascii="TH SarabunPSK" w:eastAsia="Times New Roman" w:hAnsi="TH SarabunPSK" w:cs="TH SarabunPSK"/>
          <w:color w:val="050505"/>
          <w:sz w:val="28"/>
          <w:cs/>
        </w:rPr>
        <w:t xml:space="preserve">มิติ และแขนกลที่เคลื่อนไหวได้ </w:t>
      </w:r>
      <w:r w:rsidR="00331B56" w:rsidRPr="005F3DE7">
        <w:rPr>
          <w:rFonts w:ascii="TH SarabunPSK" w:eastAsia="Times New Roman" w:hAnsi="TH SarabunPSK" w:cs="TH SarabunPSK"/>
          <w:color w:val="050505"/>
          <w:sz w:val="28"/>
        </w:rPr>
        <w:t xml:space="preserve">7 </w:t>
      </w:r>
      <w:r w:rsidR="00331B56" w:rsidRPr="005F3DE7">
        <w:rPr>
          <w:rFonts w:ascii="TH SarabunPSK" w:eastAsia="Times New Roman" w:hAnsi="TH SarabunPSK" w:cs="TH SarabunPSK"/>
          <w:color w:val="050505"/>
          <w:sz w:val="28"/>
          <w:cs/>
        </w:rPr>
        <w:t>ทิศทาง คล้ายการเคลื่อนไหวของมือมนุษย์ โดยตัวหุ่นยนต์อยู่ข้างคนไข้ ทำการผ่าตัดเลียนแบบการเคลื่อนไหวของมือศัลยแพทย์ที่ควบคุมสั่งการอยู่ที่เครื่องควบคุม ทำให้มีความแม่นยำในการผ่าตัด โดยเฉพาะตำแหน่งที่เข้าถึงได้ยาก ช่วยลดภาวะแทรกซ้อนในการผ่าตัดได้</w:t>
      </w:r>
      <w:r w:rsidR="00331B56" w:rsidRPr="005F3DE7">
        <w:rPr>
          <w:rFonts w:ascii="TH SarabunPSK" w:eastAsia="Times New Roman" w:hAnsi="TH SarabunPSK" w:cs="TH SarabunPSK"/>
          <w:color w:val="050505"/>
          <w:sz w:val="28"/>
        </w:rPr>
        <w:t xml:space="preserve"> </w:t>
      </w:r>
      <w:r w:rsidR="00331B56" w:rsidRPr="005F3DE7">
        <w:rPr>
          <w:rFonts w:ascii="TH SarabunPSK" w:eastAsia="Times New Roman" w:hAnsi="TH SarabunPSK" w:cs="TH SarabunPSK"/>
          <w:color w:val="050505"/>
          <w:sz w:val="28"/>
          <w:cs/>
        </w:rPr>
        <w:t xml:space="preserve">มีความปลอดภัยในการรักษามากขึ้น ระยะเวลาในการฟื้นตัวเร็วขึ้น และพักรักษาตัวในโรงพยาบาลสั้นลง </w:t>
      </w:r>
    </w:p>
    <w:p w14:paraId="07E4396F" w14:textId="1B117E0B" w:rsidR="00522E06" w:rsidRDefault="00522E06" w:rsidP="00866796">
      <w:pPr>
        <w:spacing w:before="100" w:after="100" w:line="240" w:lineRule="auto"/>
        <w:ind w:firstLine="720"/>
        <w:jc w:val="thaiDistribute"/>
        <w:rPr>
          <w:rFonts w:ascii="TH SarabunPSK" w:eastAsia="Times New Roman" w:hAnsi="TH SarabunPSK" w:cs="TH SarabunPSK"/>
          <w:color w:val="050505"/>
          <w:sz w:val="28"/>
        </w:rPr>
      </w:pPr>
      <w:r w:rsidRPr="005F3DE7">
        <w:rPr>
          <w:rFonts w:ascii="TH SarabunPSK" w:eastAsia="Times New Roman" w:hAnsi="TH SarabunPSK" w:cs="TH SarabunPSK"/>
          <w:color w:val="050505"/>
          <w:sz w:val="28"/>
          <w:cs/>
        </w:rPr>
        <w:t>ศูนย์ผ่าตัดด้วยหุ่นยนต์สามารถรองรับการผ่าตัดผู้ป่วยมะเร็ง และโรคที่ต้องอาศัยการผ่าตัดที่ซับซ้อนในหลายระบบได้ เช่น โรคในระบบทางเดินปัสสาวะ ได้แก่ มะเร็งต่อมลูกหมาก</w:t>
      </w:r>
      <w:r w:rsidRPr="005F3DE7">
        <w:rPr>
          <w:rFonts w:ascii="TH SarabunPSK" w:eastAsia="Times New Roman" w:hAnsi="TH SarabunPSK" w:cs="TH SarabunPSK"/>
          <w:color w:val="050505"/>
          <w:sz w:val="28"/>
        </w:rPr>
        <w:t xml:space="preserve">, </w:t>
      </w:r>
      <w:r w:rsidRPr="005F3DE7">
        <w:rPr>
          <w:rFonts w:ascii="TH SarabunPSK" w:eastAsia="Times New Roman" w:hAnsi="TH SarabunPSK" w:cs="TH SarabunPSK"/>
          <w:color w:val="050505"/>
          <w:sz w:val="28"/>
          <w:cs/>
        </w:rPr>
        <w:t>โรคระบบโสต ศอ นาสิก ได้แก่ โรคของต่อมทอลซิล และมะเร็งที่โคนลิ้น</w:t>
      </w:r>
      <w:r w:rsidRPr="005F3DE7">
        <w:rPr>
          <w:rFonts w:ascii="TH SarabunPSK" w:eastAsia="Times New Roman" w:hAnsi="TH SarabunPSK" w:cs="TH SarabunPSK"/>
          <w:color w:val="050505"/>
          <w:sz w:val="28"/>
        </w:rPr>
        <w:t xml:space="preserve">, </w:t>
      </w:r>
      <w:r w:rsidRPr="005F3DE7">
        <w:rPr>
          <w:rFonts w:ascii="TH SarabunPSK" w:eastAsia="Times New Roman" w:hAnsi="TH SarabunPSK" w:cs="TH SarabunPSK"/>
          <w:color w:val="050505"/>
          <w:sz w:val="28"/>
          <w:cs/>
        </w:rPr>
        <w:t>โรคในระบบศัลยศาสตร์ ได้แก่ โรคมะเร็งตับ และลำไส้ใหญ่</w:t>
      </w:r>
      <w:r w:rsidRPr="005F3DE7">
        <w:rPr>
          <w:rFonts w:ascii="TH SarabunPSK" w:eastAsia="Times New Roman" w:hAnsi="TH SarabunPSK" w:cs="TH SarabunPSK"/>
          <w:color w:val="050505"/>
          <w:sz w:val="28"/>
        </w:rPr>
        <w:t xml:space="preserve">, </w:t>
      </w:r>
      <w:r w:rsidRPr="005F3DE7">
        <w:rPr>
          <w:rFonts w:ascii="TH SarabunPSK" w:eastAsia="Times New Roman" w:hAnsi="TH SarabunPSK" w:cs="TH SarabunPSK"/>
          <w:color w:val="050505"/>
          <w:sz w:val="28"/>
          <w:cs/>
        </w:rPr>
        <w:t>โรคในระบบนรีเวช ได้แก่ เนื้องอกมดลูก และโรคในระบบหัวใจและทรวงอก เป็นต้น</w:t>
      </w:r>
    </w:p>
    <w:p w14:paraId="2C8181E1" w14:textId="77777777" w:rsidR="00DB5151" w:rsidRPr="005F3DE7" w:rsidRDefault="00DB5151" w:rsidP="00866796">
      <w:pPr>
        <w:spacing w:before="100" w:after="10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14:paraId="266A6E76" w14:textId="7985F336" w:rsidR="00522E06" w:rsidRPr="00866796" w:rsidRDefault="000120AB" w:rsidP="00866796">
      <w:pPr>
        <w:spacing w:before="100" w:after="100" w:line="240" w:lineRule="auto"/>
        <w:jc w:val="center"/>
        <w:rPr>
          <w:rFonts w:ascii="TH SarabunPSK" w:hAnsi="TH SarabunPSK" w:cs="TH SarabunPSK"/>
          <w:sz w:val="28"/>
        </w:rPr>
      </w:pPr>
      <w:r w:rsidRPr="005F3DE7">
        <w:rPr>
          <w:rFonts w:ascii="TH SarabunPSK" w:hAnsi="TH SarabunPSK" w:cs="TH SarabunPSK"/>
          <w:sz w:val="28"/>
        </w:rPr>
        <w:t>**************************************</w:t>
      </w:r>
    </w:p>
    <w:p w14:paraId="6CD8231C" w14:textId="5805B733" w:rsidR="00DC322E" w:rsidRPr="005F3DE7" w:rsidRDefault="000120AB" w:rsidP="00866796">
      <w:pPr>
        <w:spacing w:before="100" w:after="100" w:line="240" w:lineRule="auto"/>
        <w:ind w:left="5760" w:firstLine="15"/>
        <w:jc w:val="center"/>
        <w:rPr>
          <w:rFonts w:ascii="TH SarabunPSK" w:hAnsi="TH SarabunPSK" w:cs="TH SarabunPSK"/>
          <w:sz w:val="28"/>
        </w:rPr>
      </w:pPr>
      <w:r w:rsidRPr="005F3DE7">
        <w:rPr>
          <w:rFonts w:ascii="TH SarabunPSK" w:hAnsi="TH SarabunPSK" w:cs="TH SarabunPSK"/>
          <w:sz w:val="28"/>
          <w:cs/>
        </w:rPr>
        <w:t>- ขอขอบคุณ -</w:t>
      </w:r>
      <w:r w:rsidR="00866796">
        <w:rPr>
          <w:rFonts w:ascii="TH SarabunPSK" w:hAnsi="TH SarabunPSK" w:cs="TH SarabunPSK"/>
          <w:sz w:val="28"/>
          <w:cs/>
        </w:rPr>
        <w:br/>
      </w:r>
      <w:r w:rsidR="001459BE" w:rsidRPr="005F3DE7">
        <w:rPr>
          <w:rFonts w:ascii="TH SarabunPSK" w:hAnsi="TH SarabunPSK" w:cs="TH SarabunPSK" w:hint="cs"/>
          <w:sz w:val="28"/>
          <w:cs/>
        </w:rPr>
        <w:t>10 กรกฎาคม</w:t>
      </w:r>
      <w:r w:rsidRPr="005F3DE7">
        <w:rPr>
          <w:rFonts w:ascii="TH SarabunPSK" w:hAnsi="TH SarabunPSK" w:cs="TH SarabunPSK"/>
          <w:sz w:val="28"/>
          <w:cs/>
        </w:rPr>
        <w:t xml:space="preserve"> 2566</w:t>
      </w:r>
    </w:p>
    <w:sectPr w:rsidR="00DC322E" w:rsidRPr="005F3DE7" w:rsidSect="00866796">
      <w:pgSz w:w="11906" w:h="16838"/>
      <w:pgMar w:top="1152" w:right="576" w:bottom="720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298E"/>
    <w:multiLevelType w:val="multilevel"/>
    <w:tmpl w:val="BF4E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22DC8"/>
    <w:multiLevelType w:val="multilevel"/>
    <w:tmpl w:val="3022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A5BAA"/>
    <w:multiLevelType w:val="multilevel"/>
    <w:tmpl w:val="A79E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64A5E"/>
    <w:multiLevelType w:val="multilevel"/>
    <w:tmpl w:val="7CAC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85CB5"/>
    <w:multiLevelType w:val="multilevel"/>
    <w:tmpl w:val="AEF6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82472"/>
    <w:multiLevelType w:val="multilevel"/>
    <w:tmpl w:val="D4D4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90C82"/>
    <w:multiLevelType w:val="multilevel"/>
    <w:tmpl w:val="31D4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3E65A0A"/>
    <w:multiLevelType w:val="multilevel"/>
    <w:tmpl w:val="0F6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55B7B"/>
    <w:multiLevelType w:val="multilevel"/>
    <w:tmpl w:val="9230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3A5074"/>
    <w:multiLevelType w:val="multilevel"/>
    <w:tmpl w:val="6216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5941B6"/>
    <w:multiLevelType w:val="multilevel"/>
    <w:tmpl w:val="452C2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0078021">
    <w:abstractNumId w:val="1"/>
  </w:num>
  <w:num w:numId="2" w16cid:durableId="486243635">
    <w:abstractNumId w:val="4"/>
  </w:num>
  <w:num w:numId="3" w16cid:durableId="1275021907">
    <w:abstractNumId w:val="7"/>
  </w:num>
  <w:num w:numId="4" w16cid:durableId="1503199239">
    <w:abstractNumId w:val="8"/>
  </w:num>
  <w:num w:numId="5" w16cid:durableId="1860199899">
    <w:abstractNumId w:val="0"/>
  </w:num>
  <w:num w:numId="6" w16cid:durableId="1277562744">
    <w:abstractNumId w:val="2"/>
  </w:num>
  <w:num w:numId="7" w16cid:durableId="1460956743">
    <w:abstractNumId w:val="10"/>
  </w:num>
  <w:num w:numId="8" w16cid:durableId="1899394353">
    <w:abstractNumId w:val="9"/>
  </w:num>
  <w:num w:numId="9" w16cid:durableId="613052935">
    <w:abstractNumId w:val="5"/>
  </w:num>
  <w:num w:numId="10" w16cid:durableId="1562640466">
    <w:abstractNumId w:val="3"/>
  </w:num>
  <w:num w:numId="11" w16cid:durableId="1766460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2E"/>
    <w:rsid w:val="000120AB"/>
    <w:rsid w:val="00026E58"/>
    <w:rsid w:val="00074B5F"/>
    <w:rsid w:val="000B74CE"/>
    <w:rsid w:val="000D0DAD"/>
    <w:rsid w:val="000F6442"/>
    <w:rsid w:val="00140739"/>
    <w:rsid w:val="001459BE"/>
    <w:rsid w:val="00173DAA"/>
    <w:rsid w:val="001C2A43"/>
    <w:rsid w:val="001E487B"/>
    <w:rsid w:val="001E5DEF"/>
    <w:rsid w:val="00216B65"/>
    <w:rsid w:val="002546AE"/>
    <w:rsid w:val="002E092F"/>
    <w:rsid w:val="002E7C23"/>
    <w:rsid w:val="003008FE"/>
    <w:rsid w:val="00331B56"/>
    <w:rsid w:val="00334ED4"/>
    <w:rsid w:val="003377BA"/>
    <w:rsid w:val="0034249B"/>
    <w:rsid w:val="00382754"/>
    <w:rsid w:val="003D01B1"/>
    <w:rsid w:val="003E356A"/>
    <w:rsid w:val="00435C7F"/>
    <w:rsid w:val="004B4C16"/>
    <w:rsid w:val="00522E06"/>
    <w:rsid w:val="005941ED"/>
    <w:rsid w:val="005B4DF1"/>
    <w:rsid w:val="005D61E9"/>
    <w:rsid w:val="005F3DE7"/>
    <w:rsid w:val="005F756D"/>
    <w:rsid w:val="006329A6"/>
    <w:rsid w:val="00642FB2"/>
    <w:rsid w:val="006E75D5"/>
    <w:rsid w:val="007330D1"/>
    <w:rsid w:val="007366AD"/>
    <w:rsid w:val="00737DE2"/>
    <w:rsid w:val="007925F0"/>
    <w:rsid w:val="00796912"/>
    <w:rsid w:val="00866796"/>
    <w:rsid w:val="008D7371"/>
    <w:rsid w:val="00934CCE"/>
    <w:rsid w:val="009F534C"/>
    <w:rsid w:val="009F5A63"/>
    <w:rsid w:val="00A85208"/>
    <w:rsid w:val="00AA6A31"/>
    <w:rsid w:val="00AB0B7A"/>
    <w:rsid w:val="00AD15BE"/>
    <w:rsid w:val="00AE5CBA"/>
    <w:rsid w:val="00B12947"/>
    <w:rsid w:val="00BA6CA4"/>
    <w:rsid w:val="00C3200E"/>
    <w:rsid w:val="00C4261C"/>
    <w:rsid w:val="00C4637E"/>
    <w:rsid w:val="00CE7FF8"/>
    <w:rsid w:val="00D371E5"/>
    <w:rsid w:val="00D3757A"/>
    <w:rsid w:val="00DB5151"/>
    <w:rsid w:val="00DC322E"/>
    <w:rsid w:val="00DE0F49"/>
    <w:rsid w:val="00E14E2B"/>
    <w:rsid w:val="00E215B7"/>
    <w:rsid w:val="00E43608"/>
    <w:rsid w:val="00EE7FC2"/>
    <w:rsid w:val="00F01E4E"/>
    <w:rsid w:val="00F05A5D"/>
    <w:rsid w:val="00F5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4790"/>
  <w15:docId w15:val="{1514DD89-EB64-4BEA-A0E7-72D33CC7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B7A"/>
  </w:style>
  <w:style w:type="paragraph" w:styleId="1">
    <w:name w:val="heading 1"/>
    <w:basedOn w:val="a"/>
    <w:next w:val="a"/>
    <w:link w:val="10"/>
    <w:uiPriority w:val="9"/>
    <w:qFormat/>
    <w:rsid w:val="00337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DC322E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C322E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DC322E"/>
    <w:rPr>
      <w:rFonts w:ascii="Tahoma" w:eastAsia="Times New Roman" w:hAnsi="Tahoma" w:cs="Tahoma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DC322E"/>
    <w:rPr>
      <w:rFonts w:ascii="Tahoma" w:eastAsia="Times New Roman" w:hAnsi="Tahoma" w:cs="Tahoma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C322E"/>
    <w:rPr>
      <w:color w:val="0000FF"/>
      <w:u w:val="single"/>
    </w:rPr>
  </w:style>
  <w:style w:type="character" w:styleId="a4">
    <w:name w:val="Strong"/>
    <w:basedOn w:val="a0"/>
    <w:uiPriority w:val="22"/>
    <w:qFormat/>
    <w:rsid w:val="00DC322E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C322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5">
    <w:name w:val="Normal (Web)"/>
    <w:basedOn w:val="a"/>
    <w:uiPriority w:val="99"/>
    <w:unhideWhenUsed/>
    <w:rsid w:val="00DC32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onts-plugin-block">
    <w:name w:val="fonts-plugin-block"/>
    <w:basedOn w:val="a"/>
    <w:rsid w:val="003377B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337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6">
    <w:name w:val="Emphasis"/>
    <w:basedOn w:val="a0"/>
    <w:uiPriority w:val="20"/>
    <w:qFormat/>
    <w:rsid w:val="000120AB"/>
    <w:rPr>
      <w:i/>
      <w:iCs/>
    </w:rPr>
  </w:style>
  <w:style w:type="paragraph" w:styleId="a7">
    <w:name w:val="No Spacing"/>
    <w:uiPriority w:val="1"/>
    <w:qFormat/>
    <w:rsid w:val="00012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ohhandart@gmail.com</cp:lastModifiedBy>
  <cp:revision>2</cp:revision>
  <dcterms:created xsi:type="dcterms:W3CDTF">2023-07-10T06:16:00Z</dcterms:created>
  <dcterms:modified xsi:type="dcterms:W3CDTF">2023-07-10T06:16:00Z</dcterms:modified>
</cp:coreProperties>
</file>