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  <w:rPr>
          <w:cs/>
          <w:lang w:bidi="th-TH"/>
        </w:rPr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24A52807" w14:textId="0D8645ED" w:rsidR="0076183A" w:rsidRPr="00CF1CF5" w:rsidRDefault="006526BE" w:rsidP="006526BE">
      <w:pPr>
        <w:spacing w:before="240" w:after="120"/>
        <w:ind w:right="-33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lang w:bidi="th-TH"/>
        </w:rPr>
      </w:pPr>
      <w:bookmarkStart w:id="0" w:name="_GoBack"/>
      <w:r w:rsidRPr="00CF1CF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>อ</w:t>
      </w:r>
      <w:r w:rsidR="0076183A" w:rsidRPr="00CF1CF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>ย. เตือน อย่าซื้อยาโอเซลทามิ</w:t>
      </w:r>
      <w:proofErr w:type="spellStart"/>
      <w:r w:rsidR="0076183A" w:rsidRPr="00CF1CF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>เวียร์</w:t>
      </w:r>
      <w:proofErr w:type="spellEnd"/>
      <w:r w:rsidR="0076183A" w:rsidRPr="00CF1CF5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bidi="th-TH"/>
        </w:rPr>
        <w:t>ปลอม</w:t>
      </w:r>
    </w:p>
    <w:bookmarkEnd w:id="0"/>
    <w:p w14:paraId="0869FAD7" w14:textId="5480AE86" w:rsidR="0076183A" w:rsidRPr="0076183A" w:rsidRDefault="0076183A" w:rsidP="0076183A">
      <w:pPr>
        <w:spacing w:before="120" w:after="120"/>
        <w:ind w:right="-33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เตือนอย่าหลงเชื่อซื้อยาโอเซลทามิ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ที่มีการจำหน่ายในราคา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แพง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เร่งปราบปรามดำเนินคดี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เชื่อเป็น “ยาปลอม”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ลักลอบนำเข้าจากต่างประเทศ ขณะที่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รมว.สาธารณสุข ยืนยันยาไม่ขาดแคลน สั่งองค์การเภสัชกรรมเร่งผลิตและกระจายไปยังสถานพยาบาลต่าง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ทั่วประเทศแล้ว </w:t>
      </w:r>
    </w:p>
    <w:p w14:paraId="64C8D1F6" w14:textId="6BACADFF" w:rsidR="0076183A" w:rsidRPr="0076183A" w:rsidRDefault="0076183A" w:rsidP="0076183A">
      <w:pPr>
        <w:spacing w:before="120" w:after="120"/>
        <w:ind w:right="-33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ภายหลังจากที่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นพ.ชลน่าน ศรีแก้ว รมว.สาธารณสุข ได้ออกมาเตือนประชาชนถึงการระบาดหนักของไข้หวัดใหญ่สายพันธุ์ 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>A H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>N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>, H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>N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2 และสายพันธุ์ 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 xml:space="preserve">B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ที่ระบาดรุนแรงในหลายจังหวัด โดยได้เร่งให้มีการฉีดวัคซีนในกลุ่มเสี่ยงและเตรียมขยายอายุการได้รับสิทธิฉีดวัคซีนในเด็กจากอายุ 6 เดือน – 2 ปี เป็น 5 ปีนั้น ล่าสุดได้มีประชาชนร้องเรียนมายังกระทรวงสาธารณสุข ถึงประเด็นยาปลอมระบาดหนักในภาคเหนือ โดยเฉพาะยาโอเซลทามิ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ที่ใช้รักษาไข้หวัดใหญ่ โดยมีกระแสข่าวว่าขาดแคลนยาดังกล่าวอย่างหนัก ล่าสุด รมว.สาธารณสุขได้สั่งการให้มีการตรวจสอบข่าวดังกล่าว ทั้งสถานการณ์การขาดแคลนยาโอเซลทามิ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และปัญหายาปลอมระบาด ยืนยันว่า ไม่ได้มีการขาดแคลนยา โดยขณะนี้ องค์การเภสัชกรรมได้เร่งการผลิตยาโอเซลทามิ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ขนาด 30 และ 45 มิลลิกรัม ได้อย่างเพียงพอ และ กระจายไปยังสถานพยาบาลต่าง ๆ ทั่วประเทศแล้ว ส่วนยาโอเซลทามิ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ขนาด 75 มิลลิกรัม คาดว่าจะสามารถผลิตได้อย่างเพียงพอภายในเดือนตุลาคมนี้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8674A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 แพทย์ยังสามารถใช้</w:t>
      </w:r>
      <w:proofErr w:type="spellStart"/>
      <w:r w:rsidRPr="0098674A">
        <w:rPr>
          <w:rFonts w:ascii="TH SarabunPSK" w:hAnsi="TH SarabunPSK" w:cs="TH SarabunPSK" w:hint="cs"/>
          <w:sz w:val="32"/>
          <w:szCs w:val="32"/>
          <w:cs/>
          <w:lang w:bidi="th-TH"/>
        </w:rPr>
        <w:t>ยาฟาวิพิราเวียร์</w:t>
      </w:r>
      <w:proofErr w:type="spellEnd"/>
      <w:r w:rsidRPr="0098674A">
        <w:rPr>
          <w:rFonts w:ascii="TH SarabunPSK" w:hAnsi="TH SarabunPSK" w:cs="TH SarabunPSK" w:hint="cs"/>
          <w:sz w:val="32"/>
          <w:szCs w:val="32"/>
          <w:cs/>
          <w:lang w:bidi="th-TH"/>
        </w:rPr>
        <w:t>เป็นทางเลือกในการรักษาโรคไข้หวัดใหญ่ได้อีกทางหนึ่งด้วย</w:t>
      </w:r>
    </w:p>
    <w:p w14:paraId="072BABA1" w14:textId="2C1C0AB1" w:rsidR="0076183A" w:rsidRPr="0076183A" w:rsidRDefault="0076183A" w:rsidP="0076183A">
      <w:pPr>
        <w:tabs>
          <w:tab w:val="left" w:pos="2650"/>
        </w:tabs>
        <w:spacing w:before="120" w:after="120"/>
        <w:ind w:right="-330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ส่วนประเด็นยาปลอมที่มีการร้องเรียนว่าระบาดหนักในภาคเหนือมีการขายในราคาแพงนั้น  </w:t>
      </w:r>
      <w:r w:rsidRPr="007618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ายแพทย์</w:t>
      </w:r>
      <w:r w:rsidRPr="007618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ณรงค์ อภิกุลวณิช 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ราช</w:t>
      </w:r>
      <w:r w:rsidRPr="007618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แทน</w:t>
      </w:r>
      <w:r w:rsidRPr="007618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เลขาธิการคณะกรรมการอาหารและยา</w:t>
      </w:r>
      <w:r w:rsidRPr="0076183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ระบุว่า จากการตรวจสอบ พบว่าเป็นยาที่ไม่ได้ขึ้นทะเบียนในประเทศไทย แต่มีการลักลอบนำเข้าจากต่างประเทศ ซึ่ง อย. ได้สืบหาข้อมูลและเตรียมพร้อมที่จะดำเนินการปราบปราม รวมถึงดำเนินคดีตามกฎหมาย โดยยาโอเซลทามิ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ที่ขึ้นทะเบียนในประเทศไทย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ขณะนี้มียี่ห้อทามิ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ฟลู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 xml:space="preserve">TAMIFLU)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ขนาด 75 มิลลิกรัม ของบริษัท 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โรช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ไทยแลนด์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จำกัด และยาจีพีโอ-เอ-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ฟลู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 xml:space="preserve">GPO A-FLU)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ขนาด 30 45 และ 75 มิลลิกรัมขององค์การเภสัชกรรม</w:t>
      </w:r>
    </w:p>
    <w:p w14:paraId="4E46C8B1" w14:textId="5A9BF53D" w:rsidR="0076183A" w:rsidRDefault="0076183A" w:rsidP="0076183A">
      <w:pPr>
        <w:tabs>
          <w:tab w:val="left" w:pos="2650"/>
        </w:tabs>
        <w:spacing w:before="120" w:after="120"/>
        <w:ind w:right="-330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สำหรับยาโอเซลทามิ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จัดเป็นยาควบคุมพิเศษ สามารถใช้เฉพาะสถานพยาบาลเท่านั้น ผู้ป่วยควรได้รับการวินิจฉัยและตรวจรักษาจากแพทย์เพื่อรับยาโอเซลทามิ</w:t>
      </w:r>
      <w:proofErr w:type="spellStart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เวียร์</w:t>
      </w:r>
      <w:proofErr w:type="spellEnd"/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ตามแพทย์สั่งเท่านั้น ไม่ควรซื้อยาด้วยตนเองตามร้านขายยาหรือช่องทางอื่น ๆ เพราะอาจได้รับยาที่ไม่ปลอดภัย และยังมีราคาแพงมากอีกด้วย ทั้งนี้ ผู้บริโภคสามารถสังเกตยาปลอม โดยให้สังเกตเลขทะเบียนยาบนฉลากยา และตรวจสอบข้อมูลผลิตภัณฑ์ได้ที่ </w:t>
      </w:r>
      <w:r w:rsidRPr="0076183A">
        <w:rPr>
          <w:rFonts w:ascii="TH SarabunPSK" w:hAnsi="TH SarabunPSK" w:cs="TH SarabunPSK"/>
          <w:sz w:val="32"/>
          <w:szCs w:val="32"/>
          <w:lang w:bidi="th-TH"/>
        </w:rPr>
        <w:t xml:space="preserve">www.fda.moph.go.th </w:t>
      </w:r>
      <w:r w:rsidRPr="0076183A">
        <w:rPr>
          <w:rFonts w:ascii="TH SarabunPSK" w:hAnsi="TH SarabunPSK" w:cs="TH SarabunPSK"/>
          <w:sz w:val="32"/>
          <w:szCs w:val="32"/>
          <w:cs/>
          <w:lang w:bidi="th-TH"/>
        </w:rPr>
        <w:t>หรือสายด่วน อย. 1556 ตลอด 24 ชั่วโมง</w:t>
      </w:r>
    </w:p>
    <w:p w14:paraId="28D270F2" w14:textId="2C43BB2C" w:rsidR="004E15FA" w:rsidRDefault="004E15FA" w:rsidP="004E15FA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*******************************************</w:t>
      </w:r>
    </w:p>
    <w:p w14:paraId="379DB93E" w14:textId="732D3836" w:rsidR="0076183A" w:rsidRPr="0076183A" w:rsidRDefault="006526BE" w:rsidP="006526BE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422B3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วันที่เผยแพร่ข่าว </w:t>
      </w:r>
      <w:r w:rsidRPr="00422B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E15FA">
        <w:rPr>
          <w:rFonts w:ascii="TH SarabunPSK" w:hAnsi="TH SarabunPSK" w:cs="TH SarabunPSK" w:hint="cs"/>
          <w:sz w:val="32"/>
          <w:szCs w:val="32"/>
          <w:cs/>
          <w:lang w:bidi="th-TH"/>
        </w:rPr>
        <w:t>11</w:t>
      </w:r>
      <w:r w:rsidRPr="00422B3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Pr="00422B3A">
        <w:rPr>
          <w:rFonts w:ascii="TH SarabunPSK" w:hAnsi="TH SarabunPSK" w:cs="TH SarabunPSK"/>
          <w:sz w:val="32"/>
          <w:szCs w:val="32"/>
        </w:rPr>
        <w:t xml:space="preserve"> 2566 </w:t>
      </w:r>
      <w:r w:rsidRPr="00422B3A">
        <w:rPr>
          <w:rFonts w:ascii="TH SarabunPSK" w:hAnsi="TH SarabunPSK" w:cs="TH SarabunPSK"/>
          <w:sz w:val="32"/>
          <w:szCs w:val="32"/>
          <w:cs/>
          <w:lang w:bidi="th-TH"/>
        </w:rPr>
        <w:t xml:space="preserve">/ ข่าวแจก </w:t>
      </w:r>
      <w:r w:rsidR="004E15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7 </w:t>
      </w:r>
      <w:r w:rsidRPr="00422B3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พ.ศ. </w:t>
      </w:r>
      <w:r>
        <w:rPr>
          <w:rFonts w:ascii="TH SarabunPSK" w:hAnsi="TH SarabunPSK" w:cs="TH SarabunPSK"/>
          <w:sz w:val="32"/>
          <w:szCs w:val="32"/>
        </w:rPr>
        <w:t>2567</w:t>
      </w:r>
    </w:p>
    <w:sectPr w:rsidR="0076183A" w:rsidRPr="0076183A" w:rsidSect="00652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F9858" w14:textId="77777777" w:rsidR="005B133C" w:rsidRDefault="005B133C" w:rsidP="00405FD9">
      <w:pPr>
        <w:spacing w:after="0" w:line="240" w:lineRule="auto"/>
      </w:pPr>
      <w:r>
        <w:separator/>
      </w:r>
    </w:p>
  </w:endnote>
  <w:endnote w:type="continuationSeparator" w:id="0">
    <w:p w14:paraId="27FF4008" w14:textId="77777777" w:rsidR="005B133C" w:rsidRDefault="005B133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36484" w14:textId="77777777" w:rsidR="005B133C" w:rsidRDefault="005B133C" w:rsidP="00405FD9">
      <w:pPr>
        <w:spacing w:after="0" w:line="240" w:lineRule="auto"/>
      </w:pPr>
      <w:r>
        <w:separator/>
      </w:r>
    </w:p>
  </w:footnote>
  <w:footnote w:type="continuationSeparator" w:id="0">
    <w:p w14:paraId="4503C0E4" w14:textId="77777777" w:rsidR="005B133C" w:rsidRDefault="005B133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5B133C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5B133C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5B133C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81310"/>
    <w:rsid w:val="00096515"/>
    <w:rsid w:val="000B22AD"/>
    <w:rsid w:val="000D0438"/>
    <w:rsid w:val="000D3C2A"/>
    <w:rsid w:val="001247D5"/>
    <w:rsid w:val="0013579B"/>
    <w:rsid w:val="0017797C"/>
    <w:rsid w:val="00185B5C"/>
    <w:rsid w:val="00190F28"/>
    <w:rsid w:val="001A247E"/>
    <w:rsid w:val="001C4BC6"/>
    <w:rsid w:val="001E3C7D"/>
    <w:rsid w:val="001F1A32"/>
    <w:rsid w:val="001F1C7D"/>
    <w:rsid w:val="001F2F2D"/>
    <w:rsid w:val="00217E18"/>
    <w:rsid w:val="00230A0D"/>
    <w:rsid w:val="00230B23"/>
    <w:rsid w:val="00231534"/>
    <w:rsid w:val="0023517F"/>
    <w:rsid w:val="0024361C"/>
    <w:rsid w:val="00252A40"/>
    <w:rsid w:val="00261F69"/>
    <w:rsid w:val="00283FE7"/>
    <w:rsid w:val="0029284D"/>
    <w:rsid w:val="002966FF"/>
    <w:rsid w:val="002B1782"/>
    <w:rsid w:val="002C273A"/>
    <w:rsid w:val="002C617D"/>
    <w:rsid w:val="00303F46"/>
    <w:rsid w:val="00305808"/>
    <w:rsid w:val="00306B2D"/>
    <w:rsid w:val="0032651E"/>
    <w:rsid w:val="00332291"/>
    <w:rsid w:val="00352004"/>
    <w:rsid w:val="00363A24"/>
    <w:rsid w:val="003659E7"/>
    <w:rsid w:val="00384D21"/>
    <w:rsid w:val="003C0D62"/>
    <w:rsid w:val="003C77B2"/>
    <w:rsid w:val="003F590E"/>
    <w:rsid w:val="00405FD9"/>
    <w:rsid w:val="00422B3A"/>
    <w:rsid w:val="0044438A"/>
    <w:rsid w:val="00450678"/>
    <w:rsid w:val="00461717"/>
    <w:rsid w:val="00464976"/>
    <w:rsid w:val="00472866"/>
    <w:rsid w:val="00482009"/>
    <w:rsid w:val="00484B82"/>
    <w:rsid w:val="00485245"/>
    <w:rsid w:val="00491CB1"/>
    <w:rsid w:val="00495E54"/>
    <w:rsid w:val="004962C1"/>
    <w:rsid w:val="004A05F4"/>
    <w:rsid w:val="004A3796"/>
    <w:rsid w:val="004C15F0"/>
    <w:rsid w:val="004D52F5"/>
    <w:rsid w:val="004E15FA"/>
    <w:rsid w:val="004F0DED"/>
    <w:rsid w:val="00505E90"/>
    <w:rsid w:val="00511A6E"/>
    <w:rsid w:val="0051210F"/>
    <w:rsid w:val="00531BFD"/>
    <w:rsid w:val="005335CE"/>
    <w:rsid w:val="005523D0"/>
    <w:rsid w:val="00556486"/>
    <w:rsid w:val="005919CD"/>
    <w:rsid w:val="005A4EC5"/>
    <w:rsid w:val="005B133C"/>
    <w:rsid w:val="005C20E4"/>
    <w:rsid w:val="005D5AD0"/>
    <w:rsid w:val="005E027A"/>
    <w:rsid w:val="00603C80"/>
    <w:rsid w:val="006255EC"/>
    <w:rsid w:val="006526BE"/>
    <w:rsid w:val="0065720F"/>
    <w:rsid w:val="00663256"/>
    <w:rsid w:val="00694A13"/>
    <w:rsid w:val="006B019F"/>
    <w:rsid w:val="006C39FA"/>
    <w:rsid w:val="006C5749"/>
    <w:rsid w:val="006D5058"/>
    <w:rsid w:val="006E06F5"/>
    <w:rsid w:val="006E4627"/>
    <w:rsid w:val="007021A8"/>
    <w:rsid w:val="007425AA"/>
    <w:rsid w:val="0076183A"/>
    <w:rsid w:val="007A49FE"/>
    <w:rsid w:val="007B1E4D"/>
    <w:rsid w:val="007C1A22"/>
    <w:rsid w:val="007D0A5B"/>
    <w:rsid w:val="007D0B60"/>
    <w:rsid w:val="007E07FA"/>
    <w:rsid w:val="007E63F0"/>
    <w:rsid w:val="007F679B"/>
    <w:rsid w:val="00800023"/>
    <w:rsid w:val="00824E68"/>
    <w:rsid w:val="00826467"/>
    <w:rsid w:val="00830F89"/>
    <w:rsid w:val="008674A6"/>
    <w:rsid w:val="00870E31"/>
    <w:rsid w:val="008735E0"/>
    <w:rsid w:val="00884220"/>
    <w:rsid w:val="008A7531"/>
    <w:rsid w:val="008B6528"/>
    <w:rsid w:val="009160D1"/>
    <w:rsid w:val="00916F09"/>
    <w:rsid w:val="0092336C"/>
    <w:rsid w:val="0094187B"/>
    <w:rsid w:val="00962AEE"/>
    <w:rsid w:val="00964831"/>
    <w:rsid w:val="00977BA0"/>
    <w:rsid w:val="00993E54"/>
    <w:rsid w:val="00997B94"/>
    <w:rsid w:val="009A202B"/>
    <w:rsid w:val="009D6116"/>
    <w:rsid w:val="009F22B0"/>
    <w:rsid w:val="009F4CD7"/>
    <w:rsid w:val="00A042B2"/>
    <w:rsid w:val="00A11290"/>
    <w:rsid w:val="00A25BD8"/>
    <w:rsid w:val="00A552FC"/>
    <w:rsid w:val="00A71F81"/>
    <w:rsid w:val="00A77E0A"/>
    <w:rsid w:val="00A83ED7"/>
    <w:rsid w:val="00A84411"/>
    <w:rsid w:val="00AA1A3F"/>
    <w:rsid w:val="00AA28E5"/>
    <w:rsid w:val="00AB728A"/>
    <w:rsid w:val="00AC7F1D"/>
    <w:rsid w:val="00AD1032"/>
    <w:rsid w:val="00B054AF"/>
    <w:rsid w:val="00B26737"/>
    <w:rsid w:val="00B53389"/>
    <w:rsid w:val="00B62548"/>
    <w:rsid w:val="00BA6FE0"/>
    <w:rsid w:val="00BC0202"/>
    <w:rsid w:val="00BC4A1E"/>
    <w:rsid w:val="00BD7ADC"/>
    <w:rsid w:val="00C27DEA"/>
    <w:rsid w:val="00C31E43"/>
    <w:rsid w:val="00C45FD9"/>
    <w:rsid w:val="00C4608E"/>
    <w:rsid w:val="00C50A10"/>
    <w:rsid w:val="00C621E1"/>
    <w:rsid w:val="00C6400C"/>
    <w:rsid w:val="00C76851"/>
    <w:rsid w:val="00C83AE1"/>
    <w:rsid w:val="00C922E4"/>
    <w:rsid w:val="00C95526"/>
    <w:rsid w:val="00C97469"/>
    <w:rsid w:val="00CF1CF5"/>
    <w:rsid w:val="00D10976"/>
    <w:rsid w:val="00D16812"/>
    <w:rsid w:val="00D1785F"/>
    <w:rsid w:val="00D45C0D"/>
    <w:rsid w:val="00D51B83"/>
    <w:rsid w:val="00D5422F"/>
    <w:rsid w:val="00D56537"/>
    <w:rsid w:val="00DB2158"/>
    <w:rsid w:val="00DB395C"/>
    <w:rsid w:val="00DD1EC7"/>
    <w:rsid w:val="00DE5617"/>
    <w:rsid w:val="00DE6971"/>
    <w:rsid w:val="00DF17EA"/>
    <w:rsid w:val="00DF6169"/>
    <w:rsid w:val="00E020E8"/>
    <w:rsid w:val="00E04786"/>
    <w:rsid w:val="00E14ECF"/>
    <w:rsid w:val="00E35EF5"/>
    <w:rsid w:val="00E53D59"/>
    <w:rsid w:val="00E63DFA"/>
    <w:rsid w:val="00EA3837"/>
    <w:rsid w:val="00EB7568"/>
    <w:rsid w:val="00ED000F"/>
    <w:rsid w:val="00ED1E9A"/>
    <w:rsid w:val="00EE15DB"/>
    <w:rsid w:val="00F048F4"/>
    <w:rsid w:val="00F07DE3"/>
    <w:rsid w:val="00F135EE"/>
    <w:rsid w:val="00F1572C"/>
    <w:rsid w:val="00F165C3"/>
    <w:rsid w:val="00F403C7"/>
    <w:rsid w:val="00F41CAA"/>
    <w:rsid w:val="00F52E54"/>
    <w:rsid w:val="00F87139"/>
    <w:rsid w:val="00F90295"/>
    <w:rsid w:val="00FA77D6"/>
    <w:rsid w:val="00FC23BF"/>
    <w:rsid w:val="00FD1135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659E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59E7"/>
    <w:rPr>
      <w:rFonts w:ascii="Leelawadee" w:hAnsi="Leelawadee" w:cs="Leelawadee"/>
      <w:sz w:val="18"/>
      <w:szCs w:val="18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351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659E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59E7"/>
    <w:rPr>
      <w:rFonts w:ascii="Leelawadee" w:hAnsi="Leelawadee" w:cs="Leelawadee"/>
      <w:sz w:val="18"/>
      <w:szCs w:val="18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3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7</cp:revision>
  <cp:lastPrinted>2023-10-11T02:00:00Z</cp:lastPrinted>
  <dcterms:created xsi:type="dcterms:W3CDTF">2023-10-10T10:01:00Z</dcterms:created>
  <dcterms:modified xsi:type="dcterms:W3CDTF">2023-10-11T02:45:00Z</dcterms:modified>
</cp:coreProperties>
</file>