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18DD" w14:textId="4913A0E8" w:rsidR="0080668F" w:rsidRPr="0080668F" w:rsidRDefault="0090599F" w:rsidP="00914557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7456" behindDoc="0" locked="0" layoutInCell="1" allowOverlap="1" wp14:anchorId="2465D91D" wp14:editId="6FD0678C">
            <wp:simplePos x="0" y="0"/>
            <wp:positionH relativeFrom="margin">
              <wp:posOffset>-21590</wp:posOffset>
            </wp:positionH>
            <wp:positionV relativeFrom="margin">
              <wp:posOffset>-568960</wp:posOffset>
            </wp:positionV>
            <wp:extent cx="6663690" cy="1097280"/>
            <wp:effectExtent l="0" t="0" r="3810" b="762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E9C0AD" w14:textId="2C4AB522" w:rsidR="006755EF" w:rsidRDefault="001836DC" w:rsidP="009145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มะเร็งต่อมลูกหมาก ภัยร้าย...ท่าน</w:t>
      </w:r>
      <w:r w:rsidR="00D20302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ายอย่ามองข้าม</w:t>
      </w:r>
    </w:p>
    <w:p w14:paraId="7C316C5B" w14:textId="4D730228" w:rsidR="00A62D5B" w:rsidRPr="00A251B2" w:rsidRDefault="000036A4" w:rsidP="0091455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1B2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Pr="00A251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51B2">
        <w:rPr>
          <w:rFonts w:ascii="TH SarabunPSK" w:hAnsi="TH SarabunPSK" w:cs="TH SarabunPSK"/>
          <w:b/>
          <w:bCs/>
          <w:sz w:val="32"/>
          <w:szCs w:val="32"/>
          <w:cs/>
        </w:rPr>
        <w:t>ร่วมรณรงค์</w:t>
      </w:r>
      <w:r w:rsidR="007431B7" w:rsidRPr="00A251B2">
        <w:rPr>
          <w:rFonts w:ascii="TH SarabunPSK" w:hAnsi="TH SarabunPSK" w:cs="TH SarabunPSK"/>
          <w:b/>
          <w:bCs/>
          <w:sz w:val="32"/>
          <w:szCs w:val="32"/>
          <w:cs/>
        </w:rPr>
        <w:t>ต้าน</w:t>
      </w:r>
      <w:r w:rsidRPr="00A251B2">
        <w:rPr>
          <w:rFonts w:ascii="TH SarabunPSK" w:hAnsi="TH SarabunPSK" w:cs="TH SarabunPSK"/>
          <w:b/>
          <w:bCs/>
          <w:sz w:val="32"/>
          <w:szCs w:val="32"/>
          <w:cs/>
        </w:rPr>
        <w:t>ภัยเงียบจากมะเร็งต่อมลูกหมาก</w:t>
      </w:r>
    </w:p>
    <w:p w14:paraId="2317B394" w14:textId="77777777" w:rsidR="00914557" w:rsidRPr="00626F11" w:rsidRDefault="00914557" w:rsidP="00B41B74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47E80924" w14:textId="2CD3A0B2" w:rsidR="0080668F" w:rsidRPr="008550F7" w:rsidRDefault="0080668F" w:rsidP="009F1B85">
      <w:pPr>
        <w:ind w:firstLine="567"/>
        <w:jc w:val="thaiDistribute"/>
        <w:rPr>
          <w:rFonts w:ascii="TH SarabunPSK" w:hAnsi="TH SarabunPSK" w:cs="TH SarabunPSK"/>
          <w:spacing w:val="-12"/>
          <w:sz w:val="29"/>
          <w:szCs w:val="29"/>
        </w:rPr>
      </w:pPr>
      <w:r w:rsidRPr="008550F7">
        <w:rPr>
          <w:rFonts w:ascii="TH SarabunPSK" w:hAnsi="TH SarabunPSK" w:cs="TH SarabunPSK"/>
          <w:spacing w:val="-12"/>
          <w:sz w:val="29"/>
          <w:szCs w:val="29"/>
          <w:cs/>
        </w:rPr>
        <w:t xml:space="preserve">มะเร็งต่อมลูกหมาก </w:t>
      </w:r>
      <w:r w:rsidRPr="008550F7">
        <w:rPr>
          <w:rFonts w:ascii="TH SarabunPSK" w:hAnsi="TH SarabunPSK" w:cs="TH SarabunPSK" w:hint="cs"/>
          <w:spacing w:val="-12"/>
          <w:sz w:val="29"/>
          <w:szCs w:val="29"/>
          <w:cs/>
        </w:rPr>
        <w:t>มะเร็งตัวร้าย</w:t>
      </w:r>
      <w:r w:rsidRPr="008550F7">
        <w:rPr>
          <w:rFonts w:ascii="TH SarabunPSK" w:hAnsi="TH SarabunPSK" w:cs="TH SarabunPSK"/>
          <w:spacing w:val="-12"/>
          <w:sz w:val="29"/>
          <w:szCs w:val="29"/>
          <w:cs/>
        </w:rPr>
        <w:t>ที่ท่านชายไม่ควรมองข้าม เมื่อมีภาวะที่ผิดปกติเกิดขึ้นควรรีบปรึกษาแพทย์ มะเร็งต่อม</w:t>
      </w:r>
      <w:r w:rsidR="0090599F" w:rsidRPr="008550F7">
        <w:rPr>
          <w:rFonts w:ascii="TH SarabunPSK" w:hAnsi="TH SarabunPSK" w:cs="TH SarabunPSK" w:hint="cs"/>
          <w:spacing w:val="-12"/>
          <w:sz w:val="29"/>
          <w:szCs w:val="29"/>
          <w:cs/>
        </w:rPr>
        <w:t>ลู</w:t>
      </w:r>
      <w:r w:rsidRPr="008550F7">
        <w:rPr>
          <w:rFonts w:ascii="TH SarabunPSK" w:hAnsi="TH SarabunPSK" w:cs="TH SarabunPSK"/>
          <w:spacing w:val="-12"/>
          <w:sz w:val="29"/>
          <w:szCs w:val="29"/>
          <w:cs/>
        </w:rPr>
        <w:t>กหมาก ตรวจพบได้เร็ว มีโอกาสรักษาหายและสามารถกลับมาใช้ชีวิตได้ตามปกติ</w:t>
      </w:r>
    </w:p>
    <w:p w14:paraId="6453D859" w14:textId="24962937" w:rsidR="002178E8" w:rsidRPr="008550F7" w:rsidRDefault="00E33989" w:rsidP="00B71FDC">
      <w:pPr>
        <w:spacing w:after="0"/>
        <w:ind w:firstLine="567"/>
        <w:jc w:val="thaiDistribute"/>
        <w:rPr>
          <w:rFonts w:ascii="TH SarabunPSK" w:hAnsi="TH SarabunPSK" w:cs="TH SarabunPSK"/>
          <w:sz w:val="29"/>
          <w:szCs w:val="29"/>
        </w:rPr>
      </w:pPr>
      <w:r w:rsidRPr="008550F7">
        <w:rPr>
          <w:rFonts w:ascii="TH SarabunPSK" w:hAnsi="TH SarabunPSK" w:cs="TH SarabunPSK"/>
          <w:b/>
          <w:bCs/>
          <w:sz w:val="29"/>
          <w:szCs w:val="29"/>
          <w:cs/>
        </w:rPr>
        <w:t>นายแพทย์วีรวุฒิ อิ่มสำราญ รองอธิบดีกรมการแพทย์</w:t>
      </w:r>
      <w:r w:rsidRPr="008550F7">
        <w:rPr>
          <w:rFonts w:ascii="TH SarabunPSK" w:hAnsi="TH SarabunPSK" w:cs="TH SarabunPSK"/>
          <w:sz w:val="29"/>
          <w:szCs w:val="29"/>
          <w:cs/>
        </w:rPr>
        <w:t xml:space="preserve"> กล่าวว่า 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“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ต่อมลูกหมาก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”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เป็น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อวัยวะ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สำคัญของ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เพศชาย มีหน้าที่สร้างสารเลี้ยงอสุจิ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และ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น้ำหล่อลื่นระหว่างมีเพศสัมพันธ์ เมื่ออายุมากขึ้นต่อมลูกหมากจะโตขึ้นเรื่อยๆ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ตามช่วงอายุ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A131F9">
        <w:rPr>
          <w:rFonts w:ascii="TH SarabunPSK" w:hAnsi="TH SarabunPSK" w:cs="TH SarabunPSK" w:hint="cs"/>
          <w:sz w:val="29"/>
          <w:szCs w:val="29"/>
          <w:cs/>
        </w:rPr>
        <w:t>และ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หากเซลล์ในต่อมลูกหมากมีการเจริญเติบโตที่ผิดปกติ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หรือลุกลาม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ไปสู่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อวัยวะอื่น</w:t>
      </w:r>
      <w:r w:rsidR="00F8487E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ภาวะดังกล่าวอาจ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>กลาย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 xml:space="preserve">เป็น </w:t>
      </w:r>
      <w:r w:rsidR="0080668F" w:rsidRPr="008550F7">
        <w:rPr>
          <w:rFonts w:ascii="TH SarabunPSK" w:hAnsi="TH SarabunPSK" w:cs="TH SarabunPSK"/>
          <w:sz w:val="29"/>
          <w:szCs w:val="29"/>
        </w:rPr>
        <w:t>“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>มะเร็งต่อมลูกหมาก</w:t>
      </w:r>
      <w:r w:rsidR="0080668F" w:rsidRPr="008550F7">
        <w:rPr>
          <w:rFonts w:ascii="TH SarabunPSK" w:hAnsi="TH SarabunPSK" w:cs="TH SarabunPSK"/>
          <w:sz w:val="29"/>
          <w:szCs w:val="29"/>
        </w:rPr>
        <w:t>”</w:t>
      </w:r>
      <w:r w:rsidR="0080668F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6C08B0" w:rsidRPr="008550F7">
        <w:rPr>
          <w:rFonts w:ascii="TH SarabunPSK" w:hAnsi="TH SarabunPSK" w:cs="TH SarabunPSK" w:hint="cs"/>
          <w:sz w:val="29"/>
          <w:szCs w:val="29"/>
          <w:cs/>
        </w:rPr>
        <w:t>มะเร็งต่อมลูกหมาก</w:t>
      </w:r>
      <w:r w:rsidR="006C08B0" w:rsidRPr="008550F7">
        <w:rPr>
          <w:rFonts w:ascii="TH SarabunPSK" w:hAnsi="TH SarabunPSK" w:cs="TH SarabunPSK"/>
          <w:sz w:val="29"/>
          <w:szCs w:val="29"/>
          <w:cs/>
        </w:rPr>
        <w:t xml:space="preserve">พบได้บ่อยเป็นลำดับ </w:t>
      </w:r>
      <w:r w:rsidR="006C08B0" w:rsidRPr="008550F7">
        <w:rPr>
          <w:rFonts w:ascii="TH SarabunPSK" w:hAnsi="TH SarabunPSK" w:cs="TH SarabunPSK"/>
          <w:sz w:val="29"/>
          <w:szCs w:val="29"/>
        </w:rPr>
        <w:t xml:space="preserve">4 </w:t>
      </w:r>
      <w:r w:rsidR="006C08B0" w:rsidRPr="008550F7">
        <w:rPr>
          <w:rFonts w:ascii="TH SarabunPSK" w:hAnsi="TH SarabunPSK" w:cs="TH SarabunPSK"/>
          <w:sz w:val="29"/>
          <w:szCs w:val="29"/>
          <w:cs/>
        </w:rPr>
        <w:t>ของมะเร็งในเพศชาย</w:t>
      </w:r>
      <w:r w:rsidR="006C08B0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9D0D60" w:rsidRPr="008550F7">
        <w:rPr>
          <w:rFonts w:ascii="TH SarabunPSK" w:hAnsi="TH SarabunPSK" w:cs="TH SarabunPSK"/>
          <w:sz w:val="29"/>
          <w:szCs w:val="29"/>
          <w:cs/>
        </w:rPr>
        <w:t xml:space="preserve">จากสถิติสถาบันมะเร็งแห่งชาติ </w:t>
      </w:r>
      <w:r w:rsidR="009D0D60" w:rsidRPr="008550F7">
        <w:rPr>
          <w:rFonts w:ascii="TH SarabunPSK" w:hAnsi="TH SarabunPSK" w:cs="TH SarabunPSK"/>
          <w:sz w:val="29"/>
          <w:szCs w:val="29"/>
        </w:rPr>
        <w:t xml:space="preserve">(Cancer in Thailand </w:t>
      </w:r>
      <w:proofErr w:type="spellStart"/>
      <w:r w:rsidR="009D0D60" w:rsidRPr="008550F7">
        <w:rPr>
          <w:rFonts w:ascii="TH SarabunPSK" w:hAnsi="TH SarabunPSK" w:cs="TH SarabunPSK"/>
          <w:sz w:val="29"/>
          <w:szCs w:val="29"/>
        </w:rPr>
        <w:t>Vol.X</w:t>
      </w:r>
      <w:proofErr w:type="spellEnd"/>
      <w:r w:rsidR="009D0D60" w:rsidRPr="008550F7">
        <w:rPr>
          <w:rFonts w:ascii="TH SarabunPSK" w:hAnsi="TH SarabunPSK" w:cs="TH SarabunPSK"/>
          <w:sz w:val="29"/>
          <w:szCs w:val="29"/>
        </w:rPr>
        <w:t xml:space="preserve"> 2016-2018) </w:t>
      </w:r>
      <w:r w:rsidR="009D0D60" w:rsidRPr="008550F7">
        <w:rPr>
          <w:rFonts w:ascii="TH SarabunPSK" w:hAnsi="TH SarabunPSK" w:cs="TH SarabunPSK"/>
          <w:sz w:val="29"/>
          <w:szCs w:val="29"/>
          <w:cs/>
        </w:rPr>
        <w:t>พบอุบัติการณ์การเกิดมะเร็งต่อมลูกหมาก</w:t>
      </w:r>
      <w:r w:rsidR="009D0D60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71FDC" w:rsidRPr="00B71FDC">
        <w:rPr>
          <w:rFonts w:ascii="TH SarabunPSK" w:hAnsi="TH SarabunPSK" w:cs="TH SarabunPSK"/>
          <w:sz w:val="29"/>
          <w:szCs w:val="29"/>
          <w:cs/>
        </w:rPr>
        <w:t>ผู้ป่วยรายใหม่ วันละ 10 คน</w:t>
      </w:r>
      <w:r w:rsidR="00B71FDC">
        <w:rPr>
          <w:rFonts w:ascii="TH SarabunPSK" w:hAnsi="TH SarabunPSK" w:cs="TH SarabunPSK"/>
          <w:sz w:val="29"/>
          <w:szCs w:val="29"/>
        </w:rPr>
        <w:t xml:space="preserve"> </w:t>
      </w:r>
      <w:r w:rsidR="00B71FDC" w:rsidRPr="00B71FDC">
        <w:rPr>
          <w:rFonts w:ascii="TH SarabunPSK" w:hAnsi="TH SarabunPSK" w:cs="TH SarabunPSK"/>
          <w:sz w:val="29"/>
          <w:szCs w:val="29"/>
          <w:cs/>
        </w:rPr>
        <w:t>หรือ 3</w:t>
      </w:r>
      <w:r w:rsidR="00B71FDC" w:rsidRPr="00B71FDC">
        <w:rPr>
          <w:rFonts w:ascii="TH SarabunPSK" w:hAnsi="TH SarabunPSK" w:cs="TH SarabunPSK"/>
          <w:sz w:val="29"/>
          <w:szCs w:val="29"/>
        </w:rPr>
        <w:t>,</w:t>
      </w:r>
      <w:r w:rsidR="00B71FDC" w:rsidRPr="00B71FDC">
        <w:rPr>
          <w:rFonts w:ascii="TH SarabunPSK" w:hAnsi="TH SarabunPSK" w:cs="TH SarabunPSK"/>
          <w:sz w:val="29"/>
          <w:szCs w:val="29"/>
          <w:cs/>
        </w:rPr>
        <w:t>755 คนต่อปี</w:t>
      </w:r>
      <w:r w:rsidR="00B71FDC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71FDC" w:rsidRPr="00B71FDC">
        <w:rPr>
          <w:rFonts w:ascii="TH SarabunPSK" w:hAnsi="TH SarabunPSK" w:cs="TH SarabunPSK"/>
          <w:sz w:val="29"/>
          <w:szCs w:val="29"/>
          <w:cs/>
        </w:rPr>
        <w:t>เสียชีวิตวันละ 5 คน</w:t>
      </w:r>
      <w:r w:rsidR="00B71FDC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71FDC" w:rsidRPr="00B71FDC">
        <w:rPr>
          <w:rFonts w:ascii="TH SarabunPSK" w:hAnsi="TH SarabunPSK" w:cs="TH SarabunPSK"/>
          <w:sz w:val="29"/>
          <w:szCs w:val="29"/>
          <w:cs/>
        </w:rPr>
        <w:t>หรือ 1</w:t>
      </w:r>
      <w:r w:rsidR="00B71FDC" w:rsidRPr="00B71FDC">
        <w:rPr>
          <w:rFonts w:ascii="TH SarabunPSK" w:hAnsi="TH SarabunPSK" w:cs="TH SarabunPSK"/>
          <w:sz w:val="29"/>
          <w:szCs w:val="29"/>
        </w:rPr>
        <w:t>,</w:t>
      </w:r>
      <w:r w:rsidR="00B71FDC" w:rsidRPr="00B71FDC">
        <w:rPr>
          <w:rFonts w:ascii="TH SarabunPSK" w:hAnsi="TH SarabunPSK" w:cs="TH SarabunPSK"/>
          <w:sz w:val="29"/>
          <w:szCs w:val="29"/>
          <w:cs/>
        </w:rPr>
        <w:t>830 คนต่อปี</w:t>
      </w:r>
      <w:r w:rsidR="00B71FDC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975BC3" w:rsidRPr="008550F7">
        <w:rPr>
          <w:rFonts w:ascii="TH SarabunPSK" w:hAnsi="TH SarabunPSK" w:cs="TH SarabunPSK"/>
          <w:sz w:val="29"/>
          <w:szCs w:val="29"/>
          <w:cs/>
        </w:rPr>
        <w:t xml:space="preserve">พบมากในผู้สูงอายุ </w:t>
      </w:r>
      <w:r w:rsidR="00975BC3" w:rsidRPr="008550F7">
        <w:rPr>
          <w:rFonts w:ascii="TH SarabunPSK" w:hAnsi="TH SarabunPSK" w:cs="TH SarabunPSK"/>
          <w:sz w:val="29"/>
          <w:szCs w:val="29"/>
        </w:rPr>
        <w:t>50</w:t>
      </w:r>
      <w:r w:rsidR="00975BC3" w:rsidRPr="008550F7">
        <w:rPr>
          <w:rFonts w:ascii="TH SarabunPSK" w:hAnsi="TH SarabunPSK" w:cs="TH SarabunPSK"/>
          <w:sz w:val="29"/>
          <w:szCs w:val="29"/>
          <w:cs/>
        </w:rPr>
        <w:t xml:space="preserve"> ปีขึ้นไป</w:t>
      </w:r>
      <w:r w:rsidR="009D0D60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71FDC">
        <w:rPr>
          <w:rFonts w:ascii="TH SarabunPSK" w:hAnsi="TH SarabunPSK" w:cs="TH SarabunPSK" w:hint="cs"/>
          <w:sz w:val="29"/>
          <w:szCs w:val="29"/>
          <w:cs/>
        </w:rPr>
        <w:t xml:space="preserve"> มี</w:t>
      </w:r>
      <w:r w:rsidR="00975BC3" w:rsidRPr="008550F7">
        <w:rPr>
          <w:rFonts w:ascii="TH SarabunPSK" w:hAnsi="TH SarabunPSK" w:cs="TH SarabunPSK"/>
          <w:sz w:val="29"/>
          <w:szCs w:val="29"/>
          <w:cs/>
        </w:rPr>
        <w:t>ประวัติ</w:t>
      </w:r>
      <w:r w:rsidR="00B71FDC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975BC3" w:rsidRPr="008550F7">
        <w:rPr>
          <w:rFonts w:ascii="TH SarabunPSK" w:hAnsi="TH SarabunPSK" w:cs="TH SarabunPSK"/>
          <w:sz w:val="29"/>
          <w:szCs w:val="29"/>
          <w:cs/>
        </w:rPr>
        <w:t>บิดา</w:t>
      </w:r>
      <w:r w:rsidR="009D0D60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975BC3" w:rsidRPr="008550F7">
        <w:rPr>
          <w:rFonts w:ascii="TH SarabunPSK" w:hAnsi="TH SarabunPSK" w:cs="TH SarabunPSK"/>
          <w:sz w:val="29"/>
          <w:szCs w:val="29"/>
          <w:cs/>
        </w:rPr>
        <w:t>พี่ชายหรือน้องชายเป็นมะเร็งต่อมลูกหมาก</w:t>
      </w:r>
      <w:r w:rsidR="00975BC3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ระยะเริ่มต้น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อาจไม่มีอาการหรือสัญญาณเตือน</w:t>
      </w:r>
      <w:r w:rsidR="00A251B2" w:rsidRPr="008550F7">
        <w:rPr>
          <w:rFonts w:ascii="TH SarabunPSK" w:hAnsi="TH SarabunPSK" w:cs="TH SarabunPSK" w:hint="cs"/>
          <w:sz w:val="29"/>
          <w:szCs w:val="29"/>
          <w:cs/>
        </w:rPr>
        <w:t>แต่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มักตรวจพบจากการตรวจสุขภาพประจำปีหรือพบ</w:t>
      </w:r>
      <w:bookmarkStart w:id="0" w:name="_Hlk140512188"/>
      <w:r w:rsidR="002A4A01" w:rsidRPr="008550F7">
        <w:rPr>
          <w:rFonts w:ascii="TH SarabunPSK" w:hAnsi="TH SarabunPSK" w:cs="TH SarabunPSK"/>
          <w:sz w:val="29"/>
          <w:szCs w:val="29"/>
          <w:cs/>
        </w:rPr>
        <w:t>สาร</w:t>
      </w:r>
      <w:r w:rsidR="0002042B" w:rsidRPr="008550F7">
        <w:rPr>
          <w:rFonts w:ascii="TH SarabunPSK" w:hAnsi="TH SarabunPSK" w:cs="TH SarabunPSK"/>
          <w:sz w:val="29"/>
          <w:szCs w:val="29"/>
          <w:cs/>
        </w:rPr>
        <w:t>บ่งชี้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มะเร็งต่อมลูกหมาก</w:t>
      </w:r>
      <w:r w:rsidR="002C1878" w:rsidRPr="008550F7">
        <w:rPr>
          <w:rFonts w:ascii="TH SarabunPSK" w:hAnsi="TH SarabunPSK" w:cs="TH SarabunPSK"/>
          <w:sz w:val="29"/>
          <w:szCs w:val="29"/>
          <w:cs/>
        </w:rPr>
        <w:t>ในเลือด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bookmarkEnd w:id="0"/>
      <w:r w:rsidR="002C1878" w:rsidRPr="008550F7">
        <w:rPr>
          <w:rFonts w:ascii="TH SarabunPSK" w:hAnsi="TH SarabunPSK" w:cs="TH SarabunPSK"/>
          <w:sz w:val="29"/>
          <w:szCs w:val="29"/>
        </w:rPr>
        <w:t>(serum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2A4A01" w:rsidRPr="008550F7">
        <w:rPr>
          <w:rFonts w:ascii="TH SarabunPSK" w:hAnsi="TH SarabunPSK" w:cs="TH SarabunPSK"/>
          <w:sz w:val="29"/>
          <w:szCs w:val="29"/>
        </w:rPr>
        <w:t>PSA</w:t>
      </w:r>
      <w:r w:rsidR="002C1878" w:rsidRPr="008550F7">
        <w:rPr>
          <w:rFonts w:ascii="TH SarabunPSK" w:hAnsi="TH SarabunPSK" w:cs="TH SarabunPSK"/>
          <w:sz w:val="29"/>
          <w:szCs w:val="29"/>
        </w:rPr>
        <w:t>: serum prostatic antigen</w:t>
      </w:r>
      <w:r w:rsidR="002A4A01" w:rsidRPr="008550F7">
        <w:rPr>
          <w:rFonts w:ascii="TH SarabunPSK" w:hAnsi="TH SarabunPSK" w:cs="TH SarabunPSK"/>
          <w:sz w:val="29"/>
          <w:szCs w:val="29"/>
        </w:rPr>
        <w:t xml:space="preserve">) 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สูงเกินค่าปกติ</w:t>
      </w:r>
      <w:r w:rsidR="00BE15DE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เซลล์มะเร็ง</w:t>
      </w:r>
      <w:r w:rsidR="004E6BF0">
        <w:rPr>
          <w:rFonts w:ascii="TH SarabunPSK" w:hAnsi="TH SarabunPSK" w:cs="TH SarabunPSK" w:hint="cs"/>
          <w:sz w:val="29"/>
          <w:szCs w:val="29"/>
          <w:cs/>
        </w:rPr>
        <w:t>เมื่อ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ขยายตัวจนเบียดท่อปัสสาวะจ</w:t>
      </w:r>
      <w:r w:rsidR="00A251B2" w:rsidRPr="008550F7">
        <w:rPr>
          <w:rFonts w:ascii="TH SarabunPSK" w:hAnsi="TH SarabunPSK" w:cs="TH SarabunPSK" w:hint="cs"/>
          <w:sz w:val="29"/>
          <w:szCs w:val="29"/>
          <w:cs/>
        </w:rPr>
        <w:t>ะ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ทำให้ปัสสาวะลำบาก</w:t>
      </w:r>
      <w:r w:rsidR="00A251B2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ไม่พุ่ง กลั้นไม่อยู่ ปวดแสบเวลาปัสสาวะ</w:t>
      </w:r>
      <w:r w:rsidR="00A131F9">
        <w:rPr>
          <w:rFonts w:ascii="TH SarabunPSK" w:hAnsi="TH SarabunPSK" w:cs="TH SarabunPSK" w:hint="cs"/>
          <w:sz w:val="29"/>
          <w:szCs w:val="29"/>
          <w:cs/>
        </w:rPr>
        <w:t>และ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มีเลือดปนมากับ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ปัสสาว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ะ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หรืออสุจิ ซึ่งอาการ</w:t>
      </w:r>
      <w:r w:rsidR="00A251B2" w:rsidRPr="008550F7">
        <w:rPr>
          <w:rFonts w:ascii="TH SarabunPSK" w:hAnsi="TH SarabunPSK" w:cs="TH SarabunPSK" w:hint="cs"/>
          <w:sz w:val="29"/>
          <w:szCs w:val="29"/>
          <w:cs/>
        </w:rPr>
        <w:t>เหล่านี้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คล้ายคลึงกับโรคต่อมลูกหมากโตจึงต้อง</w:t>
      </w:r>
      <w:r w:rsidR="00A251B2" w:rsidRPr="008550F7">
        <w:rPr>
          <w:rFonts w:ascii="TH SarabunPSK" w:hAnsi="TH SarabunPSK" w:cs="TH SarabunPSK" w:hint="cs"/>
          <w:sz w:val="29"/>
          <w:szCs w:val="29"/>
          <w:cs/>
        </w:rPr>
        <w:t>ให้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>แพทย์ผู้เชี่ยวชาญ</w:t>
      </w:r>
      <w:r w:rsidR="00A251B2" w:rsidRPr="008550F7">
        <w:rPr>
          <w:rFonts w:ascii="TH SarabunPSK" w:hAnsi="TH SarabunPSK" w:cs="TH SarabunPSK" w:hint="cs"/>
          <w:sz w:val="29"/>
          <w:szCs w:val="29"/>
          <w:cs/>
        </w:rPr>
        <w:t>ทำ</w:t>
      </w:r>
      <w:r w:rsidR="002A4A01" w:rsidRPr="008550F7">
        <w:rPr>
          <w:rFonts w:ascii="TH SarabunPSK" w:hAnsi="TH SarabunPSK" w:cs="TH SarabunPSK"/>
          <w:sz w:val="29"/>
          <w:szCs w:val="29"/>
          <w:cs/>
        </w:rPr>
        <w:t xml:space="preserve">การวินิจฉัยแยกโรค </w:t>
      </w:r>
      <w:r w:rsidR="00F01CC5" w:rsidRPr="008550F7">
        <w:rPr>
          <w:rFonts w:ascii="TH SarabunPSK" w:hAnsi="TH SarabunPSK" w:cs="TH SarabunPSK"/>
          <w:sz w:val="29"/>
          <w:szCs w:val="29"/>
          <w:cs/>
        </w:rPr>
        <w:t>หากมะเร็งเข้าสู่ระยะลุกลามอาจทำให้ปวดหลัง</w:t>
      </w:r>
      <w:r w:rsidR="00A131F9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F01CC5" w:rsidRPr="008550F7">
        <w:rPr>
          <w:rFonts w:ascii="TH SarabunPSK" w:hAnsi="TH SarabunPSK" w:cs="TH SarabunPSK"/>
          <w:sz w:val="29"/>
          <w:szCs w:val="29"/>
          <w:cs/>
        </w:rPr>
        <w:t xml:space="preserve">ปวดสะโพก กระดูกหักโดยไม่ทราบสาเหตุ น้ำหนักลด ขาบวม </w:t>
      </w:r>
      <w:r w:rsidR="00F8487E" w:rsidRPr="008550F7">
        <w:rPr>
          <w:rFonts w:ascii="TH SarabunPSK" w:hAnsi="TH SarabunPSK" w:cs="TH SarabunPSK" w:hint="cs"/>
          <w:sz w:val="29"/>
          <w:szCs w:val="29"/>
          <w:cs/>
        </w:rPr>
        <w:t>หรือ</w:t>
      </w:r>
      <w:r w:rsidR="00F01CC5" w:rsidRPr="008550F7">
        <w:rPr>
          <w:rFonts w:ascii="TH SarabunPSK" w:hAnsi="TH SarabunPSK" w:cs="TH SarabunPSK"/>
          <w:sz w:val="29"/>
          <w:szCs w:val="29"/>
          <w:cs/>
        </w:rPr>
        <w:t xml:space="preserve">ตัวเหลืองตาเหลืองได้ </w:t>
      </w:r>
    </w:p>
    <w:p w14:paraId="563F5EE8" w14:textId="33F5588D" w:rsidR="006865A6" w:rsidRPr="00626F11" w:rsidRDefault="00F01CC5" w:rsidP="009F1B85">
      <w:pPr>
        <w:spacing w:after="0"/>
        <w:ind w:firstLine="567"/>
        <w:jc w:val="thaiDistribute"/>
        <w:rPr>
          <w:rFonts w:ascii="TH SarabunPSK" w:hAnsi="TH SarabunPSK" w:cs="TH SarabunPSK"/>
          <w:sz w:val="10"/>
          <w:szCs w:val="10"/>
        </w:rPr>
      </w:pPr>
      <w:r w:rsidRPr="00626F11">
        <w:rPr>
          <w:rFonts w:ascii="TH SarabunPSK" w:hAnsi="TH SarabunPSK" w:cs="TH SarabunPSK"/>
          <w:sz w:val="10"/>
          <w:szCs w:val="10"/>
          <w:cs/>
        </w:rPr>
        <w:tab/>
      </w:r>
    </w:p>
    <w:p w14:paraId="1F0A41BD" w14:textId="2C71173F" w:rsidR="00F01CC5" w:rsidRPr="008550F7" w:rsidRDefault="00E33989" w:rsidP="009F1B85">
      <w:pPr>
        <w:spacing w:after="0"/>
        <w:ind w:firstLine="567"/>
        <w:jc w:val="thaiDistribute"/>
        <w:rPr>
          <w:rFonts w:ascii="TH SarabunPSK" w:hAnsi="TH SarabunPSK" w:cs="TH SarabunPSK"/>
          <w:sz w:val="29"/>
          <w:szCs w:val="29"/>
        </w:rPr>
      </w:pPr>
      <w:r w:rsidRPr="008550F7">
        <w:rPr>
          <w:rFonts w:ascii="TH SarabunPSK" w:hAnsi="TH SarabunPSK" w:cs="TH SarabunPSK"/>
          <w:b/>
          <w:bCs/>
          <w:sz w:val="29"/>
          <w:szCs w:val="29"/>
          <w:cs/>
        </w:rPr>
        <w:t>นายแพทย์พร้อมวงศ์ งามวุฒิวงศ์</w:t>
      </w:r>
      <w:r w:rsidRPr="008550F7">
        <w:rPr>
          <w:rFonts w:ascii="TH SarabunPSK" w:hAnsi="TH SarabunPSK" w:cs="TH SarabunPSK"/>
          <w:b/>
          <w:bCs/>
          <w:sz w:val="29"/>
          <w:szCs w:val="29"/>
        </w:rPr>
        <w:t xml:space="preserve"> </w:t>
      </w:r>
      <w:r w:rsidRPr="008550F7">
        <w:rPr>
          <w:rFonts w:ascii="TH SarabunPSK" w:hAnsi="TH SarabunPSK" w:cs="TH SarabunPSK"/>
          <w:b/>
          <w:bCs/>
          <w:sz w:val="29"/>
          <w:szCs w:val="29"/>
          <w:cs/>
        </w:rPr>
        <w:t>แพทย์ผู้เชี่ยวชาญด้านศัลยศาสตร์มะเร็งทางเดินปัสสาวะ สถาบันมะเร็งแห่งชาติ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 xml:space="preserve"> กล่าวว่า 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ปัจจัย</w:t>
      </w:r>
      <w:r w:rsidR="00BF183C" w:rsidRPr="008550F7">
        <w:rPr>
          <w:rFonts w:ascii="TH SarabunPSK" w:hAnsi="TH SarabunPSK" w:cs="TH SarabunPSK"/>
          <w:sz w:val="29"/>
          <w:szCs w:val="29"/>
          <w:cs/>
        </w:rPr>
        <w:t>เสี่ยงที่</w:t>
      </w:r>
      <w:r w:rsidR="000964E8" w:rsidRPr="008550F7">
        <w:rPr>
          <w:rFonts w:ascii="TH SarabunPSK" w:hAnsi="TH SarabunPSK" w:cs="TH SarabunPSK"/>
          <w:sz w:val="29"/>
          <w:szCs w:val="29"/>
          <w:cs/>
        </w:rPr>
        <w:t>ทำ</w:t>
      </w:r>
      <w:r w:rsidR="00BF183C" w:rsidRPr="008550F7">
        <w:rPr>
          <w:rFonts w:ascii="TH SarabunPSK" w:hAnsi="TH SarabunPSK" w:cs="TH SarabunPSK"/>
          <w:sz w:val="29"/>
          <w:szCs w:val="29"/>
          <w:cs/>
        </w:rPr>
        <w:t>ให้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เกิด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มะเร็งต่อมลูกหมาก</w:t>
      </w:r>
      <w:r w:rsidR="000964E8" w:rsidRPr="008550F7">
        <w:rPr>
          <w:rFonts w:ascii="TH SarabunPSK" w:hAnsi="TH SarabunPSK" w:cs="TH SarabunPSK"/>
          <w:sz w:val="29"/>
          <w:szCs w:val="29"/>
          <w:cs/>
        </w:rPr>
        <w:t>มีหลายปัจจัย</w:t>
      </w:r>
      <w:r w:rsidR="006755EF" w:rsidRPr="008550F7">
        <w:rPr>
          <w:rFonts w:ascii="TH SarabunPSK" w:hAnsi="TH SarabunPSK" w:cs="TH SarabunPSK"/>
          <w:sz w:val="29"/>
          <w:szCs w:val="29"/>
          <w:cs/>
        </w:rPr>
        <w:t xml:space="preserve"> ได้แก่</w:t>
      </w:r>
      <w:r w:rsidR="00A42752" w:rsidRPr="008550F7">
        <w:rPr>
          <w:rFonts w:ascii="TH SarabunPSK" w:hAnsi="TH SarabunPSK" w:cs="TH SarabunPSK"/>
          <w:sz w:val="29"/>
          <w:szCs w:val="29"/>
          <w:cs/>
        </w:rPr>
        <w:t>การรับ</w:t>
      </w:r>
      <w:r w:rsidR="00EA62F1" w:rsidRPr="008550F7">
        <w:rPr>
          <w:rFonts w:ascii="TH SarabunPSK" w:hAnsi="TH SarabunPSK" w:cs="TH SarabunPSK"/>
          <w:sz w:val="29"/>
          <w:szCs w:val="29"/>
          <w:cs/>
        </w:rPr>
        <w:t>ประทาน</w:t>
      </w:r>
      <w:r w:rsidR="006755EF" w:rsidRPr="008550F7">
        <w:rPr>
          <w:rFonts w:ascii="TH SarabunPSK" w:hAnsi="TH SarabunPSK" w:cs="TH SarabunPSK"/>
          <w:sz w:val="29"/>
          <w:szCs w:val="29"/>
          <w:cs/>
        </w:rPr>
        <w:t>แคลเซี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ยมในปริมาณสูง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มากกว่า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095B63" w:rsidRPr="008550F7">
        <w:rPr>
          <w:rFonts w:ascii="TH SarabunPSK" w:hAnsi="TH SarabunPSK" w:cs="TH SarabunPSK"/>
          <w:sz w:val="29"/>
          <w:szCs w:val="29"/>
        </w:rPr>
        <w:t xml:space="preserve">2 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 xml:space="preserve">กรัมต่อวัน </w:t>
      </w:r>
      <w:r w:rsidR="00A131F9" w:rsidRPr="008550F7">
        <w:rPr>
          <w:rFonts w:ascii="TH SarabunPSK" w:hAnsi="TH SarabunPSK" w:cs="TH SarabunPSK"/>
          <w:sz w:val="29"/>
          <w:szCs w:val="29"/>
          <w:cs/>
        </w:rPr>
        <w:t>ทานไขมันอิ่มตัวจากสัตว์</w:t>
      </w:r>
      <w:r w:rsidR="00A131F9">
        <w:rPr>
          <w:rFonts w:ascii="TH SarabunPSK" w:hAnsi="TH SarabunPSK" w:cs="TH SarabunPSK" w:hint="cs"/>
          <w:sz w:val="29"/>
          <w:szCs w:val="29"/>
          <w:cs/>
        </w:rPr>
        <w:t>หรือ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เนื้อสัตว์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ที่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ปิ้งย่าง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ไหม้เกรียม</w:t>
      </w:r>
      <w:r w:rsidR="000964E8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มี</w:t>
      </w:r>
      <w:r w:rsidR="00EA62F1" w:rsidRPr="008550F7">
        <w:rPr>
          <w:rFonts w:ascii="TH SarabunPSK" w:hAnsi="TH SarabunPSK" w:cs="TH SarabunPSK"/>
          <w:sz w:val="29"/>
          <w:szCs w:val="29"/>
          <w:cs/>
        </w:rPr>
        <w:t>ภาวะน้ำหนักเกิน สู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 xml:space="preserve">บบุหรี่ 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ดื่ม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แ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 xml:space="preserve">อลกอฮอล์ </w:t>
      </w:r>
      <w:r w:rsidR="00A131F9">
        <w:rPr>
          <w:rFonts w:ascii="TH SarabunPSK" w:hAnsi="TH SarabunPSK" w:cs="TH SarabunPSK" w:hint="cs"/>
          <w:sz w:val="29"/>
          <w:szCs w:val="29"/>
          <w:cs/>
        </w:rPr>
        <w:t>และ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ใช้ฮอร์โมนเพศ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แอ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น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โดรเจน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(</w:t>
      </w:r>
      <w:r w:rsidR="006865A6" w:rsidRPr="008550F7">
        <w:rPr>
          <w:rFonts w:ascii="TH SarabunPSK" w:hAnsi="TH SarabunPSK" w:cs="TH SarabunPSK"/>
          <w:sz w:val="29"/>
          <w:szCs w:val="29"/>
        </w:rPr>
        <w:t xml:space="preserve">Androgen) 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นอกจากนี้</w:t>
      </w:r>
      <w:r w:rsidR="00A131F9">
        <w:rPr>
          <w:rFonts w:ascii="TH SarabunPSK" w:hAnsi="TH SarabunPSK" w:cs="TH SarabunPSK" w:hint="cs"/>
          <w:sz w:val="29"/>
          <w:szCs w:val="29"/>
          <w:cs/>
        </w:rPr>
        <w:t>ยัง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พบว่าการมีภาวะ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ต่อมลูกหมากอักเสบเรื้อรัง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และ</w:t>
      </w:r>
      <w:r w:rsidR="006865A6" w:rsidRPr="008550F7">
        <w:rPr>
          <w:rFonts w:ascii="TH SarabunPSK" w:hAnsi="TH SarabunPSK" w:cs="TH SarabunPSK"/>
          <w:sz w:val="29"/>
          <w:szCs w:val="29"/>
          <w:cs/>
        </w:rPr>
        <w:t>มีโ</w:t>
      </w:r>
      <w:r w:rsidR="000A12D7" w:rsidRPr="008550F7">
        <w:rPr>
          <w:rFonts w:ascii="TH SarabunPSK" w:hAnsi="TH SarabunPSK" w:cs="TH SarabunPSK"/>
          <w:sz w:val="29"/>
          <w:szCs w:val="29"/>
          <w:cs/>
        </w:rPr>
        <w:t>รคติดต่อทางเพศสัมพันธ์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มี</w:t>
      </w:r>
      <w:r w:rsidRPr="008550F7">
        <w:rPr>
          <w:rFonts w:ascii="TH SarabunPSK" w:hAnsi="TH SarabunPSK" w:cs="TH SarabunPSK" w:hint="cs"/>
          <w:sz w:val="29"/>
          <w:szCs w:val="29"/>
          <w:cs/>
        </w:rPr>
        <w:t>ค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วามสัมพันธ์กับการเกิดมะเร็งต่อมลูกหมาก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ด้วย</w:t>
      </w:r>
      <w:r w:rsidR="000964E8" w:rsidRPr="008550F7">
        <w:rPr>
          <w:rFonts w:ascii="TH SarabunPSK" w:hAnsi="TH SarabunPSK" w:cs="TH SarabunPSK"/>
          <w:sz w:val="29"/>
          <w:szCs w:val="29"/>
          <w:cs/>
        </w:rPr>
        <w:t>เ</w:t>
      </w:r>
      <w:r w:rsidR="00095B63" w:rsidRPr="008550F7">
        <w:rPr>
          <w:rFonts w:ascii="TH SarabunPSK" w:hAnsi="TH SarabunPSK" w:cs="TH SarabunPSK"/>
          <w:sz w:val="29"/>
          <w:szCs w:val="29"/>
          <w:cs/>
        </w:rPr>
        <w:t>ช่นกัน</w:t>
      </w:r>
    </w:p>
    <w:p w14:paraId="1DB63C1D" w14:textId="1162FAD2" w:rsidR="00B3012D" w:rsidRPr="008550F7" w:rsidRDefault="00B206B6" w:rsidP="009F1B85">
      <w:pPr>
        <w:spacing w:after="0"/>
        <w:ind w:firstLine="567"/>
        <w:jc w:val="thaiDistribute"/>
        <w:rPr>
          <w:rFonts w:ascii="TH SarabunPSK" w:hAnsi="TH SarabunPSK" w:cs="TH SarabunPSK"/>
          <w:sz w:val="29"/>
          <w:szCs w:val="29"/>
        </w:rPr>
      </w:pPr>
      <w:r w:rsidRPr="008550F7">
        <w:rPr>
          <w:rFonts w:ascii="TH SarabunPSK" w:hAnsi="TH SarabunPSK" w:cs="TH SarabunPSK"/>
          <w:sz w:val="29"/>
          <w:szCs w:val="29"/>
          <w:cs/>
        </w:rPr>
        <w:t>การตรวจคัดกรองมะเร็งต่อมลูกหมากในปัจจุบันแนะนำให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้ตรวจ</w:t>
      </w:r>
      <w:r w:rsidRPr="008550F7">
        <w:rPr>
          <w:rFonts w:ascii="TH SarabunPSK" w:hAnsi="TH SarabunPSK" w:cs="TH SarabunPSK"/>
          <w:sz w:val="29"/>
          <w:szCs w:val="29"/>
          <w:cs/>
        </w:rPr>
        <w:t xml:space="preserve">ในเพศชายที่อายุระหว่าง </w:t>
      </w:r>
      <w:r w:rsidR="002C1878" w:rsidRPr="008550F7">
        <w:rPr>
          <w:rFonts w:ascii="TH SarabunPSK" w:hAnsi="TH SarabunPSK" w:cs="TH SarabunPSK"/>
          <w:sz w:val="29"/>
          <w:szCs w:val="29"/>
        </w:rPr>
        <w:t>45</w:t>
      </w:r>
      <w:r w:rsidR="005F4EB4" w:rsidRPr="008550F7">
        <w:rPr>
          <w:rFonts w:ascii="TH SarabunPSK" w:hAnsi="TH SarabunPSK" w:cs="TH SarabunPSK"/>
          <w:sz w:val="29"/>
          <w:szCs w:val="29"/>
          <w:cs/>
        </w:rPr>
        <w:t>-</w:t>
      </w:r>
      <w:r w:rsidRPr="008550F7">
        <w:rPr>
          <w:rFonts w:ascii="TH SarabunPSK" w:hAnsi="TH SarabunPSK" w:cs="TH SarabunPSK"/>
          <w:sz w:val="29"/>
          <w:szCs w:val="29"/>
        </w:rPr>
        <w:t>75</w:t>
      </w:r>
      <w:r w:rsidR="005F4EB4" w:rsidRPr="008550F7">
        <w:rPr>
          <w:rFonts w:ascii="TH SarabunPSK" w:hAnsi="TH SarabunPSK" w:cs="TH SarabunPSK"/>
          <w:sz w:val="29"/>
          <w:szCs w:val="29"/>
          <w:cs/>
        </w:rPr>
        <w:t xml:space="preserve"> ปี</w:t>
      </w:r>
      <w:r w:rsidR="00A131F9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ด้วย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การ</w:t>
      </w:r>
      <w:r w:rsidRPr="008550F7">
        <w:rPr>
          <w:rFonts w:ascii="TH SarabunPSK" w:hAnsi="TH SarabunPSK" w:cs="TH SarabunPSK"/>
          <w:sz w:val="29"/>
          <w:szCs w:val="29"/>
          <w:cs/>
        </w:rPr>
        <w:t>คลำต่อมลูกหมาก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ทางทวารหนัก</w:t>
      </w:r>
      <w:r w:rsidRPr="008550F7">
        <w:rPr>
          <w:rFonts w:ascii="TH SarabunPSK" w:hAnsi="TH SarabunPSK" w:cs="TH SarabunPSK"/>
          <w:sz w:val="29"/>
          <w:szCs w:val="29"/>
          <w:cs/>
        </w:rPr>
        <w:t>ร่วมกับตรวจระดับ</w:t>
      </w:r>
      <w:r w:rsidR="002C1878" w:rsidRPr="008550F7">
        <w:rPr>
          <w:rFonts w:ascii="TH SarabunPSK" w:hAnsi="TH SarabunPSK" w:cs="TH SarabunPSK"/>
          <w:sz w:val="29"/>
          <w:szCs w:val="29"/>
          <w:cs/>
        </w:rPr>
        <w:t>สาร</w:t>
      </w:r>
      <w:r w:rsidR="0002042B" w:rsidRPr="008550F7">
        <w:rPr>
          <w:rFonts w:ascii="TH SarabunPSK" w:hAnsi="TH SarabunPSK" w:cs="TH SarabunPSK"/>
          <w:sz w:val="29"/>
          <w:szCs w:val="29"/>
          <w:cs/>
        </w:rPr>
        <w:t>บ่งชี้</w:t>
      </w:r>
      <w:r w:rsidR="002C1878" w:rsidRPr="008550F7">
        <w:rPr>
          <w:rFonts w:ascii="TH SarabunPSK" w:hAnsi="TH SarabunPSK" w:cs="TH SarabunPSK"/>
          <w:sz w:val="29"/>
          <w:szCs w:val="29"/>
          <w:cs/>
        </w:rPr>
        <w:t xml:space="preserve">ในเลือด </w:t>
      </w:r>
      <w:r w:rsidR="002C1878" w:rsidRPr="008550F7">
        <w:rPr>
          <w:rFonts w:ascii="TH SarabunPSK" w:hAnsi="TH SarabunPSK" w:cs="TH SarabunPSK"/>
          <w:sz w:val="29"/>
          <w:szCs w:val="29"/>
        </w:rPr>
        <w:t>(serum</w:t>
      </w:r>
      <w:r w:rsidR="002C1878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2C1878" w:rsidRPr="008550F7">
        <w:rPr>
          <w:rFonts w:ascii="TH SarabunPSK" w:hAnsi="TH SarabunPSK" w:cs="TH SarabunPSK"/>
          <w:sz w:val="29"/>
          <w:szCs w:val="29"/>
        </w:rPr>
        <w:t xml:space="preserve">PSA) 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หากพบ</w:t>
      </w:r>
      <w:r w:rsidR="002C1878" w:rsidRPr="008550F7">
        <w:rPr>
          <w:rFonts w:ascii="TH SarabunPSK" w:hAnsi="TH SarabunPSK" w:cs="TH SarabunPSK"/>
          <w:sz w:val="29"/>
          <w:szCs w:val="29"/>
          <w:cs/>
        </w:rPr>
        <w:t>ค่าสูง</w:t>
      </w:r>
      <w:r w:rsidR="003A331A" w:rsidRPr="008550F7">
        <w:rPr>
          <w:rFonts w:ascii="TH SarabunPSK" w:hAnsi="TH SarabunPSK" w:cs="TH SarabunPSK"/>
          <w:sz w:val="29"/>
          <w:szCs w:val="29"/>
          <w:cs/>
        </w:rPr>
        <w:t xml:space="preserve">มากกว่า </w:t>
      </w:r>
      <w:r w:rsidR="003A331A" w:rsidRPr="008550F7">
        <w:rPr>
          <w:rFonts w:ascii="TH SarabunPSK" w:hAnsi="TH SarabunPSK" w:cs="TH SarabunPSK"/>
          <w:sz w:val="29"/>
          <w:szCs w:val="29"/>
        </w:rPr>
        <w:t xml:space="preserve">4 </w:t>
      </w:r>
      <w:r w:rsidR="005F4EB4" w:rsidRPr="008550F7">
        <w:rPr>
          <w:rFonts w:ascii="TH SarabunPSK" w:hAnsi="TH SarabunPSK" w:cs="TH SarabunPSK"/>
          <w:sz w:val="29"/>
          <w:szCs w:val="29"/>
          <w:cs/>
        </w:rPr>
        <w:t>นาโนกรัมต่อมิลลิลิตร</w:t>
      </w:r>
      <w:r w:rsidR="003A331A" w:rsidRPr="008550F7">
        <w:rPr>
          <w:rFonts w:ascii="TH SarabunPSK" w:hAnsi="TH SarabunPSK" w:cs="TH SarabunPSK"/>
          <w:sz w:val="29"/>
          <w:szCs w:val="29"/>
          <w:cs/>
        </w:rPr>
        <w:t>หรือคลำพบก้อน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บ่ง</w:t>
      </w:r>
      <w:r w:rsidR="00E33989" w:rsidRPr="008550F7">
        <w:rPr>
          <w:rFonts w:ascii="TH SarabunPSK" w:hAnsi="TH SarabunPSK" w:cs="TH SarabunPSK" w:hint="cs"/>
          <w:sz w:val="29"/>
          <w:szCs w:val="29"/>
          <w:cs/>
        </w:rPr>
        <w:t>ชี้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ถึงภาวะ</w:t>
      </w:r>
      <w:r w:rsidR="003A331A" w:rsidRPr="008550F7">
        <w:rPr>
          <w:rFonts w:ascii="TH SarabunPSK" w:hAnsi="TH SarabunPSK" w:cs="TH SarabunPSK"/>
          <w:sz w:val="29"/>
          <w:szCs w:val="29"/>
          <w:cs/>
        </w:rPr>
        <w:t>เสี่ยงเป็นมะเร็งต่อมลูกหมาก</w:t>
      </w:r>
      <w:r w:rsidR="0080668F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F5413A" w:rsidRPr="008550F7">
        <w:rPr>
          <w:rFonts w:ascii="TH SarabunPSK" w:hAnsi="TH SarabunPSK" w:cs="TH SarabunPSK"/>
          <w:sz w:val="29"/>
          <w:szCs w:val="29"/>
          <w:cs/>
        </w:rPr>
        <w:t>ถัด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>มา</w:t>
      </w:r>
      <w:r w:rsidR="00F5413A" w:rsidRPr="008550F7">
        <w:rPr>
          <w:rFonts w:ascii="TH SarabunPSK" w:hAnsi="TH SarabunPSK" w:cs="TH SarabunPSK"/>
          <w:sz w:val="29"/>
          <w:szCs w:val="29"/>
          <w:cs/>
        </w:rPr>
        <w:t>คือ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F5413A" w:rsidRPr="008550F7">
        <w:rPr>
          <w:rFonts w:ascii="TH SarabunPSK" w:hAnsi="TH SarabunPSK" w:cs="TH SarabunPSK"/>
          <w:sz w:val="29"/>
          <w:szCs w:val="29"/>
          <w:cs/>
        </w:rPr>
        <w:t>เจาะเก็บชิ้นเนื้อต่อมลูกหมาก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 xml:space="preserve">ทางทวารหนักแบบสุ่ม </w:t>
      </w:r>
      <w:r w:rsidR="00F31E9A" w:rsidRPr="008550F7">
        <w:rPr>
          <w:rFonts w:ascii="TH SarabunPSK" w:hAnsi="TH SarabunPSK" w:cs="TH SarabunPSK"/>
          <w:sz w:val="29"/>
          <w:szCs w:val="29"/>
        </w:rPr>
        <w:t>(Random TRUS</w:t>
      </w:r>
      <w:r w:rsidR="00DE4557" w:rsidRPr="008550F7">
        <w:rPr>
          <w:rFonts w:ascii="TH SarabunPSK" w:hAnsi="TH SarabunPSK" w:cs="TH SarabunPSK"/>
          <w:sz w:val="29"/>
          <w:szCs w:val="29"/>
        </w:rPr>
        <w:t xml:space="preserve"> prostate</w:t>
      </w:r>
      <w:r w:rsidR="00F31E9A" w:rsidRPr="008550F7">
        <w:rPr>
          <w:rFonts w:ascii="TH SarabunPSK" w:hAnsi="TH SarabunPSK" w:cs="TH SarabunPSK"/>
          <w:sz w:val="29"/>
          <w:szCs w:val="29"/>
        </w:rPr>
        <w:t xml:space="preserve"> biopsy) 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โดย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ใช้เครื่องมือ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สอด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เข้าทางทวารหนัก</w:t>
      </w:r>
      <w:r w:rsidR="00A131F9">
        <w:rPr>
          <w:rFonts w:ascii="TH SarabunPSK" w:hAnsi="TH SarabunPSK" w:cs="TH SarabunPSK" w:hint="cs"/>
          <w:sz w:val="29"/>
          <w:szCs w:val="29"/>
          <w:cs/>
        </w:rPr>
        <w:t>เพื่อ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เจาะ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 xml:space="preserve">เก็บชิ้นเนื้อ </w:t>
      </w:r>
      <w:r w:rsidR="00E1380D" w:rsidRPr="008550F7">
        <w:rPr>
          <w:rFonts w:ascii="TH SarabunPSK" w:hAnsi="TH SarabunPSK" w:cs="TH SarabunPSK"/>
          <w:sz w:val="29"/>
          <w:szCs w:val="29"/>
        </w:rPr>
        <w:t>10</w:t>
      </w:r>
      <w:r w:rsidR="00D55EFD" w:rsidRPr="008550F7">
        <w:rPr>
          <w:rFonts w:ascii="TH SarabunPSK" w:hAnsi="TH SarabunPSK" w:cs="TH SarabunPSK"/>
          <w:sz w:val="29"/>
          <w:szCs w:val="29"/>
        </w:rPr>
        <w:t>-</w:t>
      </w:r>
      <w:r w:rsidR="00E1380D" w:rsidRPr="008550F7">
        <w:rPr>
          <w:rFonts w:ascii="TH SarabunPSK" w:hAnsi="TH SarabunPSK" w:cs="TH SarabunPSK"/>
          <w:sz w:val="29"/>
          <w:szCs w:val="29"/>
        </w:rPr>
        <w:t xml:space="preserve">12 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ชิ้น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นำไป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 xml:space="preserve">ตรวจหาเชลล์มะเร็ง </w:t>
      </w:r>
      <w:r w:rsidR="00A131F9">
        <w:rPr>
          <w:rFonts w:ascii="TH SarabunPSK" w:hAnsi="TH SarabunPSK" w:cs="TH SarabunPSK" w:hint="cs"/>
          <w:sz w:val="29"/>
          <w:szCs w:val="29"/>
          <w:cs/>
        </w:rPr>
        <w:t>ก</w:t>
      </w:r>
      <w:r w:rsidR="00487278" w:rsidRPr="008550F7">
        <w:rPr>
          <w:rFonts w:ascii="TH SarabunPSK" w:hAnsi="TH SarabunPSK" w:cs="TH SarabunPSK"/>
          <w:sz w:val="29"/>
          <w:szCs w:val="29"/>
          <w:cs/>
        </w:rPr>
        <w:t>ารวินิจฉัยมะเร็งต่อมลูกหมาก</w:t>
      </w:r>
      <w:r w:rsidR="00A131F9">
        <w:rPr>
          <w:rFonts w:ascii="TH SarabunPSK" w:hAnsi="TH SarabunPSK" w:cs="TH SarabunPSK" w:hint="cs"/>
          <w:sz w:val="29"/>
          <w:szCs w:val="29"/>
          <w:cs/>
        </w:rPr>
        <w:t>ปัจจุบัน</w:t>
      </w:r>
      <w:r w:rsidR="00897268" w:rsidRPr="008550F7">
        <w:rPr>
          <w:rFonts w:ascii="TH SarabunPSK" w:hAnsi="TH SarabunPSK" w:cs="TH SarabunPSK" w:hint="cs"/>
          <w:sz w:val="29"/>
          <w:szCs w:val="29"/>
          <w:cs/>
        </w:rPr>
        <w:t>ใช้วิธี</w:t>
      </w:r>
      <w:r w:rsidR="00487278" w:rsidRPr="008550F7">
        <w:rPr>
          <w:rFonts w:ascii="TH SarabunPSK" w:hAnsi="TH SarabunPSK" w:cs="TH SarabunPSK"/>
          <w:sz w:val="29"/>
          <w:szCs w:val="29"/>
          <w:cs/>
        </w:rPr>
        <w:t>การ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>เอ็กซเรย์คลื่นแม่เหล็กไฟฟ้าบริเวณต่อมลูกหมา</w:t>
      </w:r>
      <w:r w:rsidR="001A7343" w:rsidRPr="008550F7">
        <w:rPr>
          <w:rFonts w:ascii="TH SarabunPSK" w:hAnsi="TH SarabunPSK" w:cs="TH SarabunPSK"/>
          <w:sz w:val="29"/>
          <w:szCs w:val="29"/>
          <w:cs/>
        </w:rPr>
        <w:t>ก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31E9A" w:rsidRPr="008550F7">
        <w:rPr>
          <w:rFonts w:ascii="TH SarabunPSK" w:hAnsi="TH SarabunPSK" w:cs="TH SarabunPSK"/>
          <w:sz w:val="29"/>
          <w:szCs w:val="29"/>
        </w:rPr>
        <w:t>(</w:t>
      </w:r>
      <w:proofErr w:type="spellStart"/>
      <w:r w:rsidR="001A7343" w:rsidRPr="008550F7">
        <w:rPr>
          <w:rFonts w:ascii="TH SarabunPSK" w:hAnsi="TH SarabunPSK" w:cs="TH SarabunPSK"/>
          <w:sz w:val="29"/>
          <w:szCs w:val="29"/>
        </w:rPr>
        <w:t>multiparametric</w:t>
      </w:r>
      <w:proofErr w:type="spellEnd"/>
      <w:r w:rsidR="001A7343" w:rsidRPr="008550F7">
        <w:rPr>
          <w:rFonts w:ascii="TH SarabunPSK" w:hAnsi="TH SarabunPSK" w:cs="TH SarabunPSK"/>
          <w:sz w:val="29"/>
          <w:szCs w:val="29"/>
        </w:rPr>
        <w:t xml:space="preserve"> </w:t>
      </w:r>
      <w:r w:rsidR="00F31E9A" w:rsidRPr="008550F7">
        <w:rPr>
          <w:rFonts w:ascii="TH SarabunPSK" w:hAnsi="TH SarabunPSK" w:cs="TH SarabunPSK"/>
          <w:sz w:val="29"/>
          <w:szCs w:val="29"/>
        </w:rPr>
        <w:t>MRI prostate)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F50484">
        <w:rPr>
          <w:rFonts w:ascii="TH SarabunPSK" w:hAnsi="TH SarabunPSK" w:cs="TH SarabunPSK" w:hint="cs"/>
          <w:sz w:val="29"/>
          <w:szCs w:val="29"/>
          <w:cs/>
        </w:rPr>
        <w:t>และใช้ภ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>าพเอ็กซเรย์เป็นแผนภาพนำทางในกา</w:t>
      </w:r>
      <w:r w:rsidR="00D23A93" w:rsidRPr="008550F7">
        <w:rPr>
          <w:rFonts w:ascii="TH SarabunPSK" w:hAnsi="TH SarabunPSK" w:cs="TH SarabunPSK"/>
          <w:sz w:val="29"/>
          <w:szCs w:val="29"/>
          <w:cs/>
        </w:rPr>
        <w:t>ร</w:t>
      </w:r>
      <w:r w:rsidR="00F31E9A" w:rsidRPr="008550F7">
        <w:rPr>
          <w:rFonts w:ascii="TH SarabunPSK" w:hAnsi="TH SarabunPSK" w:cs="TH SarabunPSK"/>
          <w:sz w:val="29"/>
          <w:szCs w:val="29"/>
          <w:cs/>
        </w:rPr>
        <w:t xml:space="preserve">เจาะชิ้นเนื้อต่อมลูกหมาก </w:t>
      </w:r>
      <w:r w:rsidR="00F31E9A" w:rsidRPr="008550F7">
        <w:rPr>
          <w:rFonts w:ascii="TH SarabunPSK" w:hAnsi="TH SarabunPSK" w:cs="TH SarabunPSK"/>
          <w:sz w:val="29"/>
          <w:szCs w:val="29"/>
        </w:rPr>
        <w:t>(MRI fusion</w:t>
      </w:r>
      <w:r w:rsidR="00E1380D" w:rsidRPr="008550F7">
        <w:rPr>
          <w:rFonts w:ascii="TH SarabunPSK" w:hAnsi="TH SarabunPSK" w:cs="TH SarabunPSK"/>
          <w:sz w:val="29"/>
          <w:szCs w:val="29"/>
        </w:rPr>
        <w:t>-</w:t>
      </w:r>
      <w:r w:rsidR="00DE4557" w:rsidRPr="008550F7">
        <w:rPr>
          <w:rFonts w:ascii="TH SarabunPSK" w:hAnsi="TH SarabunPSK" w:cs="TH SarabunPSK"/>
          <w:sz w:val="29"/>
          <w:szCs w:val="29"/>
        </w:rPr>
        <w:t xml:space="preserve">targeted </w:t>
      </w:r>
      <w:r w:rsidR="00E1380D" w:rsidRPr="008550F7">
        <w:rPr>
          <w:rFonts w:ascii="TH SarabunPSK" w:hAnsi="TH SarabunPSK" w:cs="TH SarabunPSK"/>
          <w:sz w:val="29"/>
          <w:szCs w:val="29"/>
        </w:rPr>
        <w:t xml:space="preserve">prostate </w:t>
      </w:r>
      <w:r w:rsidR="00DE4557" w:rsidRPr="008550F7">
        <w:rPr>
          <w:rFonts w:ascii="TH SarabunPSK" w:hAnsi="TH SarabunPSK" w:cs="TH SarabunPSK"/>
          <w:sz w:val="29"/>
          <w:szCs w:val="29"/>
        </w:rPr>
        <w:t xml:space="preserve">biopsy) </w:t>
      </w:r>
      <w:r w:rsidR="00B3012D" w:rsidRPr="008550F7">
        <w:rPr>
          <w:rFonts w:ascii="TH SarabunPSK" w:hAnsi="TH SarabunPSK" w:cs="TH SarabunPSK" w:hint="cs"/>
          <w:sz w:val="29"/>
          <w:szCs w:val="29"/>
          <w:cs/>
        </w:rPr>
        <w:t>ซึ่ง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ช่ว</w:t>
      </w:r>
      <w:r w:rsidR="00DA2E13" w:rsidRPr="008550F7">
        <w:rPr>
          <w:rFonts w:ascii="TH SarabunPSK" w:hAnsi="TH SarabunPSK" w:cs="TH SarabunPSK"/>
          <w:sz w:val="29"/>
          <w:szCs w:val="29"/>
          <w:cs/>
        </w:rPr>
        <w:t>ย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ลดจำนวนชิ้นเนื้อที่ต้อง</w:t>
      </w:r>
      <w:r w:rsidR="00DA2E13" w:rsidRPr="008550F7">
        <w:rPr>
          <w:rFonts w:ascii="TH SarabunPSK" w:hAnsi="TH SarabunPSK" w:cs="TH SarabunPSK"/>
          <w:sz w:val="29"/>
          <w:szCs w:val="29"/>
          <w:cs/>
        </w:rPr>
        <w:t>เจาะเก็บ</w:t>
      </w:r>
      <w:r w:rsidR="00F50484">
        <w:rPr>
          <w:rFonts w:ascii="TH SarabunPSK" w:hAnsi="TH SarabunPSK" w:cs="TH SarabunPSK" w:hint="cs"/>
          <w:sz w:val="29"/>
          <w:szCs w:val="29"/>
          <w:cs/>
        </w:rPr>
        <w:t>และ</w:t>
      </w:r>
      <w:r w:rsidR="00DA2E13" w:rsidRPr="008550F7">
        <w:rPr>
          <w:rFonts w:ascii="TH SarabunPSK" w:hAnsi="TH SarabunPSK" w:cs="TH SarabunPSK"/>
          <w:sz w:val="29"/>
          <w:szCs w:val="29"/>
          <w:cs/>
        </w:rPr>
        <w:t>ลดการเจาะในรายที่</w:t>
      </w:r>
      <w:r w:rsidR="00F50484">
        <w:rPr>
          <w:rFonts w:ascii="TH SarabunPSK" w:hAnsi="TH SarabunPSK" w:cs="TH SarabunPSK" w:hint="cs"/>
          <w:sz w:val="29"/>
          <w:szCs w:val="29"/>
          <w:cs/>
        </w:rPr>
        <w:t>มี</w:t>
      </w:r>
      <w:r w:rsidR="00DA2E13" w:rsidRPr="008550F7">
        <w:rPr>
          <w:rFonts w:ascii="TH SarabunPSK" w:hAnsi="TH SarabunPSK" w:cs="TH SarabunPSK"/>
          <w:sz w:val="29"/>
          <w:szCs w:val="29"/>
          <w:cs/>
        </w:rPr>
        <w:t>ความเสี่ยงต่ำ</w:t>
      </w:r>
      <w:r w:rsidR="00B3012D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F50484">
        <w:rPr>
          <w:rFonts w:ascii="TH SarabunPSK" w:hAnsi="TH SarabunPSK" w:cs="TH SarabunPSK" w:hint="cs"/>
          <w:sz w:val="29"/>
          <w:szCs w:val="29"/>
          <w:cs/>
        </w:rPr>
        <w:t>ช่วย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เพิ่มโอกาส</w:t>
      </w:r>
      <w:r w:rsidR="00B3012D" w:rsidRPr="008550F7">
        <w:rPr>
          <w:rFonts w:ascii="TH SarabunPSK" w:hAnsi="TH SarabunPSK" w:cs="TH SarabunPSK" w:hint="cs"/>
          <w:sz w:val="29"/>
          <w:szCs w:val="29"/>
          <w:cs/>
        </w:rPr>
        <w:t>ตรวจพบ</w:t>
      </w:r>
      <w:r w:rsidR="00E1380D" w:rsidRPr="008550F7">
        <w:rPr>
          <w:rFonts w:ascii="TH SarabunPSK" w:hAnsi="TH SarabunPSK" w:cs="TH SarabunPSK"/>
          <w:sz w:val="29"/>
          <w:szCs w:val="29"/>
          <w:cs/>
        </w:rPr>
        <w:t>เจอมะเร็งต่อมลูกหมากที่มีนัยสำคัญมากยิ่งขึ้น</w:t>
      </w:r>
      <w:r w:rsidR="00E33989" w:rsidRPr="008550F7">
        <w:rPr>
          <w:rFonts w:ascii="TH SarabunPSK" w:hAnsi="TH SarabunPSK" w:cs="TH SarabunPSK"/>
          <w:sz w:val="29"/>
          <w:szCs w:val="29"/>
        </w:rPr>
        <w:t xml:space="preserve"> </w:t>
      </w:r>
    </w:p>
    <w:p w14:paraId="48C65E91" w14:textId="1B4B020C" w:rsidR="00C673D5" w:rsidRPr="008550F7" w:rsidRDefault="00E33989" w:rsidP="009F1B85">
      <w:pPr>
        <w:spacing w:after="0"/>
        <w:ind w:firstLine="567"/>
        <w:jc w:val="thaiDistribute"/>
        <w:rPr>
          <w:rFonts w:ascii="TH SarabunPSK" w:hAnsi="TH SarabunPSK" w:cs="TH SarabunPSK"/>
          <w:sz w:val="29"/>
          <w:szCs w:val="29"/>
        </w:rPr>
      </w:pPr>
      <w:r w:rsidRPr="008550F7">
        <w:rPr>
          <w:rFonts w:ascii="TH SarabunPSK" w:hAnsi="TH SarabunPSK" w:cs="TH SarabunPSK" w:hint="cs"/>
          <w:sz w:val="29"/>
          <w:szCs w:val="29"/>
          <w:cs/>
        </w:rPr>
        <w:t>ก</w:t>
      </w:r>
      <w:r w:rsidR="001A7343" w:rsidRPr="008550F7">
        <w:rPr>
          <w:rFonts w:ascii="TH SarabunPSK" w:hAnsi="TH SarabunPSK" w:cs="TH SarabunPSK"/>
          <w:sz w:val="29"/>
          <w:szCs w:val="29"/>
          <w:cs/>
        </w:rPr>
        <w:t>ารรักษามะเร็งต่อมลูกหมากขึ้นอยู่กับระยะและความรุนแรงของโรค</w:t>
      </w:r>
      <w:r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9F1B85">
        <w:rPr>
          <w:rFonts w:ascii="TH SarabunPSK" w:hAnsi="TH SarabunPSK" w:cs="TH SarabunPSK" w:hint="cs"/>
          <w:sz w:val="29"/>
          <w:szCs w:val="29"/>
          <w:cs/>
        </w:rPr>
        <w:t>โดย</w:t>
      </w:r>
      <w:r w:rsidR="00B3012D" w:rsidRPr="008550F7">
        <w:rPr>
          <w:rFonts w:ascii="TH SarabunPSK" w:hAnsi="TH SarabunPSK" w:cs="TH SarabunPSK" w:hint="cs"/>
          <w:sz w:val="29"/>
          <w:szCs w:val="29"/>
          <w:cs/>
        </w:rPr>
        <w:t>จะ</w:t>
      </w:r>
      <w:r w:rsidR="001A7343" w:rsidRPr="008550F7">
        <w:rPr>
          <w:rFonts w:ascii="TH SarabunPSK" w:hAnsi="TH SarabunPSK" w:cs="TH SarabunPSK"/>
          <w:sz w:val="29"/>
          <w:szCs w:val="29"/>
          <w:cs/>
        </w:rPr>
        <w:t>พิจารณาร่วมกับอายุและสุขภาพโดยรวมของผู้ป่วย เริ่มตั้งแต่การตรวจติดตามหรือเฝ้าระวังเชิงรุกในผู้ป่วยสูงอายุหรือ</w:t>
      </w:r>
      <w:r w:rsidR="005F4EB4" w:rsidRPr="008550F7">
        <w:rPr>
          <w:rFonts w:ascii="TH SarabunPSK" w:hAnsi="TH SarabunPSK" w:cs="TH SarabunPSK"/>
          <w:sz w:val="29"/>
          <w:szCs w:val="29"/>
          <w:cs/>
        </w:rPr>
        <w:t>ผู้ป่วย</w:t>
      </w:r>
      <w:r w:rsidR="001A7343" w:rsidRPr="008550F7">
        <w:rPr>
          <w:rFonts w:ascii="TH SarabunPSK" w:hAnsi="TH SarabunPSK" w:cs="TH SarabunPSK"/>
          <w:sz w:val="29"/>
          <w:szCs w:val="29"/>
          <w:cs/>
        </w:rPr>
        <w:t>ในกลุ่มที่มะเร็งมี</w:t>
      </w:r>
      <w:r w:rsidR="005F4EB4" w:rsidRPr="008550F7">
        <w:rPr>
          <w:rFonts w:ascii="TH SarabunPSK" w:hAnsi="TH SarabunPSK" w:cs="TH SarabunPSK"/>
          <w:sz w:val="29"/>
          <w:szCs w:val="29"/>
          <w:cs/>
        </w:rPr>
        <w:t>การลุกลามต่ำ</w:t>
      </w:r>
      <w:r w:rsidR="00B3012D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5F4EB4" w:rsidRPr="008550F7">
        <w:rPr>
          <w:rFonts w:ascii="TH SarabunPSK" w:hAnsi="TH SarabunPSK" w:cs="TH SarabunPSK"/>
          <w:sz w:val="29"/>
          <w:szCs w:val="29"/>
          <w:cs/>
        </w:rPr>
        <w:t>ไปจนถึง</w:t>
      </w:r>
      <w:r w:rsidR="001A7343" w:rsidRPr="008550F7">
        <w:rPr>
          <w:rFonts w:ascii="TH SarabunPSK" w:hAnsi="TH SarabunPSK" w:cs="TH SarabunPSK"/>
          <w:sz w:val="29"/>
          <w:szCs w:val="29"/>
          <w:cs/>
        </w:rPr>
        <w:t xml:space="preserve">การผ่าตัดนำต่อมลูกหมากออก </w:t>
      </w:r>
      <w:r w:rsidR="001A7343" w:rsidRPr="008550F7">
        <w:rPr>
          <w:rFonts w:ascii="TH SarabunPSK" w:hAnsi="TH SarabunPSK" w:cs="TH SarabunPSK"/>
          <w:sz w:val="29"/>
          <w:szCs w:val="29"/>
        </w:rPr>
        <w:t xml:space="preserve">(Radical prostatectomy) </w:t>
      </w:r>
      <w:r w:rsidR="001A7343" w:rsidRPr="008550F7">
        <w:rPr>
          <w:rFonts w:ascii="TH SarabunPSK" w:hAnsi="TH SarabunPSK" w:cs="TH SarabunPSK"/>
          <w:sz w:val="29"/>
          <w:szCs w:val="29"/>
          <w:cs/>
        </w:rPr>
        <w:t>การใช้ยา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 xml:space="preserve">ลดฮอร์โมนเพศชาย การฉายแสง </w:t>
      </w:r>
      <w:r w:rsidR="003708D4" w:rsidRPr="008550F7">
        <w:rPr>
          <w:rFonts w:ascii="TH SarabunPSK" w:hAnsi="TH SarabunPSK" w:cs="TH SarabunPSK"/>
          <w:sz w:val="29"/>
          <w:szCs w:val="29"/>
          <w:cs/>
        </w:rPr>
        <w:t xml:space="preserve">ฝังแร่ 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 xml:space="preserve">การให้ยาเคมีบำบัด การผ่าตัดตัดอัณฑะรวมถึงการให้ภูมิคุ้มกันบำบัด </w:t>
      </w:r>
      <w:r w:rsidR="00C673D5" w:rsidRPr="008550F7">
        <w:rPr>
          <w:rFonts w:ascii="TH SarabunPSK" w:hAnsi="TH SarabunPSK" w:cs="TH SarabunPSK"/>
          <w:sz w:val="29"/>
          <w:szCs w:val="29"/>
        </w:rPr>
        <w:t>(immunotherapy)</w:t>
      </w:r>
      <w:r w:rsidRPr="008550F7">
        <w:rPr>
          <w:rFonts w:ascii="TH SarabunPSK" w:hAnsi="TH SarabunPSK" w:cs="TH SarabunPSK"/>
          <w:sz w:val="29"/>
          <w:szCs w:val="29"/>
        </w:rPr>
        <w:t xml:space="preserve"> </w:t>
      </w:r>
      <w:r w:rsidR="009F1B85">
        <w:rPr>
          <w:rFonts w:ascii="TH SarabunPSK" w:hAnsi="TH SarabunPSK" w:cs="TH SarabunPSK" w:hint="cs"/>
          <w:sz w:val="29"/>
          <w:szCs w:val="29"/>
          <w:cs/>
        </w:rPr>
        <w:t>วิธี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>การผ่าตัด</w:t>
      </w:r>
      <w:r w:rsidR="00D77DA9" w:rsidRPr="008550F7">
        <w:rPr>
          <w:rFonts w:ascii="TH SarabunPSK" w:hAnsi="TH SarabunPSK" w:cs="TH SarabunPSK" w:hint="cs"/>
          <w:sz w:val="29"/>
          <w:szCs w:val="29"/>
          <w:cs/>
        </w:rPr>
        <w:t>รักษา</w:t>
      </w:r>
      <w:r w:rsidR="00CD56C8" w:rsidRPr="008550F7">
        <w:rPr>
          <w:rFonts w:ascii="TH SarabunPSK" w:hAnsi="TH SarabunPSK" w:cs="TH SarabunPSK"/>
          <w:sz w:val="29"/>
          <w:szCs w:val="29"/>
          <w:cs/>
        </w:rPr>
        <w:t>มะเร็งต่อมลูกหมาก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 xml:space="preserve">ปัจจุบันที่นิยมมีอยู่ </w:t>
      </w:r>
      <w:r w:rsidR="00C673D5" w:rsidRPr="008550F7">
        <w:rPr>
          <w:rFonts w:ascii="TH SarabunPSK" w:hAnsi="TH SarabunPSK" w:cs="TH SarabunPSK"/>
          <w:sz w:val="29"/>
          <w:szCs w:val="29"/>
        </w:rPr>
        <w:t xml:space="preserve">2 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>วิธี</w:t>
      </w:r>
      <w:r w:rsidR="00D77DA9" w:rsidRPr="008550F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>คือการผ่าตัด</w:t>
      </w:r>
      <w:r w:rsidR="009F1B85">
        <w:rPr>
          <w:rFonts w:ascii="TH SarabunPSK" w:hAnsi="TH SarabunPSK" w:cs="TH SarabunPSK" w:hint="cs"/>
          <w:sz w:val="29"/>
          <w:szCs w:val="29"/>
          <w:cs/>
        </w:rPr>
        <w:t>เอา</w:t>
      </w:r>
      <w:r w:rsidR="00C673D5" w:rsidRPr="008550F7">
        <w:rPr>
          <w:rFonts w:ascii="TH SarabunPSK" w:hAnsi="TH SarabunPSK" w:cs="TH SarabunPSK"/>
          <w:sz w:val="29"/>
          <w:szCs w:val="29"/>
          <w:cs/>
        </w:rPr>
        <w:t xml:space="preserve">ต่อมลูกหมากออกทั้งหมดผ่านกล้อง </w:t>
      </w:r>
      <w:r w:rsidR="00C673D5" w:rsidRPr="008550F7">
        <w:rPr>
          <w:rFonts w:ascii="TH SarabunPSK" w:hAnsi="TH SarabunPSK" w:cs="TH SarabunPSK"/>
          <w:sz w:val="29"/>
          <w:szCs w:val="29"/>
        </w:rPr>
        <w:t>(</w:t>
      </w:r>
      <w:r w:rsidR="00B4712D" w:rsidRPr="008550F7">
        <w:rPr>
          <w:rFonts w:ascii="TH SarabunPSK" w:hAnsi="TH SarabunPSK" w:cs="TH SarabunPSK"/>
          <w:sz w:val="29"/>
          <w:szCs w:val="29"/>
        </w:rPr>
        <w:t>laparoscopic radical prostatectomy</w:t>
      </w:r>
      <w:r w:rsidR="00C673D5" w:rsidRPr="008550F7">
        <w:rPr>
          <w:rFonts w:ascii="TH SarabunPSK" w:hAnsi="TH SarabunPSK" w:cs="TH SarabunPSK"/>
          <w:sz w:val="29"/>
          <w:szCs w:val="29"/>
        </w:rPr>
        <w:t>)</w:t>
      </w:r>
      <w:r w:rsidR="00B4712D" w:rsidRPr="008550F7">
        <w:rPr>
          <w:rFonts w:ascii="TH SarabunPSK" w:hAnsi="TH SarabunPSK" w:cs="TH SarabunPSK"/>
          <w:sz w:val="29"/>
          <w:szCs w:val="29"/>
        </w:rPr>
        <w:t xml:space="preserve"> </w:t>
      </w:r>
      <w:r w:rsidR="00B4712D" w:rsidRPr="008550F7">
        <w:rPr>
          <w:rFonts w:ascii="TH SarabunPSK" w:hAnsi="TH SarabunPSK" w:cs="TH SarabunPSK"/>
          <w:sz w:val="29"/>
          <w:szCs w:val="29"/>
          <w:cs/>
        </w:rPr>
        <w:t xml:space="preserve">และการผ่าตัดต่อมลูกหมากออกทั้งหมดโดยใช้หุ่นยนต์ช่วย </w:t>
      </w:r>
      <w:r w:rsidR="00B4712D" w:rsidRPr="008550F7">
        <w:rPr>
          <w:rFonts w:ascii="TH SarabunPSK" w:hAnsi="TH SarabunPSK" w:cs="TH SarabunPSK"/>
          <w:sz w:val="29"/>
          <w:szCs w:val="29"/>
        </w:rPr>
        <w:t>(robotic-assisted laparoscopic radical prostatectomy)</w:t>
      </w:r>
      <w:r w:rsidR="00CD56C8" w:rsidRPr="008550F7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D77DA9" w:rsidRPr="008550F7">
        <w:rPr>
          <w:rFonts w:ascii="TH SarabunPSK" w:hAnsi="TH SarabunPSK" w:cs="TH SarabunPSK" w:hint="cs"/>
          <w:sz w:val="29"/>
          <w:szCs w:val="29"/>
          <w:cs/>
        </w:rPr>
        <w:t>โดย</w:t>
      </w:r>
      <w:r w:rsidR="00CD56C8" w:rsidRPr="008550F7">
        <w:rPr>
          <w:rFonts w:ascii="TH SarabunPSK" w:hAnsi="TH SarabunPSK" w:cs="TH SarabunPSK"/>
          <w:sz w:val="29"/>
          <w:szCs w:val="29"/>
          <w:cs/>
        </w:rPr>
        <w:t>ใช้แขนกลหุ่นยนต์ที่ควบคุมโดยศัลยแพทย์</w:t>
      </w:r>
      <w:r w:rsidR="008550F7" w:rsidRPr="008550F7">
        <w:rPr>
          <w:rFonts w:ascii="TH SarabunPSK" w:hAnsi="TH SarabunPSK" w:cs="TH SarabunPSK" w:hint="cs"/>
          <w:sz w:val="29"/>
          <w:szCs w:val="29"/>
          <w:cs/>
        </w:rPr>
        <w:t>ซึ่ง</w:t>
      </w:r>
      <w:r w:rsidR="00CD56C8" w:rsidRPr="008550F7">
        <w:rPr>
          <w:rFonts w:ascii="TH SarabunPSK" w:hAnsi="TH SarabunPSK" w:cs="TH SarabunPSK"/>
          <w:sz w:val="29"/>
          <w:szCs w:val="29"/>
          <w:cs/>
        </w:rPr>
        <w:t>มีความแม่นยำในการเก็บเส้นประสาทที่ช่วย</w:t>
      </w:r>
      <w:r w:rsidR="009F1B85">
        <w:rPr>
          <w:rFonts w:ascii="TH SarabunPSK" w:hAnsi="TH SarabunPSK" w:cs="TH SarabunPSK" w:hint="cs"/>
          <w:sz w:val="29"/>
          <w:szCs w:val="29"/>
          <w:cs/>
        </w:rPr>
        <w:t>ใน</w:t>
      </w:r>
      <w:r w:rsidR="00CD56C8" w:rsidRPr="008550F7">
        <w:rPr>
          <w:rFonts w:ascii="TH SarabunPSK" w:hAnsi="TH SarabunPSK" w:cs="TH SarabunPSK"/>
          <w:sz w:val="29"/>
          <w:szCs w:val="29"/>
          <w:cs/>
        </w:rPr>
        <w:t>เรื่องการแข็งตัวของอวัยวะเพศได้ดีมากยิ่งขึ้น</w:t>
      </w:r>
    </w:p>
    <w:p w14:paraId="53219A48" w14:textId="4043E623" w:rsidR="00297A10" w:rsidRPr="008550F7" w:rsidRDefault="00B41B74" w:rsidP="009F1B85">
      <w:pPr>
        <w:spacing w:after="0"/>
        <w:ind w:firstLine="567"/>
        <w:jc w:val="thaiDistribute"/>
        <w:rPr>
          <w:rFonts w:ascii="TH SarabunPSK" w:hAnsi="TH SarabunPSK" w:cs="TH SarabunPSK"/>
          <w:sz w:val="29"/>
          <w:szCs w:val="29"/>
        </w:rPr>
      </w:pPr>
      <w:r w:rsidRPr="008550F7">
        <w:rPr>
          <w:rFonts w:ascii="TH SarabunPSK" w:hAnsi="TH SarabunPSK" w:cs="TH SarabunPSK" w:hint="cs"/>
          <w:sz w:val="29"/>
          <w:szCs w:val="29"/>
          <w:cs/>
        </w:rPr>
        <w:lastRenderedPageBreak/>
        <w:t>ปัจจุบัน</w:t>
      </w:r>
      <w:r w:rsidR="007812DA" w:rsidRPr="008550F7">
        <w:rPr>
          <w:rFonts w:ascii="TH SarabunPSK" w:hAnsi="TH SarabunPSK" w:cs="TH SarabunPSK"/>
          <w:sz w:val="29"/>
          <w:szCs w:val="29"/>
          <w:cs/>
        </w:rPr>
        <w:t>การ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ตรวจคัดกรองมะเร็งต่อมลูกหมากโดย</w:t>
      </w:r>
      <w:r w:rsidR="008550F7" w:rsidRPr="008550F7">
        <w:rPr>
          <w:rFonts w:ascii="TH SarabunPSK" w:hAnsi="TH SarabunPSK" w:cs="TH SarabunPSK" w:hint="cs"/>
          <w:sz w:val="29"/>
          <w:szCs w:val="29"/>
          <w:cs/>
        </w:rPr>
        <w:t>วิธี</w:t>
      </w:r>
      <w:r w:rsidR="00944F20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เจาะหา</w:t>
      </w:r>
      <w:r w:rsidR="00ED28F6" w:rsidRPr="008550F7">
        <w:rPr>
          <w:rFonts w:ascii="TH SarabunPSK" w:hAnsi="TH SarabunPSK" w:cs="TH SarabunPSK"/>
          <w:sz w:val="29"/>
          <w:szCs w:val="29"/>
          <w:cs/>
        </w:rPr>
        <w:t>สาร</w:t>
      </w:r>
      <w:r w:rsidR="0002042B" w:rsidRPr="008550F7">
        <w:rPr>
          <w:rFonts w:ascii="TH SarabunPSK" w:hAnsi="TH SarabunPSK" w:cs="TH SarabunPSK"/>
          <w:sz w:val="29"/>
          <w:szCs w:val="29"/>
          <w:cs/>
        </w:rPr>
        <w:t>บ่งชี้</w:t>
      </w:r>
      <w:r w:rsidR="00ED28F6" w:rsidRPr="008550F7">
        <w:rPr>
          <w:rFonts w:ascii="TH SarabunPSK" w:hAnsi="TH SarabunPSK" w:cs="TH SarabunPSK"/>
          <w:sz w:val="29"/>
          <w:szCs w:val="29"/>
          <w:cs/>
        </w:rPr>
        <w:t xml:space="preserve">ในเลือด </w:t>
      </w:r>
      <w:r w:rsidR="00ED28F6" w:rsidRPr="008550F7">
        <w:rPr>
          <w:rFonts w:ascii="TH SarabunPSK" w:hAnsi="TH SarabunPSK" w:cs="TH SarabunPSK"/>
          <w:sz w:val="29"/>
          <w:szCs w:val="29"/>
        </w:rPr>
        <w:t>(serum PSA)</w:t>
      </w:r>
      <w:r w:rsidR="00BA2EE8" w:rsidRPr="008550F7">
        <w:rPr>
          <w:rFonts w:ascii="TH SarabunPSK" w:hAnsi="TH SarabunPSK" w:cs="TH SarabunPSK"/>
          <w:sz w:val="29"/>
          <w:szCs w:val="29"/>
        </w:rPr>
        <w:t xml:space="preserve"> </w:t>
      </w:r>
      <w:r w:rsidR="00626F11">
        <w:rPr>
          <w:rFonts w:ascii="TH SarabunPSK" w:hAnsi="TH SarabunPSK" w:cs="TH SarabunPSK" w:hint="cs"/>
          <w:sz w:val="29"/>
          <w:szCs w:val="29"/>
          <w:cs/>
        </w:rPr>
        <w:t>ใน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กลุ่มเสี่ยงหรือมีอาการ</w:t>
      </w:r>
      <w:r w:rsidR="00DA2E13" w:rsidRPr="008550F7">
        <w:rPr>
          <w:rFonts w:ascii="TH SarabunPSK" w:hAnsi="TH SarabunPSK" w:cs="TH SarabunPSK"/>
          <w:sz w:val="29"/>
          <w:szCs w:val="29"/>
          <w:cs/>
        </w:rPr>
        <w:t>ทำให้</w:t>
      </w:r>
      <w:r w:rsidR="00ED28F6" w:rsidRPr="008550F7">
        <w:rPr>
          <w:rFonts w:ascii="TH SarabunPSK" w:hAnsi="TH SarabunPSK" w:cs="TH SarabunPSK"/>
          <w:sz w:val="29"/>
          <w:szCs w:val="29"/>
          <w:cs/>
        </w:rPr>
        <w:t>ตรวจพบ</w:t>
      </w:r>
      <w:r w:rsidRPr="008550F7">
        <w:rPr>
          <w:rFonts w:ascii="TH SarabunPSK" w:hAnsi="TH SarabunPSK" w:cs="TH SarabunPSK" w:hint="cs"/>
          <w:sz w:val="29"/>
          <w:szCs w:val="29"/>
          <w:cs/>
        </w:rPr>
        <w:t>เจอ</w:t>
      </w:r>
      <w:r w:rsidR="00ED28F6" w:rsidRPr="008550F7">
        <w:rPr>
          <w:rFonts w:ascii="TH SarabunPSK" w:hAnsi="TH SarabunPSK" w:cs="TH SarabunPSK"/>
          <w:sz w:val="29"/>
          <w:szCs w:val="29"/>
          <w:cs/>
        </w:rPr>
        <w:t>ผู้ป่วย</w:t>
      </w:r>
      <w:r w:rsidR="00944F20">
        <w:rPr>
          <w:rFonts w:ascii="TH SarabunPSK" w:hAnsi="TH SarabunPSK" w:cs="TH SarabunPSK" w:hint="cs"/>
          <w:sz w:val="29"/>
          <w:szCs w:val="29"/>
          <w:cs/>
        </w:rPr>
        <w:t>ใน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ระยะเริ่มต้น</w:t>
      </w:r>
      <w:r w:rsidRPr="008550F7">
        <w:rPr>
          <w:rFonts w:ascii="TH SarabunPSK" w:hAnsi="TH SarabunPSK" w:cs="TH SarabunPSK" w:hint="cs"/>
          <w:sz w:val="29"/>
          <w:szCs w:val="29"/>
          <w:cs/>
        </w:rPr>
        <w:t>เพิ่ม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มากขึ้น</w:t>
      </w:r>
      <w:r w:rsidRPr="008550F7">
        <w:rPr>
          <w:rFonts w:ascii="TH SarabunPSK" w:hAnsi="TH SarabunPSK" w:cs="TH SarabunPSK" w:hint="cs"/>
          <w:sz w:val="29"/>
          <w:szCs w:val="29"/>
          <w:cs/>
        </w:rPr>
        <w:t>ช่วย</w:t>
      </w:r>
      <w:r w:rsidR="00ED28F6" w:rsidRPr="008550F7">
        <w:rPr>
          <w:rFonts w:ascii="TH SarabunPSK" w:hAnsi="TH SarabunPSK" w:cs="TH SarabunPSK"/>
          <w:sz w:val="29"/>
          <w:szCs w:val="29"/>
          <w:cs/>
        </w:rPr>
        <w:t>เ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พิ่มโอกาส</w:t>
      </w:r>
      <w:r w:rsidR="00626F11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>รักษา</w:t>
      </w:r>
      <w:r w:rsidR="00ED28F6" w:rsidRPr="008550F7">
        <w:rPr>
          <w:rFonts w:ascii="TH SarabunPSK" w:hAnsi="TH SarabunPSK" w:cs="TH SarabunPSK"/>
          <w:sz w:val="29"/>
          <w:szCs w:val="29"/>
          <w:cs/>
        </w:rPr>
        <w:t>โรค</w:t>
      </w:r>
      <w:r w:rsidRPr="008550F7">
        <w:rPr>
          <w:rFonts w:ascii="TH SarabunPSK" w:hAnsi="TH SarabunPSK" w:cs="TH SarabunPSK" w:hint="cs"/>
          <w:sz w:val="29"/>
          <w:szCs w:val="29"/>
          <w:cs/>
        </w:rPr>
        <w:t>ให้</w:t>
      </w:r>
      <w:r w:rsidR="00BA2EE8" w:rsidRPr="008550F7">
        <w:rPr>
          <w:rFonts w:ascii="TH SarabunPSK" w:hAnsi="TH SarabunPSK" w:cs="TH SarabunPSK"/>
          <w:sz w:val="29"/>
          <w:szCs w:val="29"/>
          <w:cs/>
        </w:rPr>
        <w:t xml:space="preserve">หายขาด 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กา</w:t>
      </w:r>
      <w:r w:rsidR="001E65BA" w:rsidRPr="008550F7">
        <w:rPr>
          <w:rFonts w:ascii="TH SarabunPSK" w:hAnsi="TH SarabunPSK" w:cs="TH SarabunPSK"/>
          <w:sz w:val="29"/>
          <w:szCs w:val="29"/>
          <w:cs/>
        </w:rPr>
        <w:t xml:space="preserve">รดูแลสุขภาพให้แข็งแรง </w:t>
      </w:r>
      <w:r w:rsidR="00626F11" w:rsidRPr="008550F7">
        <w:rPr>
          <w:rFonts w:ascii="TH SarabunPSK" w:hAnsi="TH SarabunPSK" w:cs="TH SarabunPSK"/>
          <w:sz w:val="29"/>
          <w:szCs w:val="29"/>
          <w:cs/>
        </w:rPr>
        <w:t>ออกกำลัง</w:t>
      </w:r>
      <w:r w:rsidR="00626F11">
        <w:rPr>
          <w:rFonts w:ascii="TH SarabunPSK" w:hAnsi="TH SarabunPSK" w:cs="TH SarabunPSK" w:hint="cs"/>
          <w:sz w:val="29"/>
          <w:szCs w:val="29"/>
          <w:cs/>
        </w:rPr>
        <w:t>กาย</w:t>
      </w:r>
      <w:r w:rsidR="00626F11" w:rsidRPr="008550F7">
        <w:rPr>
          <w:rFonts w:ascii="TH SarabunPSK" w:hAnsi="TH SarabunPSK" w:cs="TH SarabunPSK"/>
          <w:sz w:val="29"/>
          <w:szCs w:val="29"/>
          <w:cs/>
        </w:rPr>
        <w:t xml:space="preserve">สม่ำเสมอ 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งดสูบบุหรี่</w:t>
      </w:r>
      <w:r w:rsidR="00626F11">
        <w:rPr>
          <w:rFonts w:ascii="TH SarabunPSK" w:hAnsi="TH SarabunPSK" w:cs="TH SarabunPSK" w:hint="cs"/>
          <w:sz w:val="29"/>
          <w:szCs w:val="29"/>
          <w:cs/>
        </w:rPr>
        <w:t>เครื่องดื่ม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 xml:space="preserve">แอลกอฮอล์ </w:t>
      </w:r>
      <w:r w:rsidR="00626F11">
        <w:rPr>
          <w:rFonts w:ascii="TH SarabunPSK" w:hAnsi="TH SarabunPSK" w:cs="TH SarabunPSK" w:hint="cs"/>
          <w:sz w:val="29"/>
          <w:szCs w:val="29"/>
          <w:cs/>
        </w:rPr>
        <w:t>และ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หลีกเลี่ยง</w:t>
      </w:r>
      <w:r w:rsidR="00626F11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บริโภคเนื้อสัตว์ไหม้เกรียม</w:t>
      </w:r>
      <w:r w:rsidR="00944F20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8550F7" w:rsidRPr="008550F7">
        <w:rPr>
          <w:rFonts w:ascii="TH SarabunPSK" w:hAnsi="TH SarabunPSK" w:cs="TH SarabunPSK" w:hint="cs"/>
          <w:sz w:val="29"/>
          <w:szCs w:val="29"/>
          <w:cs/>
        </w:rPr>
        <w:t>ช่วยใ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>ห้ห่างไกลจากโรคมะเร็งและมีสุขภาพ</w:t>
      </w:r>
      <w:r w:rsidR="001E65BA" w:rsidRPr="008550F7">
        <w:rPr>
          <w:rFonts w:ascii="TH SarabunPSK" w:hAnsi="TH SarabunPSK" w:cs="TH SarabunPSK"/>
          <w:sz w:val="29"/>
          <w:szCs w:val="29"/>
          <w:cs/>
        </w:rPr>
        <w:t>ที่ดี</w:t>
      </w:r>
      <w:r w:rsidR="00297A10" w:rsidRPr="008550F7">
        <w:rPr>
          <w:rFonts w:ascii="TH SarabunPSK" w:hAnsi="TH SarabunPSK" w:cs="TH SarabunPSK"/>
          <w:sz w:val="29"/>
          <w:szCs w:val="29"/>
          <w:cs/>
        </w:rPr>
        <w:t xml:space="preserve">ทั้งร่างกายและจิตใจ </w:t>
      </w:r>
      <w:r w:rsidR="00626F11" w:rsidRPr="00626F11">
        <w:rPr>
          <w:rFonts w:ascii="TH SarabunPSK" w:hAnsi="TH SarabunPSK" w:cs="TH SarabunPSK"/>
          <w:sz w:val="29"/>
          <w:szCs w:val="29"/>
          <w:cs/>
        </w:rPr>
        <w:t xml:space="preserve">ท่านสามารถติดตามข่าวสารความรู้เรื่องโรคมะเร็งจากสถาบันมะเร็งแห่งชาติเพิ่มเติมได้ที่ เว็บไซต์ส่งเสริมความรอบรู้สู้ภัยมะเร็ง </w:t>
      </w:r>
      <w:r w:rsidR="00626F11" w:rsidRPr="00626F11">
        <w:rPr>
          <w:rFonts w:ascii="TH SarabunPSK" w:hAnsi="TH SarabunPSK" w:cs="TH SarabunPSK"/>
          <w:sz w:val="29"/>
          <w:szCs w:val="29"/>
        </w:rPr>
        <w:t xml:space="preserve">http://allaboutcancer.nci.go.th/ </w:t>
      </w:r>
      <w:r w:rsidR="00626F11" w:rsidRPr="00626F11">
        <w:rPr>
          <w:rFonts w:ascii="TH SarabunPSK" w:hAnsi="TH SarabunPSK" w:cs="TH SarabunPSK"/>
          <w:sz w:val="29"/>
          <w:szCs w:val="29"/>
          <w:cs/>
        </w:rPr>
        <w:t xml:space="preserve">เว็บไซต์ต่อต้านข่าวปลอมโรคมะเร็ง </w:t>
      </w:r>
      <w:r w:rsidR="00626F11" w:rsidRPr="00626F11">
        <w:rPr>
          <w:rFonts w:ascii="TH SarabunPSK" w:hAnsi="TH SarabunPSK" w:cs="TH SarabunPSK"/>
          <w:sz w:val="29"/>
          <w:szCs w:val="29"/>
        </w:rPr>
        <w:t>https://thaicancernews.nci.go.th/_v</w:t>
      </w:r>
      <w:r w:rsidR="00626F11" w:rsidRPr="00626F11">
        <w:rPr>
          <w:rFonts w:ascii="TH SarabunPSK" w:hAnsi="TH SarabunPSK" w:cs="TH SarabunPSK"/>
          <w:sz w:val="29"/>
          <w:szCs w:val="29"/>
          <w:cs/>
        </w:rPr>
        <w:t xml:space="preserve">2/ และ </w:t>
      </w:r>
      <w:r w:rsidR="00626F11" w:rsidRPr="00626F11">
        <w:rPr>
          <w:rFonts w:ascii="TH SarabunPSK" w:hAnsi="TH SarabunPSK" w:cs="TH SarabunPSK"/>
          <w:sz w:val="29"/>
          <w:szCs w:val="29"/>
        </w:rPr>
        <w:t xml:space="preserve">Line : NCI </w:t>
      </w:r>
      <w:r w:rsidR="00626F11" w:rsidRPr="00626F11">
        <w:rPr>
          <w:rFonts w:ascii="TH SarabunPSK" w:hAnsi="TH SarabunPSK" w:cs="TH SarabunPSK"/>
          <w:sz w:val="29"/>
          <w:szCs w:val="29"/>
          <w:cs/>
        </w:rPr>
        <w:t>รู้สู้มะเร็ง</w:t>
      </w:r>
    </w:p>
    <w:p w14:paraId="5D0E7A9A" w14:textId="0F82549E" w:rsidR="008550F7" w:rsidRPr="008550F7" w:rsidRDefault="008550F7" w:rsidP="008550F7">
      <w:pPr>
        <w:spacing w:after="0"/>
        <w:ind w:firstLine="567"/>
        <w:jc w:val="center"/>
        <w:rPr>
          <w:rFonts w:ascii="TH SarabunPSK" w:hAnsi="TH SarabunPSK" w:cs="TH SarabunPSK"/>
          <w:sz w:val="29"/>
          <w:szCs w:val="29"/>
          <w:cs/>
        </w:rPr>
      </w:pPr>
      <w:r w:rsidRPr="008550F7">
        <w:rPr>
          <w:rFonts w:ascii="TH SarabunPSK" w:hAnsi="TH SarabunPSK" w:cs="TH SarabunPSK" w:hint="cs"/>
          <w:sz w:val="29"/>
          <w:szCs w:val="29"/>
          <w:cs/>
        </w:rPr>
        <w:t>------------------------</w:t>
      </w:r>
    </w:p>
    <w:p w14:paraId="2DCD0E2F" w14:textId="40216AE4" w:rsidR="008550F7" w:rsidRPr="008550F7" w:rsidRDefault="008550F7" w:rsidP="00914557">
      <w:pPr>
        <w:spacing w:after="0"/>
        <w:jc w:val="right"/>
        <w:rPr>
          <w:rFonts w:ascii="TH SarabunPSK" w:hAnsi="TH SarabunPSK" w:cs="TH SarabunPSK"/>
          <w:sz w:val="29"/>
          <w:szCs w:val="29"/>
        </w:rPr>
      </w:pPr>
      <w:r w:rsidRPr="008550F7">
        <w:rPr>
          <w:rFonts w:ascii="TH SarabunPSK" w:hAnsi="TH SarabunPSK" w:cs="TH SarabunPSK" w:hint="cs"/>
          <w:sz w:val="29"/>
          <w:szCs w:val="29"/>
          <w:cs/>
        </w:rPr>
        <w:t>-ขอขอบคุณ-</w:t>
      </w:r>
    </w:p>
    <w:p w14:paraId="6B0AE61B" w14:textId="1CF3F616" w:rsidR="0036321E" w:rsidRPr="008550F7" w:rsidRDefault="00A315D3" w:rsidP="00914557">
      <w:pPr>
        <w:spacing w:after="0"/>
        <w:jc w:val="right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23</w:t>
      </w:r>
      <w:r>
        <w:rPr>
          <w:rFonts w:ascii="TH SarabunPSK" w:hAnsi="TH SarabunPSK" w:cs="TH SarabunPSK" w:hint="cs"/>
          <w:sz w:val="29"/>
          <w:szCs w:val="29"/>
        </w:rPr>
        <w:t xml:space="preserve"> </w:t>
      </w:r>
      <w:r w:rsidR="0036321E" w:rsidRPr="008550F7">
        <w:rPr>
          <w:rFonts w:ascii="TH SarabunPSK" w:hAnsi="TH SarabunPSK" w:cs="TH SarabunPSK"/>
          <w:sz w:val="29"/>
          <w:szCs w:val="29"/>
          <w:cs/>
        </w:rPr>
        <w:t>สิงหาคม 2566</w:t>
      </w:r>
    </w:p>
    <w:p w14:paraId="779160DE" w14:textId="77777777" w:rsidR="009F6E01" w:rsidRDefault="009F6E01" w:rsidP="009F6E01">
      <w:pPr>
        <w:spacing w:after="0"/>
        <w:ind w:right="6779"/>
        <w:rPr>
          <w:rFonts w:ascii="TH SarabunPSK" w:hAnsi="TH SarabunPSK" w:cs="TH SarabunPSK"/>
          <w:b/>
          <w:bCs/>
          <w:sz w:val="29"/>
          <w:szCs w:val="29"/>
        </w:rPr>
      </w:pPr>
    </w:p>
    <w:p w14:paraId="15F4EFBE" w14:textId="77777777" w:rsidR="008550F7" w:rsidRDefault="008550F7" w:rsidP="009F6E01">
      <w:pPr>
        <w:spacing w:after="0"/>
        <w:ind w:right="6779"/>
        <w:rPr>
          <w:rFonts w:ascii="TH SarabunPSK" w:hAnsi="TH SarabunPSK" w:cs="TH SarabunPSK"/>
          <w:b/>
          <w:bCs/>
          <w:sz w:val="29"/>
          <w:szCs w:val="29"/>
        </w:rPr>
      </w:pPr>
    </w:p>
    <w:p w14:paraId="709E044B" w14:textId="77777777" w:rsidR="008550F7" w:rsidRDefault="008550F7" w:rsidP="009F6E01">
      <w:pPr>
        <w:spacing w:after="0"/>
        <w:ind w:right="6779"/>
        <w:rPr>
          <w:rFonts w:ascii="TH SarabunPSK" w:hAnsi="TH SarabunPSK" w:cs="TH SarabunPSK"/>
          <w:b/>
          <w:bCs/>
          <w:sz w:val="29"/>
          <w:szCs w:val="29"/>
        </w:rPr>
      </w:pPr>
    </w:p>
    <w:p w14:paraId="79179AE4" w14:textId="77777777" w:rsidR="008550F7" w:rsidRPr="008550F7" w:rsidRDefault="008550F7" w:rsidP="009F6E01">
      <w:pPr>
        <w:spacing w:after="0"/>
        <w:ind w:right="6779"/>
        <w:rPr>
          <w:rFonts w:ascii="TH SarabunPSK" w:hAnsi="TH SarabunPSK" w:cs="TH SarabunPSK"/>
          <w:b/>
          <w:bCs/>
          <w:sz w:val="29"/>
          <w:szCs w:val="29"/>
        </w:rPr>
      </w:pPr>
    </w:p>
    <w:p w14:paraId="2F85A098" w14:textId="77777777" w:rsidR="009F6E01" w:rsidRPr="006755EF" w:rsidRDefault="009F6E01" w:rsidP="009F6E01">
      <w:pPr>
        <w:spacing w:after="0"/>
        <w:ind w:right="6779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F6E01" w:rsidRPr="006755EF" w:rsidSect="00626F11">
      <w:pgSz w:w="11909" w:h="16834" w:code="9"/>
      <w:pgMar w:top="1080" w:right="569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C872" w14:textId="77777777" w:rsidR="0016236E" w:rsidRDefault="0016236E" w:rsidP="00F5413A">
      <w:pPr>
        <w:spacing w:after="0" w:line="240" w:lineRule="auto"/>
      </w:pPr>
      <w:r>
        <w:separator/>
      </w:r>
    </w:p>
  </w:endnote>
  <w:endnote w:type="continuationSeparator" w:id="0">
    <w:p w14:paraId="2052BA11" w14:textId="77777777" w:rsidR="0016236E" w:rsidRDefault="0016236E" w:rsidP="00F5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A50C" w14:textId="77777777" w:rsidR="0016236E" w:rsidRDefault="0016236E" w:rsidP="00F5413A">
      <w:pPr>
        <w:spacing w:after="0" w:line="240" w:lineRule="auto"/>
      </w:pPr>
      <w:r>
        <w:separator/>
      </w:r>
    </w:p>
  </w:footnote>
  <w:footnote w:type="continuationSeparator" w:id="0">
    <w:p w14:paraId="5FB7FC3F" w14:textId="77777777" w:rsidR="0016236E" w:rsidRDefault="0016236E" w:rsidP="00F54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6A4"/>
    <w:rsid w:val="000036A4"/>
    <w:rsid w:val="0002042B"/>
    <w:rsid w:val="00095B63"/>
    <w:rsid w:val="000964E8"/>
    <w:rsid w:val="00097159"/>
    <w:rsid w:val="000A12D7"/>
    <w:rsid w:val="000B60A9"/>
    <w:rsid w:val="00131C20"/>
    <w:rsid w:val="00146CF7"/>
    <w:rsid w:val="0016236E"/>
    <w:rsid w:val="001647E2"/>
    <w:rsid w:val="0017789A"/>
    <w:rsid w:val="001836DC"/>
    <w:rsid w:val="00184CE5"/>
    <w:rsid w:val="00187B20"/>
    <w:rsid w:val="00197671"/>
    <w:rsid w:val="001A0D34"/>
    <w:rsid w:val="001A7343"/>
    <w:rsid w:val="001E65BA"/>
    <w:rsid w:val="002178E8"/>
    <w:rsid w:val="00230B0F"/>
    <w:rsid w:val="002656AB"/>
    <w:rsid w:val="00297A10"/>
    <w:rsid w:val="002A4A01"/>
    <w:rsid w:val="002C1878"/>
    <w:rsid w:val="0036321E"/>
    <w:rsid w:val="00364041"/>
    <w:rsid w:val="003708D4"/>
    <w:rsid w:val="00387169"/>
    <w:rsid w:val="003A331A"/>
    <w:rsid w:val="003F127B"/>
    <w:rsid w:val="004315C4"/>
    <w:rsid w:val="00474F41"/>
    <w:rsid w:val="00487278"/>
    <w:rsid w:val="00490E30"/>
    <w:rsid w:val="004E09F6"/>
    <w:rsid w:val="004E6BF0"/>
    <w:rsid w:val="00526989"/>
    <w:rsid w:val="0053219A"/>
    <w:rsid w:val="00534793"/>
    <w:rsid w:val="005367C0"/>
    <w:rsid w:val="00576C97"/>
    <w:rsid w:val="005B167A"/>
    <w:rsid w:val="005F4EB4"/>
    <w:rsid w:val="00626F11"/>
    <w:rsid w:val="00634496"/>
    <w:rsid w:val="006755EF"/>
    <w:rsid w:val="00684963"/>
    <w:rsid w:val="006865A6"/>
    <w:rsid w:val="006C08B0"/>
    <w:rsid w:val="006F034A"/>
    <w:rsid w:val="007431B7"/>
    <w:rsid w:val="007812DA"/>
    <w:rsid w:val="007E464D"/>
    <w:rsid w:val="0080668F"/>
    <w:rsid w:val="008550F7"/>
    <w:rsid w:val="00882073"/>
    <w:rsid w:val="00891D7A"/>
    <w:rsid w:val="008971A4"/>
    <w:rsid w:val="00897268"/>
    <w:rsid w:val="0090599F"/>
    <w:rsid w:val="00914557"/>
    <w:rsid w:val="00944F20"/>
    <w:rsid w:val="00966C0F"/>
    <w:rsid w:val="00975BC3"/>
    <w:rsid w:val="009D058B"/>
    <w:rsid w:val="009D0D60"/>
    <w:rsid w:val="009D224B"/>
    <w:rsid w:val="009E1C27"/>
    <w:rsid w:val="009E5504"/>
    <w:rsid w:val="009F1B85"/>
    <w:rsid w:val="009F6E01"/>
    <w:rsid w:val="00A131F9"/>
    <w:rsid w:val="00A230BE"/>
    <w:rsid w:val="00A251B2"/>
    <w:rsid w:val="00A315D3"/>
    <w:rsid w:val="00A42752"/>
    <w:rsid w:val="00A44DB5"/>
    <w:rsid w:val="00A62D5B"/>
    <w:rsid w:val="00A922CF"/>
    <w:rsid w:val="00AB31FE"/>
    <w:rsid w:val="00AC3B56"/>
    <w:rsid w:val="00AE004B"/>
    <w:rsid w:val="00B206B6"/>
    <w:rsid w:val="00B2563B"/>
    <w:rsid w:val="00B3012D"/>
    <w:rsid w:val="00B408FF"/>
    <w:rsid w:val="00B41B74"/>
    <w:rsid w:val="00B4712D"/>
    <w:rsid w:val="00B71FDC"/>
    <w:rsid w:val="00BA2EE8"/>
    <w:rsid w:val="00BE15DE"/>
    <w:rsid w:val="00BF183C"/>
    <w:rsid w:val="00C673D5"/>
    <w:rsid w:val="00CD56C8"/>
    <w:rsid w:val="00D20302"/>
    <w:rsid w:val="00D23A93"/>
    <w:rsid w:val="00D55EFD"/>
    <w:rsid w:val="00D77DA9"/>
    <w:rsid w:val="00DA2E13"/>
    <w:rsid w:val="00DD70EF"/>
    <w:rsid w:val="00DE4557"/>
    <w:rsid w:val="00E1380D"/>
    <w:rsid w:val="00E33989"/>
    <w:rsid w:val="00EA62F1"/>
    <w:rsid w:val="00EC27E0"/>
    <w:rsid w:val="00ED28F6"/>
    <w:rsid w:val="00F01CC5"/>
    <w:rsid w:val="00F05079"/>
    <w:rsid w:val="00F15873"/>
    <w:rsid w:val="00F31E9A"/>
    <w:rsid w:val="00F50484"/>
    <w:rsid w:val="00F5413A"/>
    <w:rsid w:val="00F8487E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78603"/>
  <w15:docId w15:val="{670E8DDB-4372-1641-A2F4-7FFF78A3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Angsana New"/>
        <w:kern w:val="2"/>
        <w:sz w:val="22"/>
        <w:szCs w:val="28"/>
        <w:lang w:val="en-US" w:eastAsia="ja-JP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5413A"/>
  </w:style>
  <w:style w:type="paragraph" w:styleId="a5">
    <w:name w:val="footer"/>
    <w:basedOn w:val="a"/>
    <w:link w:val="a6"/>
    <w:uiPriority w:val="99"/>
    <w:unhideWhenUsed/>
    <w:rsid w:val="00F5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5413A"/>
  </w:style>
  <w:style w:type="character" w:styleId="a7">
    <w:name w:val="Hyperlink"/>
    <w:basedOn w:val="a0"/>
    <w:uiPriority w:val="99"/>
    <w:unhideWhenUsed/>
    <w:rsid w:val="00297A10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D55EF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755E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755EF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59D3-A0F0-4E90-B80F-7EEB3AEC82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 Ngamwuttiwong</dc:creator>
  <cp:lastModifiedBy>ohhandart@gmail.com</cp:lastModifiedBy>
  <cp:revision>2</cp:revision>
  <dcterms:created xsi:type="dcterms:W3CDTF">2023-08-23T02:36:00Z</dcterms:created>
  <dcterms:modified xsi:type="dcterms:W3CDTF">2023-08-23T02:36:00Z</dcterms:modified>
</cp:coreProperties>
</file>