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8F1C59" w:rsidRDefault="0063715F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cs"/>
          <w:b/>
          <w:bCs/>
          <w:noProof/>
          <w:color w:val="1F2327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AD0DEF2" wp14:editId="3A05E8FE">
            <wp:simplePos x="0" y="0"/>
            <wp:positionH relativeFrom="margin">
              <wp:posOffset>-695325</wp:posOffset>
            </wp:positionH>
            <wp:positionV relativeFrom="paragraph">
              <wp:posOffset>207645</wp:posOffset>
            </wp:positionV>
            <wp:extent cx="1323975" cy="132397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CE7249" w:rsidRDefault="008E657B" w:rsidP="00CE724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</w:pPr>
      <w:r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อย่าหลงเชื่อ</w:t>
      </w:r>
      <w:r w:rsidR="00292376" w:rsidRPr="0058325E">
        <w:rPr>
          <w:rFonts w:ascii="TH SarabunPSK" w:hAnsi="TH SarabunPSK" w:cs="TH SarabunPSK"/>
          <w:b/>
          <w:bCs/>
          <w:i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!!</w:t>
      </w:r>
      <w:r w:rsidR="00292376" w:rsidRPr="0058325E">
        <w:rPr>
          <w:rFonts w:ascii="TH SarabunPSK" w:hAnsi="TH SarabunPSK" w:cs="TH SarabunPSK"/>
          <w:b/>
          <w:bCs/>
          <w:i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 </w:t>
      </w:r>
      <w:r w:rsidR="00292376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ผลิตภัณฑ์เสริมอาหาร </w:t>
      </w:r>
      <w:r w:rsidR="00834C6B"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ดี </w:t>
      </w:r>
      <w:r w:rsidR="00834C6B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–</w:t>
      </w:r>
      <w:r w:rsidR="00834C6B"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 ลิ</w:t>
      </w:r>
      <w:proofErr w:type="spellStart"/>
      <w:r w:rsidR="00834C6B"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เวอรีน</w:t>
      </w:r>
      <w:proofErr w:type="spellEnd"/>
      <w:r w:rsidR="00834C6B"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 คอม</w:t>
      </w:r>
      <w:proofErr w:type="spellStart"/>
      <w:r w:rsidR="00834C6B"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เพล็กซ์</w:t>
      </w:r>
      <w:proofErr w:type="spellEnd"/>
      <w:r w:rsidR="00E52330" w:rsidRPr="0058325E">
        <w:rPr>
          <w:rFonts w:ascii="TH SarabunPSK" w:hAnsi="TH SarabunPSK" w:cs="TH SarabunPSK"/>
          <w:b/>
          <w:bCs/>
          <w:color w:val="FF3399"/>
          <w:sz w:val="40"/>
          <w:szCs w:val="40"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 </w:t>
      </w:r>
    </w:p>
    <w:p w:rsidR="00292376" w:rsidRPr="0058325E" w:rsidRDefault="00F34439" w:rsidP="00CE724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BC45794" wp14:editId="6660BD6D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2857500" cy="1590675"/>
            <wp:effectExtent l="0" t="0" r="0" b="9525"/>
            <wp:wrapTopAndBottom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6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อ</w:t>
      </w:r>
      <w:r w:rsidR="003E39EB" w:rsidRPr="0058325E">
        <w:rPr>
          <w:rFonts w:ascii="TH SarabunPSK" w:hAnsi="TH SarabunPSK" w:cs="TH SarabunPSK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>้าง</w:t>
      </w:r>
      <w:r w:rsidR="00747ADA">
        <w:rPr>
          <w:rFonts w:ascii="TH SarabunPSK" w:hAnsi="TH SarabunPSK" w:cs="TH SarabunPSK" w:hint="cs"/>
          <w:b/>
          <w:bCs/>
          <w:color w:val="FF3399"/>
          <w:sz w:val="40"/>
          <w:szCs w:val="40"/>
          <w:cs/>
          <w14:textOutline w14:w="9525" w14:cap="rnd" w14:cmpd="sng" w14:algn="ctr">
            <w14:solidFill>
              <w14:srgbClr w14:val="FF3399"/>
            </w14:solidFill>
            <w14:prstDash w14:val="solid"/>
            <w14:bevel/>
          </w14:textOutline>
        </w:rPr>
        <w:t xml:space="preserve">ฟื้นฟูตับ ขับสารพิษ </w:t>
      </w:r>
    </w:p>
    <w:p w:rsidR="00E52330" w:rsidRPr="00E52330" w:rsidRDefault="00E52330" w:rsidP="00F34439">
      <w:pPr>
        <w:spacing w:after="0" w:line="240" w:lineRule="auto"/>
        <w:rPr>
          <w:rFonts w:ascii="TH SarabunPSK" w:hAnsi="TH SarabunPSK" w:cs="TH SarabunPSK"/>
          <w:b/>
          <w:bCs/>
          <w:color w:val="00B050"/>
          <w:sz w:val="40"/>
          <w:szCs w:val="40"/>
          <w:cs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292376" w:rsidRPr="005D59FE" w:rsidRDefault="00292376" w:rsidP="005D59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4C6B">
        <w:rPr>
          <w:rFonts w:ascii="TH SarabunPSK" w:hAnsi="TH SarabunPSK" w:cs="TH SarabunPSK"/>
          <w:spacing w:val="6"/>
          <w:sz w:val="32"/>
          <w:szCs w:val="32"/>
          <w:cs/>
        </w:rPr>
        <w:t>พบ</w:t>
      </w:r>
      <w:r w:rsidR="00BF315E" w:rsidRPr="00834C6B">
        <w:rPr>
          <w:rFonts w:ascii="TH SarabunPSK" w:hAnsi="TH SarabunPSK" w:cs="TH SarabunPSK"/>
          <w:spacing w:val="6"/>
          <w:sz w:val="32"/>
          <w:szCs w:val="32"/>
          <w:cs/>
        </w:rPr>
        <w:t xml:space="preserve">ผลิตภัณฑ์เสริมอาหาร </w:t>
      </w:r>
      <w:r w:rsidR="00834C6B" w:rsidRPr="00834C6B">
        <w:rPr>
          <w:rFonts w:ascii="TH SarabunPSK" w:hAnsi="TH SarabunPSK" w:cs="TH SarabunPSK"/>
          <w:spacing w:val="6"/>
          <w:sz w:val="32"/>
          <w:szCs w:val="32"/>
          <w:cs/>
        </w:rPr>
        <w:t xml:space="preserve">ดี </w:t>
      </w:r>
      <w:r w:rsidR="00834C6B" w:rsidRPr="00834C6B">
        <w:rPr>
          <w:rFonts w:ascii="TH SarabunPSK" w:hAnsi="TH SarabunPSK" w:cs="TH SarabunPSK"/>
          <w:spacing w:val="6"/>
          <w:sz w:val="32"/>
          <w:szCs w:val="32"/>
        </w:rPr>
        <w:t xml:space="preserve">– </w:t>
      </w:r>
      <w:r w:rsidR="00834C6B" w:rsidRPr="00834C6B">
        <w:rPr>
          <w:rFonts w:ascii="TH SarabunPSK" w:hAnsi="TH SarabunPSK" w:cs="TH SarabunPSK"/>
          <w:spacing w:val="6"/>
          <w:sz w:val="32"/>
          <w:szCs w:val="32"/>
          <w:cs/>
        </w:rPr>
        <w:t>ลิ</w:t>
      </w:r>
      <w:proofErr w:type="spellStart"/>
      <w:r w:rsidR="00834C6B" w:rsidRPr="00834C6B">
        <w:rPr>
          <w:rFonts w:ascii="TH SarabunPSK" w:hAnsi="TH SarabunPSK" w:cs="TH SarabunPSK"/>
          <w:spacing w:val="6"/>
          <w:sz w:val="32"/>
          <w:szCs w:val="32"/>
          <w:cs/>
        </w:rPr>
        <w:t>เวอรีน</w:t>
      </w:r>
      <w:proofErr w:type="spellEnd"/>
      <w:r w:rsidR="00834C6B" w:rsidRPr="00834C6B">
        <w:rPr>
          <w:rFonts w:ascii="TH SarabunPSK" w:hAnsi="TH SarabunPSK" w:cs="TH SarabunPSK"/>
          <w:spacing w:val="6"/>
          <w:sz w:val="32"/>
          <w:szCs w:val="32"/>
          <w:cs/>
        </w:rPr>
        <w:t xml:space="preserve"> คอม</w:t>
      </w:r>
      <w:proofErr w:type="spellStart"/>
      <w:r w:rsidR="00834C6B" w:rsidRPr="00834C6B">
        <w:rPr>
          <w:rFonts w:ascii="TH SarabunPSK" w:hAnsi="TH SarabunPSK" w:cs="TH SarabunPSK"/>
          <w:spacing w:val="6"/>
          <w:sz w:val="32"/>
          <w:szCs w:val="32"/>
          <w:cs/>
        </w:rPr>
        <w:t>เพล็กซ์</w:t>
      </w:r>
      <w:proofErr w:type="spellEnd"/>
      <w:r w:rsidR="00834C6B" w:rsidRPr="00834C6B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BF315E" w:rsidRPr="00834C6B">
        <w:rPr>
          <w:rFonts w:ascii="TH SarabunPSK" w:hAnsi="TH SarabunPSK" w:cs="TH SarabunPSK" w:hint="cs"/>
          <w:spacing w:val="6"/>
          <w:sz w:val="32"/>
          <w:szCs w:val="32"/>
          <w:cs/>
        </w:rPr>
        <w:t>เลขสา</w:t>
      </w:r>
      <w:proofErr w:type="spellStart"/>
      <w:r w:rsidR="00BF315E" w:rsidRPr="00834C6B">
        <w:rPr>
          <w:rFonts w:ascii="TH SarabunPSK" w:hAnsi="TH SarabunPSK" w:cs="TH SarabunPSK" w:hint="cs"/>
          <w:spacing w:val="6"/>
          <w:sz w:val="32"/>
          <w:szCs w:val="32"/>
          <w:cs/>
        </w:rPr>
        <w:t>รบบ</w:t>
      </w:r>
      <w:proofErr w:type="spellEnd"/>
      <w:r w:rsidR="00BF315E" w:rsidRPr="00834C6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อาหาร </w:t>
      </w:r>
      <w:r w:rsidR="00590284" w:rsidRPr="00834C6B">
        <w:rPr>
          <w:rFonts w:ascii="TH SarabunPSK" w:hAnsi="TH SarabunPSK" w:cs="TH SarabunPSK" w:hint="cs"/>
          <w:spacing w:val="6"/>
          <w:sz w:val="32"/>
          <w:szCs w:val="32"/>
          <w:cs/>
        </w:rPr>
        <w:t>74-1-18761-5-0045</w:t>
      </w:r>
      <w:r w:rsidR="00BF315E" w:rsidRPr="00834C6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834C6B">
        <w:rPr>
          <w:rFonts w:ascii="TH SarabunPSK" w:hAnsi="TH SarabunPSK" w:cs="TH SarabunPSK"/>
          <w:spacing w:val="6"/>
          <w:sz w:val="32"/>
          <w:szCs w:val="32"/>
          <w:cs/>
        </w:rPr>
        <w:t>ขาย</w:t>
      </w:r>
      <w:r w:rsidR="00590284" w:rsidRPr="003124D4">
        <w:rPr>
          <w:rFonts w:ascii="TH SarabunPSK" w:hAnsi="TH SarabunPSK" w:cs="TH SarabunPSK"/>
          <w:sz w:val="32"/>
          <w:szCs w:val="32"/>
          <w:cs/>
        </w:rPr>
        <w:t>ทาง</w:t>
      </w:r>
      <w:proofErr w:type="spellStart"/>
      <w:r w:rsidR="00590284" w:rsidRPr="003124D4">
        <w:rPr>
          <w:rFonts w:ascii="TH SarabunPSK" w:hAnsi="TH SarabunPSK" w:cs="TH SarabunPSK"/>
          <w:sz w:val="32"/>
          <w:szCs w:val="32"/>
          <w:cs/>
        </w:rPr>
        <w:t>เ</w:t>
      </w:r>
      <w:r w:rsidR="00590284" w:rsidRPr="003124D4">
        <w:rPr>
          <w:rFonts w:ascii="TH SarabunPSK" w:hAnsi="TH SarabunPSK" w:cs="TH SarabunPSK" w:hint="cs"/>
          <w:sz w:val="32"/>
          <w:szCs w:val="32"/>
          <w:cs/>
        </w:rPr>
        <w:t>ฟ</w:t>
      </w:r>
      <w:r w:rsidR="00590284" w:rsidRPr="003124D4">
        <w:rPr>
          <w:rFonts w:ascii="TH SarabunPSK" w:hAnsi="TH SarabunPSK" w:cs="TH SarabunPSK"/>
          <w:sz w:val="32"/>
          <w:szCs w:val="32"/>
          <w:cs/>
        </w:rPr>
        <w:t>ซบุ๊ก</w:t>
      </w:r>
      <w:proofErr w:type="spellEnd"/>
      <w:r w:rsidR="00590284" w:rsidRPr="003124D4">
        <w:rPr>
          <w:rFonts w:ascii="TH SarabunPSK" w:hAnsi="TH SarabunPSK" w:cs="TH SarabunPSK"/>
          <w:sz w:val="32"/>
          <w:szCs w:val="32"/>
          <w:cs/>
        </w:rPr>
        <w:t>ชื่อ</w:t>
      </w:r>
      <w:r w:rsidR="00590284" w:rsidRPr="0059028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590284" w:rsidRPr="00590284">
        <w:rPr>
          <w:rFonts w:ascii="TH SarabunPSK" w:hAnsi="TH SarabunPSK" w:cs="TH SarabunPSK"/>
          <w:spacing w:val="6"/>
          <w:sz w:val="32"/>
          <w:szCs w:val="32"/>
        </w:rPr>
        <w:t>“</w:t>
      </w:r>
      <w:r w:rsidR="00590284" w:rsidRPr="00590284">
        <w:rPr>
          <w:rFonts w:ascii="TH SarabunPSK" w:hAnsi="TH SarabunPSK" w:cs="TH SarabunPSK"/>
          <w:spacing w:val="6"/>
          <w:sz w:val="32"/>
          <w:szCs w:val="32"/>
          <w:cs/>
        </w:rPr>
        <w:t>ดีลิ</w:t>
      </w:r>
      <w:proofErr w:type="spellStart"/>
      <w:r w:rsidR="00590284" w:rsidRPr="00590284">
        <w:rPr>
          <w:rFonts w:ascii="TH SarabunPSK" w:hAnsi="TH SarabunPSK" w:cs="TH SarabunPSK"/>
          <w:spacing w:val="6"/>
          <w:sz w:val="32"/>
          <w:szCs w:val="32"/>
          <w:cs/>
        </w:rPr>
        <w:t>เวอรีน</w:t>
      </w:r>
      <w:proofErr w:type="spellEnd"/>
      <w:r w:rsidR="00590284" w:rsidRPr="0059028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590284" w:rsidRPr="00590284">
        <w:rPr>
          <w:rFonts w:ascii="TH SarabunPSK" w:hAnsi="TH SarabunPSK" w:cs="TH SarabunPSK"/>
          <w:spacing w:val="6"/>
          <w:sz w:val="32"/>
          <w:szCs w:val="32"/>
        </w:rPr>
        <w:t>Liver Detox”</w:t>
      </w:r>
      <w:r w:rsidRPr="00376C02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376C02">
        <w:rPr>
          <w:rFonts w:ascii="TH SarabunPSK" w:hAnsi="TH SarabunPSK" w:cs="TH SarabunPSK"/>
          <w:spacing w:val="-4"/>
          <w:sz w:val="32"/>
          <w:szCs w:val="32"/>
          <w:cs/>
        </w:rPr>
        <w:t>ระบุสรรพคุณ “</w:t>
      </w:r>
      <w:r w:rsidR="00BF315E" w:rsidRPr="00376C02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590284">
        <w:rPr>
          <w:rFonts w:ascii="TH SarabunPSK" w:hAnsi="TH SarabunPSK" w:cs="TH SarabunPSK"/>
          <w:spacing w:val="-4"/>
          <w:sz w:val="32"/>
          <w:szCs w:val="32"/>
          <w:cs/>
        </w:rPr>
        <w:t>ฟื้นฟูตับ ขับ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>สารพิษ อย่าง</w:t>
      </w:r>
      <w:r w:rsidR="003124D4">
        <w:rPr>
          <w:rFonts w:ascii="TH SarabunPSK" w:hAnsi="TH SarabunPSK" w:cs="TH SarabunPSK"/>
          <w:spacing w:val="-4"/>
          <w:sz w:val="32"/>
          <w:szCs w:val="32"/>
          <w:cs/>
        </w:rPr>
        <w:t>เห็นผล... ดื่มหนักแค่ไหนก็ยัง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>ไหวอยู่ ไม่ค้าง ไม่อึดอัด สบายท้อง</w:t>
      </w:r>
      <w:r w:rsidR="00834C6B">
        <w:rPr>
          <w:rFonts w:ascii="TH SarabunPSK" w:hAnsi="TH SarabunPSK" w:cs="TH SarabunPSK" w:hint="cs"/>
          <w:spacing w:val="-4"/>
          <w:sz w:val="32"/>
          <w:szCs w:val="32"/>
          <w:cs/>
        </w:rPr>
        <w:t>...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 xml:space="preserve">สุดทึ่ง จากค่าตับสูงถึง </w:t>
      </w:r>
      <w:r w:rsidR="00590284">
        <w:rPr>
          <w:rFonts w:ascii="TH SarabunPSK" w:hAnsi="TH SarabunPSK" w:cs="TH SarabunPSK" w:hint="cs"/>
          <w:spacing w:val="-4"/>
          <w:sz w:val="32"/>
          <w:szCs w:val="32"/>
          <w:cs/>
        </w:rPr>
        <w:t>201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 xml:space="preserve"> ลดเหลือ </w:t>
      </w:r>
      <w:r w:rsidR="00590284">
        <w:rPr>
          <w:rFonts w:ascii="TH SarabunPSK" w:hAnsi="TH SarabunPSK" w:cs="TH SarabunPSK" w:hint="cs"/>
          <w:spacing w:val="-4"/>
          <w:sz w:val="32"/>
          <w:szCs w:val="32"/>
          <w:cs/>
        </w:rPr>
        <w:t>86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 xml:space="preserve"> หลังทาน 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</w:rPr>
        <w:t>“</w:t>
      </w:r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>ดีลิ</w:t>
      </w:r>
      <w:proofErr w:type="spellStart"/>
      <w:r w:rsidR="00590284" w:rsidRPr="00590284">
        <w:rPr>
          <w:rFonts w:ascii="TH SarabunPSK" w:hAnsi="TH SarabunPSK" w:cs="TH SarabunPSK"/>
          <w:spacing w:val="-4"/>
          <w:sz w:val="32"/>
          <w:szCs w:val="32"/>
          <w:cs/>
        </w:rPr>
        <w:t>เวอรีน</w:t>
      </w:r>
      <w:proofErr w:type="spellEnd"/>
      <w:r w:rsidR="00590284" w:rsidRPr="00590284">
        <w:rPr>
          <w:rFonts w:ascii="TH SarabunPSK" w:hAnsi="TH SarabunPSK" w:cs="TH SarabunPSK"/>
          <w:spacing w:val="-4"/>
          <w:sz w:val="32"/>
          <w:szCs w:val="32"/>
        </w:rPr>
        <w:t>”</w:t>
      </w:r>
      <w:r w:rsidR="0081045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1045B">
        <w:rPr>
          <w:rFonts w:ascii="TH SarabunPSK" w:hAnsi="TH SarabunPSK" w:cs="TH SarabunPSK" w:hint="cs"/>
          <w:spacing w:val="-4"/>
          <w:sz w:val="32"/>
          <w:szCs w:val="32"/>
          <w:cs/>
        </w:rPr>
        <w:t>เพียง 1 เดือน</w:t>
      </w:r>
      <w:r w:rsidRPr="005D59FE">
        <w:rPr>
          <w:rFonts w:ascii="TH SarabunPSK" w:hAnsi="TH SarabunPSK" w:cs="TH SarabunPSK"/>
          <w:sz w:val="32"/>
          <w:szCs w:val="32"/>
          <w:cs/>
        </w:rPr>
        <w:t>.....</w:t>
      </w:r>
      <w:r w:rsidRPr="005D59FE">
        <w:rPr>
          <w:rFonts w:ascii="TH SarabunPSK" w:hAnsi="TH SarabunPSK" w:cs="TH SarabunPSK"/>
          <w:sz w:val="32"/>
          <w:szCs w:val="32"/>
        </w:rPr>
        <w:t xml:space="preserve">” </w:t>
      </w:r>
    </w:p>
    <w:p w:rsidR="00262213" w:rsidRPr="005D59FE" w:rsidRDefault="00262213" w:rsidP="005D59FE">
      <w:pPr>
        <w:spacing w:after="0"/>
        <w:jc w:val="thaiDistribute"/>
      </w:pPr>
    </w:p>
    <w:p w:rsidR="00262213" w:rsidRPr="00262213" w:rsidRDefault="00262213" w:rsidP="00D07F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62213">
        <w:rPr>
          <w:rFonts w:ascii="TH SarabunPSK" w:hAnsi="TH SarabunPSK" w:cs="TH SarabunPSK"/>
          <w:b/>
          <w:bCs/>
          <w:sz w:val="24"/>
          <w:szCs w:val="32"/>
          <w:cs/>
        </w:rPr>
        <w:t>สำนักงานคณะกรรมการอาหารและยา (</w:t>
      </w:r>
      <w:proofErr w:type="spellStart"/>
      <w:r w:rsidRPr="00262213">
        <w:rPr>
          <w:rFonts w:ascii="TH SarabunPSK" w:hAnsi="TH SarabunPSK" w:cs="TH SarabunPSK"/>
          <w:b/>
          <w:bCs/>
          <w:sz w:val="24"/>
          <w:szCs w:val="32"/>
          <w:cs/>
        </w:rPr>
        <w:t>อย</w:t>
      </w:r>
      <w:proofErr w:type="spellEnd"/>
      <w:r w:rsidRPr="00262213">
        <w:rPr>
          <w:rFonts w:ascii="TH SarabunPSK" w:hAnsi="TH SarabunPSK" w:cs="TH SarabunPSK"/>
          <w:b/>
          <w:bCs/>
          <w:sz w:val="24"/>
          <w:szCs w:val="32"/>
          <w:cs/>
        </w:rPr>
        <w:t>.)</w:t>
      </w:r>
      <w:r w:rsidRPr="00262213">
        <w:rPr>
          <w:rFonts w:ascii="TH SarabunPSK" w:hAnsi="TH SarabunPSK" w:cs="TH SarabunPSK"/>
          <w:sz w:val="24"/>
          <w:szCs w:val="32"/>
          <w:cs/>
        </w:rPr>
        <w:t xml:space="preserve"> ได้ตรวจสอบข้อเท็จจริง พบว่า </w:t>
      </w:r>
      <w:r w:rsidRPr="00262213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เป็นข้อมูลลวง</w:t>
      </w:r>
      <w:r w:rsidR="0076431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64316" w:rsidRPr="00CB5F4A">
        <w:rPr>
          <w:rFonts w:ascii="TH SarabunPSK" w:hAnsi="TH SarabunPSK" w:cs="TH SarabunPSK"/>
          <w:spacing w:val="8"/>
          <w:sz w:val="24"/>
          <w:szCs w:val="32"/>
          <w:cs/>
        </w:rPr>
        <w:t>เนื่องจากผลิตภัณฑ์ดังกล่าว</w:t>
      </w:r>
      <w:r w:rsidRPr="00CB5F4A">
        <w:rPr>
          <w:rFonts w:ascii="TH SarabunPSK" w:hAnsi="TH SarabunPSK" w:cs="TH SarabunPSK"/>
          <w:spacing w:val="8"/>
          <w:sz w:val="24"/>
          <w:szCs w:val="32"/>
          <w:cs/>
        </w:rPr>
        <w:t>โฆษณาแสดงคุณประโยชน์</w:t>
      </w:r>
      <w:r w:rsidR="00834C6B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Pr="00CB5F4A">
        <w:rPr>
          <w:rFonts w:ascii="TH SarabunPSK" w:hAnsi="TH SarabunPSK" w:cs="TH SarabunPSK"/>
          <w:spacing w:val="8"/>
          <w:sz w:val="24"/>
          <w:szCs w:val="32"/>
          <w:cs/>
        </w:rPr>
        <w:t>คุณภาพ</w:t>
      </w:r>
      <w:r w:rsidR="00834C6B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Pr="00CB5F4A">
        <w:rPr>
          <w:rFonts w:ascii="TH SarabunPSK" w:hAnsi="TH SarabunPSK" w:cs="TH SarabunPSK"/>
          <w:spacing w:val="8"/>
          <w:sz w:val="24"/>
          <w:szCs w:val="32"/>
          <w:cs/>
        </w:rPr>
        <w:t>หรือสรรพคุณของอาห</w:t>
      </w:r>
      <w:r w:rsidR="00764316" w:rsidRPr="00CB5F4A">
        <w:rPr>
          <w:rFonts w:ascii="TH SarabunPSK" w:hAnsi="TH SarabunPSK" w:cs="TH SarabunPSK"/>
          <w:spacing w:val="8"/>
          <w:sz w:val="24"/>
          <w:szCs w:val="32"/>
          <w:cs/>
        </w:rPr>
        <w:t>ารอันเป็นเท็จ</w:t>
      </w:r>
      <w:r w:rsidR="00CB5F4A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="00764316" w:rsidRPr="003124D4">
        <w:rPr>
          <w:rFonts w:ascii="TH SarabunPSK" w:hAnsi="TH SarabunPSK" w:cs="TH SarabunPSK"/>
          <w:spacing w:val="-14"/>
          <w:sz w:val="24"/>
          <w:szCs w:val="32"/>
          <w:cs/>
        </w:rPr>
        <w:t>หรือเป็นการหลอกลวง</w:t>
      </w:r>
      <w:r w:rsidRPr="003124D4">
        <w:rPr>
          <w:rFonts w:ascii="TH SarabunPSK" w:hAnsi="TH SarabunPSK" w:cs="TH SarabunPSK"/>
          <w:spacing w:val="-14"/>
          <w:sz w:val="24"/>
          <w:szCs w:val="32"/>
          <w:cs/>
        </w:rPr>
        <w:t>ให้เกิดความหลงเชื่อโดยไม่สมควรและ</w:t>
      </w:r>
      <w:r w:rsidR="00764316" w:rsidRPr="003124D4">
        <w:rPr>
          <w:rFonts w:ascii="TH SarabunPSK" w:hAnsi="TH SarabunPSK" w:cs="TH SarabunPSK" w:hint="cs"/>
          <w:spacing w:val="-14"/>
          <w:sz w:val="24"/>
          <w:szCs w:val="32"/>
          <w:cs/>
        </w:rPr>
        <w:t>ไม่</w:t>
      </w:r>
      <w:r w:rsidR="001E1C0B" w:rsidRPr="003124D4">
        <w:rPr>
          <w:rFonts w:ascii="TH SarabunPSK" w:hAnsi="TH SarabunPSK" w:cs="TH SarabunPSK" w:hint="cs"/>
          <w:spacing w:val="-14"/>
          <w:sz w:val="24"/>
          <w:szCs w:val="32"/>
          <w:cs/>
        </w:rPr>
        <w:t>ได้รับ</w:t>
      </w:r>
      <w:r w:rsidR="00764316" w:rsidRPr="003124D4">
        <w:rPr>
          <w:rFonts w:ascii="TH SarabunPSK" w:hAnsi="TH SarabunPSK" w:cs="TH SarabunPSK" w:hint="cs"/>
          <w:spacing w:val="-14"/>
          <w:sz w:val="24"/>
          <w:szCs w:val="32"/>
          <w:cs/>
        </w:rPr>
        <w:t xml:space="preserve">อนุญาตโฆษณา </w:t>
      </w:r>
      <w:r w:rsidR="001E1C0B" w:rsidRPr="003124D4">
        <w:rPr>
          <w:rFonts w:ascii="TH SarabunPSK" w:hAnsi="TH SarabunPSK" w:cs="TH SarabunPSK"/>
          <w:spacing w:val="-14"/>
          <w:sz w:val="24"/>
          <w:szCs w:val="32"/>
          <w:cs/>
        </w:rPr>
        <w:t>ตรวจสอบข้อมูลเลขสา</w:t>
      </w:r>
      <w:proofErr w:type="spellStart"/>
      <w:r w:rsidR="001E1C0B" w:rsidRPr="003124D4">
        <w:rPr>
          <w:rFonts w:ascii="TH SarabunPSK" w:hAnsi="TH SarabunPSK" w:cs="TH SarabunPSK"/>
          <w:spacing w:val="-14"/>
          <w:sz w:val="24"/>
          <w:szCs w:val="32"/>
          <w:cs/>
        </w:rPr>
        <w:t>รบบ</w:t>
      </w:r>
      <w:proofErr w:type="spellEnd"/>
      <w:r w:rsidR="001E1C0B" w:rsidRPr="003124D4">
        <w:rPr>
          <w:rFonts w:ascii="TH SarabunPSK" w:hAnsi="TH SarabunPSK" w:cs="TH SarabunPSK"/>
          <w:spacing w:val="-14"/>
          <w:sz w:val="24"/>
          <w:szCs w:val="32"/>
          <w:cs/>
        </w:rPr>
        <w:t>อาหาร</w:t>
      </w:r>
      <w:r w:rsidR="001E1C0B" w:rsidRPr="003124D4">
        <w:rPr>
          <w:rFonts w:ascii="TH SarabunPSK" w:hAnsi="TH SarabunPSK" w:cs="TH SarabunPSK" w:hint="cs"/>
          <w:spacing w:val="-14"/>
          <w:sz w:val="24"/>
          <w:szCs w:val="32"/>
          <w:cs/>
        </w:rPr>
        <w:t xml:space="preserve"> </w:t>
      </w:r>
      <w:r w:rsidR="001E1C0B" w:rsidRPr="008E657B">
        <w:rPr>
          <w:rFonts w:ascii="TH SarabunPSK" w:hAnsi="TH SarabunPSK" w:cs="TH SarabunPSK"/>
          <w:spacing w:val="4"/>
          <w:sz w:val="24"/>
          <w:szCs w:val="32"/>
          <w:cs/>
        </w:rPr>
        <w:t>74-1-18761-5-0045</w:t>
      </w:r>
      <w:r w:rsidR="001E1C0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 xml:space="preserve"> พบ</w:t>
      </w:r>
      <w:r w:rsidR="008E657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>ว่า</w:t>
      </w:r>
      <w:r w:rsidR="00834C6B" w:rsidRPr="008E657B">
        <w:rPr>
          <w:rFonts w:ascii="TH SarabunPSK" w:hAnsi="TH SarabunPSK" w:cs="TH SarabunPSK"/>
          <w:spacing w:val="4"/>
          <w:sz w:val="24"/>
          <w:szCs w:val="32"/>
          <w:cs/>
        </w:rPr>
        <w:t>ยกเลิก</w:t>
      </w:r>
      <w:r w:rsidR="008E657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>แล้ว</w:t>
      </w:r>
      <w:r w:rsidR="00834C6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 xml:space="preserve"> ตั้งแต่วันที่</w:t>
      </w:r>
      <w:r w:rsidR="001E1C0B" w:rsidRPr="008E657B">
        <w:rPr>
          <w:rFonts w:ascii="TH SarabunPSK" w:hAnsi="TH SarabunPSK" w:cs="TH SarabunPSK"/>
          <w:spacing w:val="4"/>
          <w:sz w:val="24"/>
          <w:szCs w:val="32"/>
          <w:cs/>
        </w:rPr>
        <w:t xml:space="preserve"> </w:t>
      </w:r>
      <w:r w:rsidR="001E1C0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>13</w:t>
      </w:r>
      <w:r w:rsidR="001E1C0B" w:rsidRPr="008E657B">
        <w:rPr>
          <w:rFonts w:ascii="TH SarabunPSK" w:hAnsi="TH SarabunPSK" w:cs="TH SarabunPSK"/>
          <w:spacing w:val="4"/>
          <w:sz w:val="24"/>
          <w:szCs w:val="32"/>
          <w:cs/>
        </w:rPr>
        <w:t xml:space="preserve"> กันยายน </w:t>
      </w:r>
      <w:r w:rsidR="001E1C0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>2564</w:t>
      </w:r>
      <w:r w:rsidR="00D07FB1" w:rsidRPr="008E657B">
        <w:rPr>
          <w:rFonts w:ascii="TH SarabunPSK" w:hAnsi="TH SarabunPSK" w:cs="TH SarabunPSK"/>
          <w:spacing w:val="4"/>
          <w:sz w:val="24"/>
          <w:szCs w:val="32"/>
          <w:cs/>
        </w:rPr>
        <w:t xml:space="preserve"> จึงขอเตือนผู้บริโภคอย่าหลงเชื่อ</w:t>
      </w:r>
      <w:r w:rsidR="008E657B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 xml:space="preserve"> </w:t>
      </w:r>
      <w:r w:rsidR="00D07FB1" w:rsidRPr="008E657B">
        <w:rPr>
          <w:rFonts w:ascii="TH SarabunPSK" w:hAnsi="TH SarabunPSK" w:cs="TH SarabunPSK" w:hint="cs"/>
          <w:spacing w:val="4"/>
          <w:sz w:val="24"/>
          <w:szCs w:val="32"/>
          <w:cs/>
        </w:rPr>
        <w:t>และ</w:t>
      </w:r>
      <w:r w:rsidR="000F1594" w:rsidRPr="000F1594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proofErr w:type="spellStart"/>
      <w:r w:rsidRPr="000F1594">
        <w:rPr>
          <w:rFonts w:ascii="TH SarabunPSK" w:hAnsi="TH SarabunPSK" w:cs="TH SarabunPSK"/>
          <w:spacing w:val="8"/>
          <w:sz w:val="24"/>
          <w:szCs w:val="32"/>
          <w:cs/>
        </w:rPr>
        <w:t>อย</w:t>
      </w:r>
      <w:proofErr w:type="spellEnd"/>
      <w:r w:rsidRPr="000F1594">
        <w:rPr>
          <w:rFonts w:ascii="TH SarabunPSK" w:hAnsi="TH SarabunPSK" w:cs="TH SarabunPSK"/>
          <w:spacing w:val="8"/>
          <w:sz w:val="24"/>
          <w:szCs w:val="32"/>
          <w:cs/>
        </w:rPr>
        <w:t>.ได้สั่งระงับการโฆษณาผลิตภัณฑ์ดังกล่าว</w:t>
      </w:r>
      <w:r w:rsidR="000F1594">
        <w:rPr>
          <w:rFonts w:ascii="TH SarabunPSK" w:hAnsi="TH SarabunPSK" w:cs="TH SarabunPSK" w:hint="cs"/>
          <w:spacing w:val="8"/>
          <w:sz w:val="24"/>
          <w:szCs w:val="32"/>
          <w:cs/>
        </w:rPr>
        <w:t xml:space="preserve"> </w:t>
      </w:r>
      <w:r w:rsidR="00A477D7" w:rsidRPr="000F1594">
        <w:rPr>
          <w:rFonts w:ascii="TH SarabunPSK" w:hAnsi="TH SarabunPSK" w:cs="TH SarabunPSK" w:hint="cs"/>
          <w:spacing w:val="8"/>
          <w:sz w:val="24"/>
          <w:szCs w:val="32"/>
          <w:cs/>
        </w:rPr>
        <w:t>รวมทั้ง</w:t>
      </w:r>
      <w:r w:rsidRPr="00262213">
        <w:rPr>
          <w:rFonts w:ascii="TH SarabunPSK" w:hAnsi="TH SarabunPSK" w:cs="TH SarabunPSK"/>
          <w:sz w:val="24"/>
          <w:szCs w:val="32"/>
          <w:cs/>
        </w:rPr>
        <w:t>ดำเนินการตามกฎหมายกับผู้ที่เกี่ยวข้องแล้ว</w:t>
      </w:r>
    </w:p>
    <w:p w:rsidR="00262213" w:rsidRPr="00262213" w:rsidRDefault="00262213" w:rsidP="00262213">
      <w:pPr>
        <w:spacing w:after="0" w:line="240" w:lineRule="auto"/>
      </w:pPr>
    </w:p>
    <w:p w:rsidR="00292376" w:rsidRPr="008773F4" w:rsidRDefault="00292376" w:rsidP="00292376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</w:rPr>
      </w:pPr>
      <w:r w:rsidRPr="008773F4"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  <w:cs/>
        </w:rPr>
        <w:t>ข้อแนะนำ</w:t>
      </w:r>
    </w:p>
    <w:p w:rsidR="00292376" w:rsidRDefault="00292376" w:rsidP="00C04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333">
        <w:rPr>
          <w:rFonts w:ascii="TH SarabunPSK" w:hAnsi="TH SarabunPSK" w:cs="TH SarabunPSK"/>
          <w:spacing w:val="-12"/>
          <w:sz w:val="32"/>
          <w:szCs w:val="32"/>
          <w:cs/>
        </w:rPr>
        <w:t>ขอเตือนผู้บริโภคให้รู้เท่าทันการโฆษณาและอย่าหลงเชื่อซื้อผลิตภัณฑ์เสริมอาหาร</w:t>
      </w:r>
      <w:r w:rsidR="001E1C0B" w:rsidRPr="00AD6333">
        <w:rPr>
          <w:rFonts w:ascii="TH SarabunPSK" w:hAnsi="TH SarabunPSK" w:cs="TH SarabunPSK" w:hint="cs"/>
          <w:spacing w:val="-12"/>
          <w:sz w:val="32"/>
          <w:szCs w:val="32"/>
          <w:cs/>
        </w:rPr>
        <w:t>ดังกล่าว</w:t>
      </w:r>
      <w:r w:rsidRPr="00AD6333">
        <w:rPr>
          <w:rFonts w:ascii="TH SarabunPSK" w:hAnsi="TH SarabunPSK" w:cs="TH SarabunPSK"/>
          <w:spacing w:val="-12"/>
          <w:sz w:val="32"/>
          <w:szCs w:val="32"/>
          <w:cs/>
        </w:rPr>
        <w:t>มารับประทาน</w:t>
      </w:r>
      <w:r w:rsidRPr="003124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6333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เพราะอาจได้รับผลข้างเคียงที่เป็นอันตรายอย่างคาดไม่ถึง ทั้งนี้ </w:t>
      </w:r>
      <w:r w:rsidR="00717BFD" w:rsidRPr="00AD6333">
        <w:rPr>
          <w:rFonts w:ascii="TH SarabunPSK" w:hAnsi="TH SarabunPSK" w:cs="TH SarabunPSK"/>
          <w:spacing w:val="-8"/>
          <w:sz w:val="32"/>
          <w:szCs w:val="32"/>
          <w:cs/>
        </w:rPr>
        <w:t>ผู้บริโภคสามารถตรวจสอบข้อมูลการขอ</w:t>
      </w:r>
      <w:r w:rsidR="00717BFD" w:rsidRPr="00717BFD">
        <w:rPr>
          <w:rFonts w:ascii="TH SarabunPSK" w:hAnsi="TH SarabunPSK" w:cs="TH SarabunPSK"/>
          <w:spacing w:val="6"/>
          <w:sz w:val="32"/>
          <w:szCs w:val="32"/>
          <w:cs/>
        </w:rPr>
        <w:t>อนุญาต</w:t>
      </w:r>
      <w:r w:rsidR="00717BFD" w:rsidRPr="00AD6333">
        <w:rPr>
          <w:rFonts w:ascii="TH SarabunPSK" w:hAnsi="TH SarabunPSK" w:cs="TH SarabunPSK"/>
          <w:sz w:val="32"/>
          <w:szCs w:val="32"/>
          <w:cs/>
        </w:rPr>
        <w:t xml:space="preserve">ผลิตภัณฑ์ได้ที่ </w:t>
      </w:r>
      <w:r w:rsidR="00717BFD" w:rsidRPr="00AD6333">
        <w:rPr>
          <w:rFonts w:ascii="TH SarabunPSK" w:hAnsi="TH SarabunPSK" w:cs="TH SarabunPSK"/>
          <w:sz w:val="32"/>
          <w:szCs w:val="32"/>
        </w:rPr>
        <w:t xml:space="preserve">www.fda.moph.go.th </w:t>
      </w:r>
      <w:r w:rsidR="00717BFD" w:rsidRPr="00AD6333">
        <w:rPr>
          <w:rFonts w:ascii="TH SarabunPSK" w:hAnsi="TH SarabunPSK" w:cs="TH SarabunPSK"/>
          <w:sz w:val="32"/>
          <w:szCs w:val="32"/>
          <w:cs/>
        </w:rPr>
        <w:t xml:space="preserve">หรือผ่าน </w:t>
      </w:r>
      <w:proofErr w:type="spellStart"/>
      <w:r w:rsidR="00717BFD" w:rsidRPr="00AD6333">
        <w:rPr>
          <w:rFonts w:ascii="TH SarabunPSK" w:hAnsi="TH SarabunPSK" w:cs="TH SarabunPSK"/>
          <w:sz w:val="32"/>
          <w:szCs w:val="32"/>
        </w:rPr>
        <w:t>Line@FDAThai</w:t>
      </w:r>
      <w:proofErr w:type="spellEnd"/>
      <w:r w:rsidR="00717BFD" w:rsidRPr="00AD6333">
        <w:rPr>
          <w:rFonts w:ascii="TH SarabunPSK" w:hAnsi="TH SarabunPSK" w:cs="TH SarabunPSK"/>
          <w:sz w:val="32"/>
          <w:szCs w:val="32"/>
        </w:rPr>
        <w:t xml:space="preserve">, Facebook : </w:t>
      </w:r>
      <w:proofErr w:type="spellStart"/>
      <w:r w:rsidR="00717BFD" w:rsidRPr="00AD6333">
        <w:rPr>
          <w:rFonts w:ascii="TH SarabunPSK" w:hAnsi="TH SarabunPSK" w:cs="TH SarabunPSK"/>
          <w:sz w:val="32"/>
          <w:szCs w:val="32"/>
        </w:rPr>
        <w:t>FDAThai</w:t>
      </w:r>
      <w:proofErr w:type="spellEnd"/>
      <w:r w:rsidR="00717BFD" w:rsidRPr="00717BFD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17BFD" w:rsidRPr="003124D4">
        <w:rPr>
          <w:rFonts w:ascii="TH SarabunPSK" w:hAnsi="TH SarabunPSK" w:cs="TH SarabunPSK"/>
          <w:sz w:val="32"/>
          <w:szCs w:val="32"/>
          <w:cs/>
        </w:rPr>
        <w:t>หากพบผลิตภัณฑ์</w:t>
      </w:r>
      <w:r w:rsidR="00717BFD" w:rsidRPr="00AD6333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ที่สงสัยว่าจะไม่ปลอดภัย ขอให้แจ้งร้องเรียนได้ที่สายด่วน </w:t>
      </w:r>
      <w:proofErr w:type="spellStart"/>
      <w:r w:rsidR="00717BFD" w:rsidRPr="00AD6333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="00717BFD" w:rsidRPr="00AD6333">
        <w:rPr>
          <w:rFonts w:ascii="TH SarabunPSK" w:hAnsi="TH SarabunPSK" w:cs="TH SarabunPSK"/>
          <w:spacing w:val="-8"/>
          <w:sz w:val="32"/>
          <w:szCs w:val="32"/>
          <w:cs/>
        </w:rPr>
        <w:t>. 1556 หรือสำนักงานสาธารณสุขจังหวัดทั่วประเทศ</w:t>
      </w:r>
    </w:p>
    <w:p w:rsidR="00C04586" w:rsidRPr="008773F4" w:rsidRDefault="00C04586" w:rsidP="00C04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92376" w:rsidRPr="008773F4" w:rsidRDefault="00292376" w:rsidP="00292376">
      <w:pPr>
        <w:pStyle w:val="normalpara"/>
        <w:spacing w:before="0" w:beforeAutospacing="0" w:after="0" w:afterAutospacing="0" w:line="360" w:lineRule="exact"/>
        <w:jc w:val="center"/>
        <w:rPr>
          <w:rStyle w:val="aa"/>
          <w:rFonts w:ascii="TH SarabunPSK" w:hAnsi="TH SarabunPSK" w:cs="TH SarabunPSK"/>
          <w:sz w:val="32"/>
          <w:szCs w:val="32"/>
        </w:rPr>
      </w:pPr>
      <w:r w:rsidRPr="008773F4">
        <w:rPr>
          <w:rStyle w:val="aa"/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:rsidR="003C0D62" w:rsidRPr="008F1C59" w:rsidRDefault="00B81F8F" w:rsidP="00CF0B23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วันที่เผยแพร่ข่าว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6AC6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C4244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96737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</w:t>
      </w:r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02F6">
        <w:rPr>
          <w:rFonts w:ascii="TH SarabunPSK" w:hAnsi="TH SarabunPSK" w:cs="TH SarabunPSK" w:hint="cs"/>
          <w:b/>
          <w:bCs/>
          <w:sz w:val="32"/>
          <w:szCs w:val="32"/>
          <w:cs/>
        </w:rPr>
        <w:t>164</w:t>
      </w:r>
      <w:bookmarkStart w:id="0" w:name="_GoBack"/>
      <w:bookmarkEnd w:id="0"/>
      <w:r w:rsidR="00292376"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2565</w:t>
      </w:r>
    </w:p>
    <w:sectPr w:rsidR="003C0D62" w:rsidRPr="008F1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A3" w:rsidRDefault="00CF19A3" w:rsidP="00D90EAA">
      <w:pPr>
        <w:spacing w:after="0" w:line="240" w:lineRule="auto"/>
      </w:pPr>
      <w:r>
        <w:separator/>
      </w:r>
    </w:p>
  </w:endnote>
  <w:endnote w:type="continuationSeparator" w:id="0">
    <w:p w:rsidR="00CF19A3" w:rsidRDefault="00CF19A3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A3" w:rsidRDefault="00CF19A3" w:rsidP="00D90EAA">
      <w:pPr>
        <w:spacing w:after="0" w:line="240" w:lineRule="auto"/>
      </w:pPr>
      <w:r>
        <w:separator/>
      </w:r>
    </w:p>
  </w:footnote>
  <w:footnote w:type="continuationSeparator" w:id="0">
    <w:p w:rsidR="00CF19A3" w:rsidRDefault="00CF19A3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CF19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CF19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CF19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04473"/>
    <w:rsid w:val="00021EB2"/>
    <w:rsid w:val="00055C30"/>
    <w:rsid w:val="000813AC"/>
    <w:rsid w:val="00086DF6"/>
    <w:rsid w:val="000C5640"/>
    <w:rsid w:val="000D1564"/>
    <w:rsid w:val="000F1594"/>
    <w:rsid w:val="001325C5"/>
    <w:rsid w:val="001E1C0B"/>
    <w:rsid w:val="002416A0"/>
    <w:rsid w:val="00262213"/>
    <w:rsid w:val="00292376"/>
    <w:rsid w:val="002A1F5F"/>
    <w:rsid w:val="002C3573"/>
    <w:rsid w:val="002C62DD"/>
    <w:rsid w:val="002D0D4E"/>
    <w:rsid w:val="003124D4"/>
    <w:rsid w:val="0032100C"/>
    <w:rsid w:val="003234C7"/>
    <w:rsid w:val="00376C02"/>
    <w:rsid w:val="00381552"/>
    <w:rsid w:val="0038192B"/>
    <w:rsid w:val="003B749F"/>
    <w:rsid w:val="003C0D62"/>
    <w:rsid w:val="003D78D0"/>
    <w:rsid w:val="003E39EB"/>
    <w:rsid w:val="00465364"/>
    <w:rsid w:val="004658C0"/>
    <w:rsid w:val="004702F6"/>
    <w:rsid w:val="00474855"/>
    <w:rsid w:val="004A56C0"/>
    <w:rsid w:val="004E05C2"/>
    <w:rsid w:val="004F23FC"/>
    <w:rsid w:val="005031A9"/>
    <w:rsid w:val="005452EF"/>
    <w:rsid w:val="005743BC"/>
    <w:rsid w:val="0058325E"/>
    <w:rsid w:val="00590284"/>
    <w:rsid w:val="005951ED"/>
    <w:rsid w:val="005B587E"/>
    <w:rsid w:val="005C109F"/>
    <w:rsid w:val="005C7C1F"/>
    <w:rsid w:val="005D59FE"/>
    <w:rsid w:val="005E23E1"/>
    <w:rsid w:val="00616AC6"/>
    <w:rsid w:val="0063715F"/>
    <w:rsid w:val="0064556B"/>
    <w:rsid w:val="00646047"/>
    <w:rsid w:val="006672C7"/>
    <w:rsid w:val="006728AC"/>
    <w:rsid w:val="006D5DFC"/>
    <w:rsid w:val="00717BFD"/>
    <w:rsid w:val="00747ADA"/>
    <w:rsid w:val="00763358"/>
    <w:rsid w:val="00764316"/>
    <w:rsid w:val="00765DEB"/>
    <w:rsid w:val="00766528"/>
    <w:rsid w:val="00767651"/>
    <w:rsid w:val="00773E7E"/>
    <w:rsid w:val="007768CB"/>
    <w:rsid w:val="007B62F6"/>
    <w:rsid w:val="007C1A22"/>
    <w:rsid w:val="0081045B"/>
    <w:rsid w:val="0081083E"/>
    <w:rsid w:val="00825773"/>
    <w:rsid w:val="00825BEA"/>
    <w:rsid w:val="00834C6B"/>
    <w:rsid w:val="00861569"/>
    <w:rsid w:val="008773F4"/>
    <w:rsid w:val="00897580"/>
    <w:rsid w:val="008A083C"/>
    <w:rsid w:val="008A54B3"/>
    <w:rsid w:val="008E3277"/>
    <w:rsid w:val="008E657B"/>
    <w:rsid w:val="008F1C59"/>
    <w:rsid w:val="0093204C"/>
    <w:rsid w:val="00946172"/>
    <w:rsid w:val="0096737C"/>
    <w:rsid w:val="0098376C"/>
    <w:rsid w:val="0099280E"/>
    <w:rsid w:val="009E5FF0"/>
    <w:rsid w:val="009F7B05"/>
    <w:rsid w:val="00A16EC7"/>
    <w:rsid w:val="00A45FD6"/>
    <w:rsid w:val="00A477D7"/>
    <w:rsid w:val="00A90537"/>
    <w:rsid w:val="00AD6333"/>
    <w:rsid w:val="00AD711A"/>
    <w:rsid w:val="00AF5480"/>
    <w:rsid w:val="00B077C7"/>
    <w:rsid w:val="00B37E81"/>
    <w:rsid w:val="00B81F8F"/>
    <w:rsid w:val="00BB3C65"/>
    <w:rsid w:val="00BB7F13"/>
    <w:rsid w:val="00BC7E06"/>
    <w:rsid w:val="00BF315E"/>
    <w:rsid w:val="00C04586"/>
    <w:rsid w:val="00C16FAF"/>
    <w:rsid w:val="00C838FB"/>
    <w:rsid w:val="00C84283"/>
    <w:rsid w:val="00CA7320"/>
    <w:rsid w:val="00CB5F4A"/>
    <w:rsid w:val="00CC1F30"/>
    <w:rsid w:val="00CE28B2"/>
    <w:rsid w:val="00CE7249"/>
    <w:rsid w:val="00CF0B23"/>
    <w:rsid w:val="00CF19A3"/>
    <w:rsid w:val="00D07FB1"/>
    <w:rsid w:val="00D90EAA"/>
    <w:rsid w:val="00D96439"/>
    <w:rsid w:val="00DC4244"/>
    <w:rsid w:val="00DF1FA1"/>
    <w:rsid w:val="00E20041"/>
    <w:rsid w:val="00E33A47"/>
    <w:rsid w:val="00E52330"/>
    <w:rsid w:val="00E61232"/>
    <w:rsid w:val="00E81F31"/>
    <w:rsid w:val="00E8576B"/>
    <w:rsid w:val="00EF2B25"/>
    <w:rsid w:val="00F24A33"/>
    <w:rsid w:val="00F34439"/>
    <w:rsid w:val="00F54198"/>
    <w:rsid w:val="00F76E1D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20</cp:revision>
  <cp:lastPrinted>2022-04-19T01:47:00Z</cp:lastPrinted>
  <dcterms:created xsi:type="dcterms:W3CDTF">2022-06-29T02:27:00Z</dcterms:created>
  <dcterms:modified xsi:type="dcterms:W3CDTF">2022-09-12T02:17:00Z</dcterms:modified>
</cp:coreProperties>
</file>