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AB" w:rsidRDefault="00604FFA">
      <w:r>
        <w:rPr>
          <w:noProof/>
        </w:rPr>
        <w:drawing>
          <wp:anchor distT="0" distB="0" distL="0" distR="0" simplePos="0" relativeHeight="251659264" behindDoc="0" locked="0" layoutInCell="1" allowOverlap="1" wp14:anchorId="480A94D7" wp14:editId="58FCE6A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29525" cy="1857375"/>
            <wp:effectExtent l="0" t="0" r="9525" b="9525"/>
            <wp:wrapNone/>
            <wp:docPr id="2" name="Image1" descr="คำอธิบาย: Description: 1514658723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คำอธิบาย: Description: 151465872399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1E7">
        <w:t xml:space="preserve"> </w:t>
      </w:r>
    </w:p>
    <w:p w:rsidR="003B6E47" w:rsidRDefault="003B6E47" w:rsidP="003B6E47">
      <w:pPr>
        <w:spacing w:after="0" w:line="240" w:lineRule="auto"/>
      </w:pPr>
    </w:p>
    <w:p w:rsidR="003B6E47" w:rsidRDefault="003B6E47" w:rsidP="003B6E47">
      <w:pPr>
        <w:spacing w:after="0" w:line="240" w:lineRule="auto"/>
      </w:pPr>
    </w:p>
    <w:p w:rsidR="003B6E47" w:rsidRDefault="003B6E47" w:rsidP="003B6E47">
      <w:pPr>
        <w:spacing w:after="0" w:line="240" w:lineRule="auto"/>
      </w:pPr>
    </w:p>
    <w:p w:rsidR="003B6E47" w:rsidRDefault="003B6E47" w:rsidP="003B6E47">
      <w:pPr>
        <w:spacing w:after="0" w:line="240" w:lineRule="auto"/>
      </w:pPr>
    </w:p>
    <w:p w:rsidR="006229A1" w:rsidRDefault="003B6E47" w:rsidP="003B6E4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F6C19">
        <w:rPr>
          <w:rFonts w:hint="cs"/>
          <w:sz w:val="24"/>
          <w:szCs w:val="32"/>
          <w:cs/>
        </w:rPr>
        <w:t xml:space="preserve">  </w:t>
      </w:r>
      <w:r w:rsidR="00CF6C19" w:rsidRPr="00CF6C19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604FFA" w:rsidRPr="00CF6C1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F6C19" w:rsidRPr="00CF6C19">
        <w:rPr>
          <w:rFonts w:ascii="Angsana New" w:eastAsia="Sarabun" w:hAnsi="Angsana New" w:cs="Angsana New" w:hint="cs"/>
          <w:b/>
          <w:bCs/>
          <w:sz w:val="36"/>
          <w:szCs w:val="36"/>
          <w:cs/>
        </w:rPr>
        <w:t>วัน</w:t>
      </w:r>
      <w:r w:rsidR="001174BB">
        <w:rPr>
          <w:rFonts w:ascii="Angsana New" w:eastAsia="Sarabun" w:hAnsi="Angsana New" w:cs="Angsana New"/>
          <w:b/>
          <w:bCs/>
          <w:sz w:val="36"/>
          <w:szCs w:val="36"/>
          <w:cs/>
        </w:rPr>
        <w:t>ยุติความรุนแรง  ต่อเด็กและครอบครัว</w:t>
      </w:r>
      <w:r w:rsidR="00684AC3" w:rsidRPr="00CF6C19">
        <w:rPr>
          <w:rFonts w:ascii="Angsana New" w:hAnsi="Angsana New" w:cs="Angsana New"/>
          <w:sz w:val="32"/>
          <w:szCs w:val="32"/>
        </w:rPr>
        <w:br/>
      </w:r>
      <w:r w:rsidR="005A21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219F">
        <w:rPr>
          <w:rFonts w:ascii="Angsana New" w:hAnsi="Angsana New" w:cs="Angsana New" w:hint="cs"/>
          <w:sz w:val="32"/>
          <w:szCs w:val="32"/>
          <w:cs/>
        </w:rPr>
        <w:tab/>
      </w:r>
      <w:r w:rsidR="006229A1" w:rsidRPr="006229A1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="006229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29A1" w:rsidRPr="006229A1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6229A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2660">
        <w:rPr>
          <w:rFonts w:ascii="Angsana New" w:hAnsi="Angsana New" w:cs="Angsana New"/>
          <w:sz w:val="32"/>
          <w:szCs w:val="32"/>
          <w:cs/>
        </w:rPr>
        <w:t>แ</w:t>
      </w:r>
      <w:r w:rsidR="007F2660">
        <w:rPr>
          <w:rFonts w:ascii="Angsana New" w:hAnsi="Angsana New" w:cs="Angsana New" w:hint="cs"/>
          <w:sz w:val="32"/>
          <w:szCs w:val="32"/>
          <w:cs/>
        </w:rPr>
        <w:t>น</w:t>
      </w:r>
      <w:r w:rsidR="006229A1" w:rsidRPr="006229A1">
        <w:rPr>
          <w:rFonts w:ascii="Angsana New" w:hAnsi="Angsana New" w:cs="Angsana New"/>
          <w:sz w:val="32"/>
          <w:szCs w:val="32"/>
          <w:cs/>
        </w:rPr>
        <w:t>ะความรุนแรงต่อเด็กและสตรีเป็นปัญหาที่สำคัญ ควรได้รับการดูแลแก้ไขและรณรงค์ให้เกิดความตระหนักมากขึ้</w:t>
      </w:r>
      <w:r w:rsidR="006229A1" w:rsidRPr="006229A1">
        <w:rPr>
          <w:rFonts w:ascii="Angsana New" w:hAnsi="Angsana New" w:cs="Angsana New" w:hint="cs"/>
          <w:sz w:val="32"/>
          <w:szCs w:val="32"/>
          <w:cs/>
        </w:rPr>
        <w:t>น</w:t>
      </w:r>
    </w:p>
    <w:p w:rsidR="006229A1" w:rsidRDefault="007957F1" w:rsidP="00D75D2F">
      <w:pPr>
        <w:spacing w:after="0" w:line="240" w:lineRule="auto"/>
        <w:ind w:firstLine="1440"/>
        <w:jc w:val="thaiDistribute"/>
        <w:rPr>
          <w:rFonts w:ascii="Angsana New" w:hAnsi="Angsana New" w:cs="Angsana New"/>
          <w:b/>
          <w:bCs/>
          <w:spacing w:val="-2"/>
          <w:sz w:val="32"/>
          <w:szCs w:val="32"/>
        </w:rPr>
      </w:pPr>
      <w:r w:rsidRPr="00EF5FB2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นายแพทย์สมศักดิ์ อรรฆศิลป์ อธิบดีกรมการแพทย์ </w:t>
      </w:r>
      <w:r w:rsidR="00CE21E7" w:rsidRPr="00EF5FB2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วันที่ 25 พฤศจิกายนของทุกปี</w:t>
      </w:r>
      <w:r w:rsidR="00684AC3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องค์การสหประชาชาติประกาศให้เป็น</w:t>
      </w:r>
      <w:r w:rsidR="00684AC3">
        <w:rPr>
          <w:rFonts w:ascii="Angsana New" w:eastAsia="Sarabun" w:hAnsi="Angsana New" w:cs="Angsana New" w:hint="cs"/>
          <w:sz w:val="32"/>
          <w:szCs w:val="32"/>
          <w:cs/>
        </w:rPr>
        <w:t xml:space="preserve"> “</w:t>
      </w:r>
      <w:r w:rsidR="00684AC3">
        <w:rPr>
          <w:rFonts w:ascii="Angsana New" w:eastAsia="Sarabun" w:hAnsi="Angsana New" w:cs="Angsana New" w:hint="cs"/>
          <w:b/>
          <w:bCs/>
          <w:sz w:val="32"/>
          <w:szCs w:val="32"/>
          <w:cs/>
        </w:rPr>
        <w:t>วัน</w:t>
      </w:r>
      <w:r w:rsidR="00684AC3" w:rsidRPr="001B7BB8">
        <w:rPr>
          <w:rFonts w:ascii="Angsana New" w:eastAsia="Sarabun" w:hAnsi="Angsana New" w:cs="Angsana New"/>
          <w:b/>
          <w:bCs/>
          <w:sz w:val="32"/>
          <w:szCs w:val="32"/>
          <w:cs/>
        </w:rPr>
        <w:t>ยุติความรุนแรง  ต่อเด็กและสตรี</w:t>
      </w:r>
      <w:r w:rsidR="00684AC3">
        <w:rPr>
          <w:rFonts w:ascii="Angsana New" w:eastAsia="Sarabun" w:hAnsi="Angsana New" w:cs="Angsana New" w:hint="cs"/>
          <w:b/>
          <w:bCs/>
          <w:sz w:val="32"/>
          <w:szCs w:val="32"/>
          <w:cs/>
        </w:rPr>
        <w:t>สากล</w:t>
      </w:r>
      <w:r w:rsidR="00684AC3" w:rsidRPr="001B7BB8">
        <w:rPr>
          <w:rFonts w:ascii="Angsana New" w:eastAsia="Sarabun" w:hAnsi="Angsana New" w:cs="Angsana New"/>
          <w:b/>
          <w:bCs/>
          <w:sz w:val="32"/>
          <w:szCs w:val="32"/>
        </w:rPr>
        <w:t>”</w:t>
      </w:r>
      <w:r w:rsidR="00684AC3" w:rsidRPr="00EF5FB2">
        <w:rPr>
          <w:rFonts w:ascii="Angsana New" w:eastAsia="Sarabun" w:hAnsi="Angsana New" w:cs="Angsana New"/>
          <w:sz w:val="32"/>
          <w:szCs w:val="32"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ประเทศไทย โดยมติคณะรัฐมนตรีกำหนดให้เดือนพฤศจิกายนของทุกปีเป็นเดือนรณรงค์ยุติความรุนแรงต่อเด็กและสตรี</w:t>
      </w:r>
      <w:r w:rsidR="006229A1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โดยจะมีการรณรงค์ให้สังคมได้ตระหนักและร่วมกันป้องกันปัญหาคว</w:t>
      </w:r>
      <w:r w:rsidR="00604FFA">
        <w:rPr>
          <w:rFonts w:ascii="Angsana New" w:eastAsia="Sarabun" w:hAnsi="Angsana New" w:cs="Angsana New"/>
          <w:sz w:val="32"/>
          <w:szCs w:val="32"/>
          <w:cs/>
        </w:rPr>
        <w:t>ามรุนแรงที่จะเกิดต่อเด็ก และสตรี</w:t>
      </w:r>
      <w:r w:rsidR="007F2660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ในครอบครัว รวม</w:t>
      </w:r>
      <w:r w:rsidR="007F2660">
        <w:rPr>
          <w:rFonts w:ascii="Angsana New" w:eastAsia="Sarabun" w:hAnsi="Angsana New" w:cs="Angsana New"/>
          <w:sz w:val="32"/>
          <w:szCs w:val="32"/>
          <w:cs/>
        </w:rPr>
        <w:t>ไปถึงความรุนแรงในสังคมทุกรูปแบบ</w:t>
      </w:r>
      <w:r w:rsidR="00684AC3">
        <w:rPr>
          <w:rFonts w:ascii="Angsana New" w:eastAsia="Sarabun" w:hAnsi="Angsana New" w:cs="Angsana New" w:hint="cs"/>
          <w:sz w:val="32"/>
          <w:szCs w:val="32"/>
          <w:cs/>
        </w:rPr>
        <w:t xml:space="preserve"> เช่น ความรุนแรงในโรงเรียน โดนกลั่นแกล้งในโรงเรียน โดย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ผ่านการปฏิบัติงานของศูนย์พึ่งได้ในสถานพยาบาลต่างๆ</w:t>
      </w:r>
      <w:r w:rsidR="009C0436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9C0436" w:rsidRPr="006229A1">
        <w:rPr>
          <w:rFonts w:ascii="Angsana New" w:eastAsia="Sarabun" w:hAnsi="Angsana New" w:cs="Angsana New"/>
          <w:sz w:val="32"/>
          <w:szCs w:val="32"/>
          <w:cs/>
        </w:rPr>
        <w:t>จึงได้กำหนดแนวทางการป้องกันเกี่ยวกับสถานการณ์ความรุนแรงต่อเด็กและสตรี</w:t>
      </w:r>
      <w:r w:rsidR="009C0436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9C0436" w:rsidRPr="0033553E">
        <w:rPr>
          <w:rFonts w:ascii="Angsana New" w:eastAsia="Sarabun" w:hAnsi="Angsana New" w:cs="Angsana New"/>
          <w:sz w:val="32"/>
          <w:szCs w:val="32"/>
          <w:cs/>
        </w:rPr>
        <w:t>ป้องไม่</w:t>
      </w:r>
      <w:r w:rsidR="009C0436">
        <w:rPr>
          <w:rFonts w:ascii="Angsana New" w:eastAsia="Sarabun" w:hAnsi="Angsana New" w:cs="Angsana New" w:hint="cs"/>
          <w:sz w:val="32"/>
          <w:szCs w:val="32"/>
          <w:cs/>
        </w:rPr>
        <w:t>ให้</w:t>
      </w:r>
      <w:r w:rsidR="009C0436">
        <w:rPr>
          <w:rFonts w:ascii="Angsana New" w:eastAsia="Sarabun" w:hAnsi="Angsana New" w:cs="Angsana New"/>
          <w:sz w:val="32"/>
          <w:szCs w:val="32"/>
          <w:cs/>
        </w:rPr>
        <w:t>เกิดความรุนแรง</w:t>
      </w:r>
      <w:r w:rsidR="009C0436">
        <w:rPr>
          <w:rFonts w:ascii="Angsana New" w:eastAsia="Sarabun" w:hAnsi="Angsana New" w:cs="Angsana New" w:hint="cs"/>
          <w:sz w:val="32"/>
          <w:szCs w:val="32"/>
          <w:cs/>
        </w:rPr>
        <w:t xml:space="preserve">โดยการร่วมมือจากทางโรงเรียน ครู ผู้ปกครอง เด็กนักเรียนในโรงเรียน และชุมชน ดังนี้ 1. โรงเรียนมีระบบในการดูแลจัดการปัญหาความรุนแรงที่ชัดเจน 2. ครูควรเป็นแบบอย่างที่ดี ส่งเสริมเด็กที่มีพฤติกรรมดีให้ได้รับการชื่นชม 3. ครอบครัวควรเป็นแบบอย่างที่ดี ไม่มีปัญหาความรุนแรงในครอบครัว ฝึกทักษะที่สำคัญให้แก่เด็ก การสื่อสาร การเข้าสังคม การจัดการปัญหา ทักษะการควบคุมอารมณ์และผ่อนคลายอารมณ์ สิทธิหน้าที่ ความรับผิดชอบ การเห็นคุณค่าในตัวเอง 4. นักเรียนควรมีทักษะ และปลูกฝังความคิด ไม่ควรนิ่งเฉย เพิกเฉยต่อความรุนแรง 5. ชุมชนไม่มีความรุนแรง หรือความเสี่ยงที่จะเกิดความรุนแรง  </w:t>
      </w:r>
    </w:p>
    <w:p w:rsidR="00CF6C19" w:rsidRDefault="007957F1" w:rsidP="00CF6C19">
      <w:pPr>
        <w:spacing w:after="0" w:line="240" w:lineRule="auto"/>
        <w:ind w:firstLine="1440"/>
        <w:jc w:val="thaiDistribute"/>
        <w:rPr>
          <w:rFonts w:ascii="Angsana New" w:eastAsia="Sarabun" w:hAnsi="Angsana New" w:cs="Angsana New"/>
          <w:sz w:val="32"/>
          <w:szCs w:val="32"/>
        </w:rPr>
      </w:pPr>
      <w:r w:rsidRPr="00EF5FB2">
        <w:rPr>
          <w:rFonts w:ascii="Angsana New" w:hAnsi="Angsana New" w:cs="Angsana New"/>
          <w:b/>
          <w:bCs/>
          <w:spacing w:val="-2"/>
          <w:sz w:val="32"/>
          <w:szCs w:val="32"/>
          <w:cs/>
        </w:rPr>
        <w:t xml:space="preserve">นายแพทย์อดิศัย ภัตตาตั้ง ผู้อำนวยการสถาบันสุขภาพเด็กแห่งชาติมหาราชินี </w:t>
      </w:r>
      <w:r w:rsidR="00705E4E" w:rsidRPr="00EF5FB2">
        <w:rPr>
          <w:rFonts w:ascii="Angsana New" w:hAnsi="Angsana New" w:cs="Angsana New"/>
          <w:spacing w:val="-2"/>
          <w:sz w:val="32"/>
          <w:szCs w:val="32"/>
          <w:cs/>
        </w:rPr>
        <w:t xml:space="preserve">เปิดเผยว่า </w:t>
      </w:r>
      <w:r w:rsidRPr="00EF5FB2">
        <w:rPr>
          <w:rFonts w:ascii="Angsana New" w:hAnsi="Angsana New" w:cs="Angsana New" w:hint="cs"/>
          <w:spacing w:val="-2"/>
          <w:sz w:val="32"/>
          <w:szCs w:val="32"/>
          <w:cs/>
        </w:rPr>
        <w:br/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 xml:space="preserve">ในฐานะสถานพยาบาล  มีหน้าที่รักษาและให้ความคุ้มครองเด็กที่ถูกกระทำรุนแรง โดยมีศูนย์พึ่งได้หรือ </w:t>
      </w:r>
      <w:r w:rsidR="006229A1">
        <w:rPr>
          <w:rFonts w:ascii="Angsana New" w:eastAsia="Sarabun" w:hAnsi="Angsana New" w:cs="Angsana New"/>
          <w:sz w:val="32"/>
          <w:szCs w:val="32"/>
        </w:rPr>
        <w:t>OSCC</w:t>
      </w:r>
      <w:r w:rsidR="006229A1" w:rsidRPr="006229A1">
        <w:rPr>
          <w:rFonts w:ascii="Angsana New" w:eastAsia="Sarabun" w:hAnsi="Angsana New" w:cs="Angsana New"/>
          <w:sz w:val="32"/>
          <w:szCs w:val="32"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เป็นหน่วยงานหลักในการดูแลจากสถิติเด็กที่เข้ารับบริการที่ศูนย์พึ่งได้ (ปีงบประมาณ 2547-2563) ของ</w:t>
      </w:r>
      <w:r w:rsidR="006229A1">
        <w:rPr>
          <w:rFonts w:ascii="Angsana New" w:eastAsia="Sarabun" w:hAnsi="Angsana New" w:cs="Angsana New"/>
          <w:sz w:val="32"/>
          <w:szCs w:val="32"/>
          <w:cs/>
        </w:rPr>
        <w:t>สถาบัน</w:t>
      </w:r>
      <w:r w:rsidR="006229A1">
        <w:rPr>
          <w:rFonts w:ascii="Angsana New" w:eastAsia="Sarabun" w:hAnsi="Angsana New" w:cs="Angsana New" w:hint="cs"/>
          <w:sz w:val="32"/>
          <w:szCs w:val="32"/>
          <w:cs/>
        </w:rPr>
        <w:t xml:space="preserve">ฯ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1</w:t>
      </w:r>
      <w:r w:rsidR="006229A1">
        <w:rPr>
          <w:rFonts w:ascii="Angsana New" w:eastAsia="Sarabun" w:hAnsi="Angsana New" w:cs="Angsana New" w:hint="cs"/>
          <w:sz w:val="32"/>
          <w:szCs w:val="32"/>
          <w:cs/>
        </w:rPr>
        <w:t>,</w:t>
      </w:r>
      <w:r w:rsidR="006229A1">
        <w:rPr>
          <w:rFonts w:ascii="Angsana New" w:eastAsia="Sarabun" w:hAnsi="Angsana New" w:cs="Angsana New"/>
          <w:sz w:val="32"/>
          <w:szCs w:val="32"/>
          <w:cs/>
        </w:rPr>
        <w:t xml:space="preserve">307 ราย 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พบว่ามีการใช้ความรุนแรงต่อเด็กเพิ่มขึ้นอย่างต่อเนื่อง โดยมีทั้งความรุนแรงจากในครอบครัวและนอกครอบครัว</w:t>
      </w:r>
      <w:r w:rsidR="006229A1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6229A1" w:rsidRPr="006229A1">
        <w:rPr>
          <w:rFonts w:ascii="Angsana New" w:eastAsia="Sarabun" w:hAnsi="Angsana New" w:cs="Angsana New"/>
          <w:sz w:val="32"/>
          <w:szCs w:val="32"/>
          <w:cs/>
        </w:rPr>
        <w:t>เช่นโรงเรียน ชุมชน  สถาบันสุขภาพเด็กแห่งชาติมหาราชินี</w:t>
      </w:r>
      <w:r w:rsidR="00B404EA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9C0436">
        <w:rPr>
          <w:rFonts w:ascii="Angsana New" w:eastAsia="Sarabun" w:hAnsi="Angsana New" w:cs="Angsana New"/>
          <w:sz w:val="32"/>
          <w:szCs w:val="32"/>
          <w:cs/>
        </w:rPr>
        <w:t>ตระหนักถึงปัญหาที่เกิ</w:t>
      </w:r>
      <w:bookmarkStart w:id="0" w:name="_GoBack"/>
      <w:bookmarkEnd w:id="0"/>
      <w:r w:rsidR="009C0436">
        <w:rPr>
          <w:rFonts w:ascii="Angsana New" w:eastAsia="Sarabun" w:hAnsi="Angsana New" w:cs="Angsana New"/>
          <w:sz w:val="32"/>
          <w:szCs w:val="32"/>
          <w:cs/>
        </w:rPr>
        <w:t>ดขึ้นจึงได้กำหน</w:t>
      </w:r>
      <w:r w:rsidR="0008268E">
        <w:rPr>
          <w:rFonts w:ascii="Angsana New" w:eastAsia="Sarabun" w:hAnsi="Angsana New" w:cs="Angsana New" w:hint="cs"/>
          <w:sz w:val="32"/>
          <w:szCs w:val="32"/>
          <w:cs/>
        </w:rPr>
        <w:t>ด</w:t>
      </w:r>
      <w:r w:rsidR="00C7010E" w:rsidRPr="000812FE">
        <w:rPr>
          <w:rFonts w:ascii="Angsana New" w:eastAsia="Sarabun" w:hAnsi="Angsana New" w:cs="Angsana New" w:hint="cs"/>
          <w:sz w:val="32"/>
          <w:szCs w:val="32"/>
          <w:cs/>
        </w:rPr>
        <w:t>มี</w:t>
      </w:r>
      <w:r w:rsidR="00B404EA">
        <w:rPr>
          <w:rFonts w:ascii="Angsana New" w:eastAsia="Sarabun" w:hAnsi="Angsana New" w:cs="Angsana New"/>
          <w:sz w:val="32"/>
          <w:szCs w:val="32"/>
          <w:cs/>
        </w:rPr>
        <w:t>แนวทางการ</w:t>
      </w:r>
      <w:r w:rsidR="00604FFA">
        <w:rPr>
          <w:rFonts w:ascii="Angsana New" w:eastAsia="Sarabun" w:hAnsi="Angsana New" w:cs="Angsana New"/>
          <w:sz w:val="32"/>
          <w:szCs w:val="32"/>
          <w:cs/>
        </w:rPr>
        <w:t>ช่วยเหลือ</w:t>
      </w:r>
      <w:r w:rsidR="00604FFA" w:rsidRPr="006229A1">
        <w:rPr>
          <w:rFonts w:ascii="Angsana New" w:eastAsia="Sarabun" w:hAnsi="Angsana New" w:cs="Angsana New"/>
          <w:sz w:val="32"/>
          <w:szCs w:val="32"/>
          <w:cs/>
        </w:rPr>
        <w:t>เกี่ยวกับส</w:t>
      </w:r>
      <w:r w:rsidR="001174BB">
        <w:rPr>
          <w:rFonts w:ascii="Angsana New" w:eastAsia="Sarabun" w:hAnsi="Angsana New" w:cs="Angsana New"/>
          <w:sz w:val="32"/>
          <w:szCs w:val="32"/>
          <w:cs/>
        </w:rPr>
        <w:t>ถานการณ์</w:t>
      </w:r>
      <w:r w:rsidR="001174BB" w:rsidRPr="00CE5928">
        <w:rPr>
          <w:rFonts w:ascii="Angsana New" w:eastAsia="Sarabun" w:hAnsi="Angsana New" w:cs="Angsana New"/>
          <w:sz w:val="32"/>
          <w:szCs w:val="32"/>
          <w:cs/>
        </w:rPr>
        <w:t>ความรุนแรงต่อเด็กและครอบครัว</w:t>
      </w:r>
      <w:r w:rsidR="00604FFA" w:rsidRPr="00CE5928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B404EA">
        <w:rPr>
          <w:rFonts w:ascii="Angsana New" w:eastAsia="Sarabun" w:hAnsi="Angsana New" w:cs="Angsana New" w:hint="cs"/>
          <w:sz w:val="32"/>
          <w:szCs w:val="32"/>
          <w:cs/>
        </w:rPr>
        <w:t xml:space="preserve">ดังนี้ 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1.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 xml:space="preserve">ตรวจร่างกายและให้การรักษาหากเกิดความบาดเจ็บทางร่างกาย 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2.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 xml:space="preserve"> เข้าสู่กระบวนการของศูนย์พึ่งได้</w:t>
      </w:r>
      <w:r w:rsidR="00B404EA">
        <w:rPr>
          <w:rFonts w:ascii="Angsana New" w:eastAsia="Sarabun" w:hAnsi="Angsana New" w:cs="Angsana New" w:hint="cs"/>
          <w:sz w:val="32"/>
          <w:szCs w:val="32"/>
          <w:cs/>
        </w:rPr>
        <w:t>ด้วย</w:t>
      </w:r>
      <w:r w:rsidR="00465579" w:rsidRPr="000812FE">
        <w:rPr>
          <w:rFonts w:ascii="Angsana New" w:eastAsia="Sarabun" w:hAnsi="Angsana New" w:cs="Angsana New" w:hint="cs"/>
          <w:sz w:val="32"/>
          <w:szCs w:val="32"/>
          <w:cs/>
        </w:rPr>
        <w:t xml:space="preserve">  การ</w:t>
      </w:r>
      <w:r w:rsidR="007F2660" w:rsidRPr="000812FE">
        <w:rPr>
          <w:rFonts w:ascii="Angsana New" w:eastAsia="Sarabun" w:hAnsi="Angsana New" w:cs="Angsana New"/>
          <w:sz w:val="32"/>
          <w:szCs w:val="32"/>
          <w:cs/>
        </w:rPr>
        <w:t>ประเมินความปลอดภัยของเด็ก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 xml:space="preserve"> เพื่อไม่ให้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เกิด</w:t>
      </w:r>
      <w:r w:rsidR="007F2660" w:rsidRPr="000812FE">
        <w:rPr>
          <w:rFonts w:ascii="Angsana New" w:eastAsia="Sarabun" w:hAnsi="Angsana New" w:cs="Angsana New"/>
          <w:sz w:val="32"/>
          <w:szCs w:val="32"/>
          <w:cs/>
        </w:rPr>
        <w:t>การกระทำความรุนแรง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 xml:space="preserve">ซ้ำ 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3.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>ส่งประเมินสภาพจิตใจและผลกระทบต่อเหตุการณ์ โดยจิตแพทย์เด็ก หากพบความผิดปกติ จะทำการบำบัดรักษาฟื้นฟูเด็ก และติดตามอาการ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อย่าง</w:t>
      </w:r>
      <w:r w:rsidR="00C7010E" w:rsidRPr="000812FE">
        <w:rPr>
          <w:rFonts w:ascii="Angsana New" w:eastAsia="Sarabun" w:hAnsi="Angsana New" w:cs="Angsana New"/>
          <w:sz w:val="32"/>
          <w:szCs w:val="32"/>
          <w:cs/>
        </w:rPr>
        <w:t>ต่อเนื่อง ร่วมกับประสานงานกับทางโรงเรียน</w:t>
      </w:r>
      <w:r w:rsidR="007F2660" w:rsidRPr="000812FE">
        <w:rPr>
          <w:rFonts w:ascii="Angsana New" w:eastAsia="Sarabun" w:hAnsi="Angsana New" w:cs="Angsana New"/>
          <w:sz w:val="32"/>
          <w:szCs w:val="32"/>
          <w:cs/>
        </w:rPr>
        <w:t xml:space="preserve">เพื่อให้การช่วยเหลือ </w:t>
      </w:r>
      <w:r w:rsidR="007F2660" w:rsidRPr="000812FE">
        <w:rPr>
          <w:rFonts w:ascii="Angsana New" w:eastAsia="Sarabun" w:hAnsi="Angsana New" w:cs="Angsana New" w:hint="cs"/>
          <w:sz w:val="32"/>
          <w:szCs w:val="32"/>
          <w:cs/>
        </w:rPr>
        <w:t>4.</w:t>
      </w:r>
      <w:r w:rsidR="00CF6C19">
        <w:rPr>
          <w:rFonts w:ascii="Angsana New" w:eastAsia="Sarabun" w:hAnsi="Angsana New" w:cs="Angsana New" w:hint="cs"/>
          <w:sz w:val="32"/>
          <w:szCs w:val="32"/>
          <w:cs/>
        </w:rPr>
        <w:t>นั</w:t>
      </w:r>
      <w:r w:rsidR="00CF6C19" w:rsidRPr="00CF6C19">
        <w:rPr>
          <w:rFonts w:ascii="Angsana New" w:eastAsia="Sarabun" w:hAnsi="Angsana New" w:cs="Angsana New"/>
          <w:sz w:val="32"/>
          <w:szCs w:val="32"/>
          <w:cs/>
        </w:rPr>
        <w:t>กสังคมสงเคราะห์ ประเมินทางสังคม สภาพแวดล้อม ทำงานกับเด็ก ผู้ปกครอง ครู โรงเรียน ชุมชน โดยอาศัยความร่วมมือจากแพทย์ พยาบาล นักวิชาชีพทั้งภายในและภายนอก สถาบันสุขภาพเด็กแห่งชาติ</w:t>
      </w:r>
      <w:r w:rsidR="00792C94">
        <w:rPr>
          <w:rFonts w:ascii="Angsana New" w:eastAsia="Sarabun" w:hAnsi="Angsana New" w:cs="Angsana New" w:hint="cs"/>
          <w:sz w:val="32"/>
          <w:szCs w:val="32"/>
          <w:cs/>
        </w:rPr>
        <w:t>มหาราชินี</w:t>
      </w:r>
      <w:r w:rsidR="00CF6C19" w:rsidRPr="00CF6C19">
        <w:rPr>
          <w:rFonts w:ascii="Angsana New" w:eastAsia="Sarabun" w:hAnsi="Angsana New" w:cs="Angsana New"/>
          <w:sz w:val="32"/>
          <w:szCs w:val="32"/>
          <w:cs/>
        </w:rPr>
        <w:t xml:space="preserve"> เช่น การแจ้งเหตุต่อ พนักงานเจ้าหน้าที่ ตาม พ.ร.บ.คุ้มครองเด็ก</w:t>
      </w:r>
      <w:r w:rsidR="001174BB">
        <w:rPr>
          <w:rFonts w:ascii="Angsana New" w:eastAsia="Sarabun" w:hAnsi="Angsana New" w:cs="Angsana New"/>
          <w:sz w:val="32"/>
          <w:szCs w:val="32"/>
          <w:cs/>
        </w:rPr>
        <w:br/>
      </w:r>
      <w:r w:rsidR="00CF6C19" w:rsidRPr="00CF6C19">
        <w:rPr>
          <w:rFonts w:ascii="Angsana New" w:eastAsia="Sarabun" w:hAnsi="Angsana New" w:cs="Angsana New"/>
          <w:sz w:val="32"/>
          <w:szCs w:val="32"/>
          <w:cs/>
        </w:rPr>
        <w:t>พ.ศ.2546 และหน่วยงานที่เกี่ยวข้องด้านการคุ้มครองเด็ก เพื่อร่วมกันวางแผนการให้การช่วยเหลือ ป้องกันปัญหาความรุนแรง ดำเนินการให้การสงเคราะห์และคุ้มครอง</w:t>
      </w:r>
      <w:proofErr w:type="spellStart"/>
      <w:r w:rsidR="00CF6C19" w:rsidRPr="00CF6C19">
        <w:rPr>
          <w:rFonts w:ascii="Angsana New" w:eastAsia="Sarabun" w:hAnsi="Angsana New" w:cs="Angsana New"/>
          <w:sz w:val="32"/>
          <w:szCs w:val="32"/>
          <w:cs/>
        </w:rPr>
        <w:t>สวัสดิ</w:t>
      </w:r>
      <w:proofErr w:type="spellEnd"/>
      <w:r w:rsidR="00CF6C19" w:rsidRPr="00CF6C19">
        <w:rPr>
          <w:rFonts w:ascii="Angsana New" w:eastAsia="Sarabun" w:hAnsi="Angsana New" w:cs="Angsana New"/>
          <w:sz w:val="32"/>
          <w:szCs w:val="32"/>
          <w:cs/>
        </w:rPr>
        <w:t>ภาพเด็กต่อไป หากต้องการสอบถามข้อมูลเพิ่มเติ</w:t>
      </w:r>
      <w:r w:rsidR="00CF6C19">
        <w:rPr>
          <w:rFonts w:ascii="Angsana New" w:eastAsia="Sarabun" w:hAnsi="Angsana New" w:cs="Angsana New"/>
          <w:sz w:val="32"/>
          <w:szCs w:val="32"/>
          <w:cs/>
        </w:rPr>
        <w:t>มติดต่อกลุ่มงาน</w:t>
      </w:r>
      <w:r w:rsidR="00792C94">
        <w:rPr>
          <w:rFonts w:ascii="Angsana New" w:eastAsia="Sarabun" w:hAnsi="Angsana New" w:cs="Angsana New"/>
          <w:sz w:val="32"/>
          <w:szCs w:val="32"/>
          <w:cs/>
        </w:rPr>
        <w:br/>
      </w:r>
      <w:r w:rsidR="00CF6C19">
        <w:rPr>
          <w:rFonts w:ascii="Angsana New" w:eastAsia="Sarabun" w:hAnsi="Angsana New" w:cs="Angsana New"/>
          <w:sz w:val="32"/>
          <w:szCs w:val="32"/>
          <w:cs/>
        </w:rPr>
        <w:t>สังคมสงเคราะห์ทาง</w:t>
      </w:r>
      <w:r w:rsidR="00CF6C19">
        <w:rPr>
          <w:rFonts w:ascii="Angsana New" w:eastAsia="Sarabun" w:hAnsi="Angsana New" w:cs="Angsana New" w:hint="cs"/>
          <w:sz w:val="32"/>
          <w:szCs w:val="32"/>
          <w:cs/>
        </w:rPr>
        <w:t>การแพทย์ สถาบันสุขภาพเด็กแห่งชาติมหาราชินี โทร. 1415 ต่อ 3327</w:t>
      </w:r>
    </w:p>
    <w:p w:rsidR="00F873AB" w:rsidRDefault="00CF6C19" w:rsidP="00CF6C1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eastAsia="Sarabun" w:hAnsi="Angsana New" w:cs="Angsana New"/>
          <w:sz w:val="32"/>
          <w:szCs w:val="32"/>
        </w:rPr>
        <w:t xml:space="preserve">                                    </w:t>
      </w:r>
      <w:r w:rsidR="00CE21E7" w:rsidRPr="00705E4E">
        <w:rPr>
          <w:rFonts w:ascii="Angsana New" w:hAnsi="Angsana New" w:cs="Angsana New"/>
          <w:sz w:val="32"/>
          <w:szCs w:val="32"/>
        </w:rPr>
        <w:t xml:space="preserve">**********************************************************                              </w:t>
      </w:r>
      <w:r w:rsidR="00EF5FB2">
        <w:rPr>
          <w:rFonts w:ascii="Angsana New" w:hAnsi="Angsana New" w:cs="Angsana New"/>
          <w:sz w:val="32"/>
          <w:szCs w:val="32"/>
        </w:rPr>
        <w:t xml:space="preserve">                              </w:t>
      </w:r>
      <w:r w:rsidR="00CE21E7" w:rsidRPr="00705E4E">
        <w:rPr>
          <w:rFonts w:ascii="Angsana New" w:hAnsi="Angsana New" w:cs="Angsana New"/>
          <w:sz w:val="32"/>
          <w:szCs w:val="32"/>
        </w:rPr>
        <w:t xml:space="preserve"> </w:t>
      </w:r>
      <w:r w:rsidR="009B52A0">
        <w:rPr>
          <w:rFonts w:ascii="Angsana New" w:hAnsi="Angsana New" w:cs="Angsana New"/>
          <w:sz w:val="32"/>
          <w:szCs w:val="32"/>
        </w:rPr>
        <w:t xml:space="preserve"> </w:t>
      </w:r>
      <w:r w:rsidR="00C7010E">
        <w:rPr>
          <w:rFonts w:ascii="Angsana New" w:hAnsi="Angsana New" w:cs="Angsana New"/>
          <w:sz w:val="32"/>
          <w:szCs w:val="32"/>
        </w:rPr>
        <w:t xml:space="preserve">               </w:t>
      </w:r>
    </w:p>
    <w:p w:rsidR="009B52A0" w:rsidRPr="006043B7" w:rsidRDefault="00C7010E" w:rsidP="009B52A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 w:rsidRPr="00705E4E">
        <w:rPr>
          <w:rFonts w:ascii="Angsana New" w:hAnsi="Angsana New" w:cs="Angsana New"/>
          <w:sz w:val="32"/>
          <w:szCs w:val="32"/>
        </w:rPr>
        <w:t>#</w:t>
      </w:r>
      <w:r w:rsidRPr="00705E4E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705E4E">
        <w:rPr>
          <w:rFonts w:ascii="Angsana New" w:hAnsi="Angsana New" w:cs="Angsana New"/>
          <w:sz w:val="32"/>
          <w:szCs w:val="32"/>
        </w:rPr>
        <w:t xml:space="preserve"> #</w:t>
      </w:r>
      <w:proofErr w:type="gramStart"/>
      <w:r w:rsidRPr="00705E4E">
        <w:rPr>
          <w:rFonts w:ascii="Angsana New" w:hAnsi="Angsana New" w:cs="Angsana New"/>
          <w:sz w:val="32"/>
          <w:szCs w:val="32"/>
          <w:cs/>
        </w:rPr>
        <w:t xml:space="preserve">สถาบันสุขภาพเด็กแห่งชาติมหาราชินี </w:t>
      </w:r>
      <w:r>
        <w:rPr>
          <w:rFonts w:ascii="Angsana New" w:hAnsi="Angsana New" w:cs="Angsana New"/>
          <w:sz w:val="32"/>
          <w:szCs w:val="32"/>
        </w:rPr>
        <w:t xml:space="preserve"> #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ความรุนแรงในโรงเรียน</w:t>
      </w:r>
      <w:r w:rsidR="00604FFA">
        <w:rPr>
          <w:rFonts w:ascii="Angsana New" w:hAnsi="Angsana New" w:cs="Angsana New"/>
          <w:sz w:val="32"/>
          <w:szCs w:val="32"/>
          <w:cs/>
        </w:rPr>
        <w:br/>
      </w:r>
      <w:r w:rsidR="003B6E47">
        <w:rPr>
          <w:rFonts w:ascii="Angsana New" w:hAnsi="Angsana New" w:cs="Angsana New"/>
          <w:sz w:val="32"/>
          <w:szCs w:val="32"/>
        </w:rPr>
        <w:t xml:space="preserve"> </w:t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3B6E47">
        <w:rPr>
          <w:rFonts w:ascii="Angsana New" w:hAnsi="Angsana New" w:cs="Angsana New"/>
          <w:sz w:val="32"/>
          <w:szCs w:val="32"/>
        </w:rPr>
        <w:tab/>
      </w:r>
      <w:r w:rsidR="002F20D1">
        <w:rPr>
          <w:rFonts w:ascii="Angsana New" w:hAnsi="Angsana New" w:cs="Angsana New"/>
          <w:sz w:val="32"/>
          <w:szCs w:val="32"/>
        </w:rPr>
        <w:t>-</w:t>
      </w:r>
      <w:r w:rsidR="009B52A0">
        <w:rPr>
          <w:rFonts w:ascii="Angsana New" w:hAnsi="Angsana New" w:cs="Angsana New"/>
          <w:sz w:val="32"/>
          <w:szCs w:val="32"/>
        </w:rPr>
        <w:t xml:space="preserve"> </w:t>
      </w:r>
      <w:r w:rsidR="003B6E47">
        <w:rPr>
          <w:rFonts w:ascii="Angsana New" w:hAnsi="Angsana New" w:cs="Angsana New" w:hint="cs"/>
          <w:sz w:val="32"/>
          <w:szCs w:val="32"/>
          <w:cs/>
        </w:rPr>
        <w:t xml:space="preserve">ขอขอบคุณ- </w:t>
      </w:r>
      <w:r w:rsidR="009C04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52A0">
        <w:rPr>
          <w:rFonts w:ascii="Angsana New" w:hAnsi="Angsana New" w:cs="Angsana New" w:hint="cs"/>
          <w:sz w:val="32"/>
          <w:szCs w:val="32"/>
          <w:cs/>
        </w:rPr>
        <w:t>25 พฤศจิกายน 2563</w:t>
      </w:r>
    </w:p>
    <w:sectPr w:rsidR="009B52A0" w:rsidRPr="006043B7" w:rsidSect="00604FFA">
      <w:pgSz w:w="11906" w:h="16838"/>
      <w:pgMar w:top="1440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B"/>
    <w:rsid w:val="000812FE"/>
    <w:rsid w:val="0008268E"/>
    <w:rsid w:val="00083E90"/>
    <w:rsid w:val="000A3812"/>
    <w:rsid w:val="000F033D"/>
    <w:rsid w:val="001174BB"/>
    <w:rsid w:val="00123006"/>
    <w:rsid w:val="001A3D46"/>
    <w:rsid w:val="001B7BB8"/>
    <w:rsid w:val="001D6F55"/>
    <w:rsid w:val="00260014"/>
    <w:rsid w:val="002E677F"/>
    <w:rsid w:val="002F20D1"/>
    <w:rsid w:val="0033553E"/>
    <w:rsid w:val="00364E0C"/>
    <w:rsid w:val="003A7908"/>
    <w:rsid w:val="003B6E47"/>
    <w:rsid w:val="003C0AC4"/>
    <w:rsid w:val="003C49FD"/>
    <w:rsid w:val="00436BBE"/>
    <w:rsid w:val="00461852"/>
    <w:rsid w:val="00465579"/>
    <w:rsid w:val="0053134B"/>
    <w:rsid w:val="005A162B"/>
    <w:rsid w:val="005A219F"/>
    <w:rsid w:val="005C0427"/>
    <w:rsid w:val="005C4F6D"/>
    <w:rsid w:val="005F1BCB"/>
    <w:rsid w:val="006043B7"/>
    <w:rsid w:val="00604FFA"/>
    <w:rsid w:val="00612E2F"/>
    <w:rsid w:val="006229A1"/>
    <w:rsid w:val="00684AC3"/>
    <w:rsid w:val="006C3AE3"/>
    <w:rsid w:val="006D6A23"/>
    <w:rsid w:val="00705E4E"/>
    <w:rsid w:val="00716A4D"/>
    <w:rsid w:val="00792C94"/>
    <w:rsid w:val="007957F1"/>
    <w:rsid w:val="007F2660"/>
    <w:rsid w:val="00821141"/>
    <w:rsid w:val="008721D8"/>
    <w:rsid w:val="008A366C"/>
    <w:rsid w:val="008E16FD"/>
    <w:rsid w:val="00913561"/>
    <w:rsid w:val="00945E23"/>
    <w:rsid w:val="00946140"/>
    <w:rsid w:val="0097419F"/>
    <w:rsid w:val="009754CD"/>
    <w:rsid w:val="009916F1"/>
    <w:rsid w:val="009B52A0"/>
    <w:rsid w:val="009C0436"/>
    <w:rsid w:val="009F26FE"/>
    <w:rsid w:val="00A10D80"/>
    <w:rsid w:val="00A5002D"/>
    <w:rsid w:val="00AF0F18"/>
    <w:rsid w:val="00B404EA"/>
    <w:rsid w:val="00B620D1"/>
    <w:rsid w:val="00BE583A"/>
    <w:rsid w:val="00C3257C"/>
    <w:rsid w:val="00C63A3B"/>
    <w:rsid w:val="00C63C98"/>
    <w:rsid w:val="00C7010E"/>
    <w:rsid w:val="00CE21E7"/>
    <w:rsid w:val="00CE5928"/>
    <w:rsid w:val="00CF6C19"/>
    <w:rsid w:val="00D13592"/>
    <w:rsid w:val="00D70E13"/>
    <w:rsid w:val="00D75D2F"/>
    <w:rsid w:val="00DD33F9"/>
    <w:rsid w:val="00E002F8"/>
    <w:rsid w:val="00EF5FB2"/>
    <w:rsid w:val="00F12D48"/>
    <w:rsid w:val="00F62DFB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BA37C-E653-4961-8BE2-37658DA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7</cp:revision>
  <cp:lastPrinted>2020-11-23T07:00:00Z</cp:lastPrinted>
  <dcterms:created xsi:type="dcterms:W3CDTF">2020-11-24T07:19:00Z</dcterms:created>
  <dcterms:modified xsi:type="dcterms:W3CDTF">2020-11-24T08:48:00Z</dcterms:modified>
</cp:coreProperties>
</file>