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F760" w14:textId="29B5B66D" w:rsidR="00554F08" w:rsidRPr="002773F6" w:rsidRDefault="00554F08" w:rsidP="00EF5F2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73F6">
        <w:rPr>
          <w:rFonts w:ascii="TH SarabunPSK" w:hAnsi="TH SarabunPSK" w:cs="TH SarabunPSK" w:hint="cs"/>
          <w:b/>
          <w:bCs/>
          <w:sz w:val="36"/>
          <w:szCs w:val="36"/>
          <w:cs/>
        </w:rPr>
        <w:t>กรมการแพทย์</w:t>
      </w:r>
      <w:r w:rsidR="00922968" w:rsidRPr="002773F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ชูสถิติพระอาพาธเบาหวานพุ่ง </w:t>
      </w:r>
      <w:r w:rsidR="002773F6">
        <w:rPr>
          <w:rFonts w:ascii="TH SarabunPSK" w:hAnsi="TH SarabunPSK" w:cs="TH SarabunPSK" w:hint="cs"/>
          <w:b/>
          <w:bCs/>
          <w:sz w:val="36"/>
          <w:szCs w:val="36"/>
          <w:cs/>
        </w:rPr>
        <w:t>แนะ</w:t>
      </w:r>
      <w:r w:rsidR="00922968" w:rsidRPr="002773F6">
        <w:rPr>
          <w:rFonts w:ascii="TH SarabunPSK" w:hAnsi="TH SarabunPSK" w:cs="TH SarabunPSK" w:hint="cs"/>
          <w:b/>
          <w:bCs/>
          <w:sz w:val="36"/>
          <w:szCs w:val="36"/>
          <w:cs/>
        </w:rPr>
        <w:t>ญาติโยม</w:t>
      </w:r>
      <w:r w:rsidR="002773F6">
        <w:rPr>
          <w:rFonts w:ascii="TH SarabunPSK" w:hAnsi="TH SarabunPSK" w:cs="TH SarabunPSK" w:hint="cs"/>
          <w:b/>
          <w:bCs/>
          <w:sz w:val="36"/>
          <w:szCs w:val="36"/>
          <w:cs/>
        </w:rPr>
        <w:t>ช่วย</w:t>
      </w:r>
      <w:r w:rsidR="00922968" w:rsidRPr="002773F6">
        <w:rPr>
          <w:rFonts w:ascii="TH SarabunPSK" w:hAnsi="TH SarabunPSK" w:cs="TH SarabunPSK" w:hint="cs"/>
          <w:b/>
          <w:bCs/>
          <w:sz w:val="36"/>
          <w:szCs w:val="36"/>
          <w:cs/>
        </w:rPr>
        <w:t>ดูแลภัตตาหารลดเสี่ยง</w:t>
      </w:r>
      <w:r w:rsidR="002773F6">
        <w:rPr>
          <w:rFonts w:ascii="TH SarabunPSK" w:hAnsi="TH SarabunPSK" w:cs="TH SarabunPSK" w:hint="cs"/>
          <w:b/>
          <w:bCs/>
          <w:sz w:val="36"/>
          <w:szCs w:val="36"/>
          <w:cs/>
        </w:rPr>
        <w:t>ได้</w:t>
      </w:r>
    </w:p>
    <w:p w14:paraId="1700F7D5" w14:textId="49ED4C6F" w:rsidR="00922968" w:rsidRPr="008B5432" w:rsidRDefault="00922968" w:rsidP="00922968">
      <w:pPr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B5432" w:rsidRPr="008B5432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กรุงเทพมหานคร</w:t>
      </w:r>
      <w:r w:rsidR="008B5432" w:rsidRPr="008B5432">
        <w:rPr>
          <w:rFonts w:ascii="TH SarabunPSK" w:hAnsi="TH SarabunPSK" w:cs="TH SarabunPSK"/>
          <w:b/>
          <w:bCs/>
          <w:i/>
          <w:iCs/>
          <w:sz w:val="32"/>
          <w:szCs w:val="32"/>
        </w:rPr>
        <w:t>—2</w:t>
      </w:r>
      <w:r w:rsidR="00FB6020">
        <w:rPr>
          <w:rFonts w:ascii="TH SarabunPSK" w:hAnsi="TH SarabunPSK" w:cs="TH SarabunPSK" w:hint="cs"/>
          <w:b/>
          <w:bCs/>
          <w:i/>
          <w:iCs/>
          <w:sz w:val="32"/>
          <w:szCs w:val="32"/>
        </w:rPr>
        <w:t xml:space="preserve">1 </w:t>
      </w:r>
      <w:r w:rsidR="008B5432" w:rsidRPr="008B5432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มิถุนายน </w:t>
      </w:r>
      <w:r w:rsidR="008B5432" w:rsidRPr="008B5432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2564, </w:t>
      </w:r>
      <w:r w:rsidRPr="008B5432">
        <w:rPr>
          <w:rFonts w:ascii="TH SarabunPSK" w:hAnsi="TH SarabunPSK" w:cs="TH SarabunPSK" w:hint="cs"/>
          <w:i/>
          <w:iCs/>
          <w:sz w:val="32"/>
          <w:szCs w:val="32"/>
          <w:cs/>
        </w:rPr>
        <w:t>กรมการแพทย์ โดยโรงพยาบาลสงฆ์</w:t>
      </w:r>
      <w:r w:rsidRPr="008B543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B5432">
        <w:rPr>
          <w:rFonts w:ascii="TH SarabunPSK" w:hAnsi="TH SarabunPSK" w:cs="TH SarabunPSK" w:hint="cs"/>
          <w:i/>
          <w:iCs/>
          <w:sz w:val="32"/>
          <w:szCs w:val="32"/>
          <w:cs/>
        </w:rPr>
        <w:t>แนะแนวทางการดูแลรักษาสุขภาพในพระ</w:t>
      </w:r>
      <w:r w:rsidR="00EF5F25" w:rsidRPr="008B5432">
        <w:rPr>
          <w:rFonts w:ascii="TH SarabunPSK" w:hAnsi="TH SarabunPSK" w:cs="TH SarabunPSK" w:hint="cs"/>
          <w:i/>
          <w:iCs/>
          <w:sz w:val="32"/>
          <w:szCs w:val="32"/>
          <w:cs/>
        </w:rPr>
        <w:t>ภิกษุ</w:t>
      </w:r>
      <w:r w:rsidRPr="008B5432">
        <w:rPr>
          <w:rFonts w:ascii="TH SarabunPSK" w:hAnsi="TH SarabunPSK" w:cs="TH SarabunPSK" w:hint="cs"/>
          <w:i/>
          <w:iCs/>
          <w:sz w:val="32"/>
          <w:szCs w:val="32"/>
          <w:cs/>
        </w:rPr>
        <w:t>สงฆ์</w:t>
      </w:r>
      <w:r w:rsidR="00512700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8B5432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ให้ห่างไกลจากโรคเบาหวาน </w:t>
      </w:r>
      <w:r w:rsidR="00512700">
        <w:rPr>
          <w:rFonts w:ascii="TH SarabunPSK" w:hAnsi="TH SarabunPSK" w:cs="TH SarabunPSK" w:hint="cs"/>
          <w:i/>
          <w:iCs/>
          <w:sz w:val="32"/>
          <w:szCs w:val="32"/>
          <w:cs/>
        </w:rPr>
        <w:t>หลังพบ</w:t>
      </w:r>
      <w:r w:rsidRPr="008B5432">
        <w:rPr>
          <w:rFonts w:ascii="TH SarabunPSK" w:hAnsi="TH SarabunPSK" w:cs="TH SarabunPSK" w:hint="cs"/>
          <w:i/>
          <w:iCs/>
          <w:sz w:val="32"/>
          <w:szCs w:val="32"/>
          <w:cs/>
        </w:rPr>
        <w:t>สถิติ</w:t>
      </w:r>
      <w:r w:rsidR="00C61691" w:rsidRPr="008B5432">
        <w:rPr>
          <w:rFonts w:ascii="TH SarabunPSK" w:hAnsi="TH SarabunPSK" w:cs="TH SarabunPSK" w:hint="cs"/>
          <w:i/>
          <w:iCs/>
          <w:sz w:val="32"/>
          <w:szCs w:val="32"/>
          <w:cs/>
        </w:rPr>
        <w:t>การเข้ารับการรักษาของ</w:t>
      </w:r>
      <w:r w:rsidR="00EF5F25" w:rsidRPr="008B5432">
        <w:rPr>
          <w:rFonts w:ascii="TH SarabunPSK" w:hAnsi="TH SarabunPSK" w:cs="TH SarabunPSK" w:hint="cs"/>
          <w:i/>
          <w:iCs/>
          <w:sz w:val="32"/>
          <w:szCs w:val="32"/>
          <w:cs/>
        </w:rPr>
        <w:t>พระภิกษุสงฆ์</w:t>
      </w:r>
      <w:r w:rsidR="00C61691" w:rsidRPr="008B5432">
        <w:rPr>
          <w:rFonts w:ascii="TH SarabunPSK" w:hAnsi="TH SarabunPSK" w:cs="TH SarabunPSK" w:hint="cs"/>
          <w:i/>
          <w:iCs/>
          <w:sz w:val="32"/>
          <w:szCs w:val="32"/>
          <w:cs/>
        </w:rPr>
        <w:t>ด้วยอาการอาพาธจากโรคเบาหวาน</w:t>
      </w:r>
      <w:r w:rsidR="00512700">
        <w:rPr>
          <w:rFonts w:ascii="TH SarabunPSK" w:hAnsi="TH SarabunPSK" w:cs="TH SarabunPSK" w:hint="cs"/>
          <w:i/>
          <w:iCs/>
          <w:sz w:val="32"/>
          <w:szCs w:val="32"/>
          <w:cs/>
        </w:rPr>
        <w:t>พุ่งสูงขึ้นอย่างต่อเนื่อง</w:t>
      </w:r>
      <w:r w:rsidR="00C61691" w:rsidRPr="008B5432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512700">
        <w:rPr>
          <w:rFonts w:ascii="TH SarabunPSK" w:hAnsi="TH SarabunPSK" w:cs="TH SarabunPSK" w:hint="cs"/>
          <w:i/>
          <w:iCs/>
          <w:sz w:val="32"/>
          <w:szCs w:val="32"/>
          <w:cs/>
        </w:rPr>
        <w:t>คาดมี</w:t>
      </w:r>
      <w:r w:rsidR="00C61691" w:rsidRPr="008B5432">
        <w:rPr>
          <w:rFonts w:ascii="TH SarabunPSK" w:hAnsi="TH SarabunPSK" w:cs="TH SarabunPSK" w:hint="cs"/>
          <w:i/>
          <w:iCs/>
          <w:sz w:val="32"/>
          <w:szCs w:val="32"/>
          <w:cs/>
        </w:rPr>
        <w:t>สาเหตุหลักจากการถวายภัตตาหารเพลจากพุทธศาสนิกชนที่ไม่ถูกหลักโภชนาการ</w:t>
      </w:r>
      <w:r w:rsidR="00512700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เล็งเร่งประชาสัมพันธ์</w:t>
      </w:r>
      <w:r w:rsidR="00472180">
        <w:rPr>
          <w:rFonts w:ascii="TH SarabunPSK" w:hAnsi="TH SarabunPSK" w:cs="TH SarabunPSK" w:hint="cs"/>
          <w:i/>
          <w:iCs/>
          <w:sz w:val="32"/>
          <w:szCs w:val="32"/>
          <w:cs/>
        </w:rPr>
        <w:t>ให้ความรู้เบื้องต้นด้านโภชนาการ หวังช่วยลดจำนวนพระภิกษุสงฆ์อาพาธจากโรคเบาหวานได้</w:t>
      </w:r>
    </w:p>
    <w:p w14:paraId="146EC16E" w14:textId="4850D02A" w:rsidR="00922968" w:rsidRDefault="00922968" w:rsidP="00C6169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61691" w:rsidRPr="00C61691">
        <w:rPr>
          <w:rFonts w:ascii="TH SarabunPSK" w:hAnsi="TH SarabunPSK" w:cs="TH SarabunPSK"/>
          <w:b/>
          <w:bCs/>
          <w:sz w:val="32"/>
          <w:szCs w:val="32"/>
          <w:cs/>
        </w:rPr>
        <w:t>นายแพทย์สมศักดิ์ อรรฆศิลป์ อธิบดีกรมการแพทย์</w:t>
      </w:r>
      <w:r w:rsidR="00C61691" w:rsidRPr="00C61691">
        <w:rPr>
          <w:rFonts w:ascii="TH SarabunPSK" w:hAnsi="TH SarabunPSK" w:cs="TH SarabunPSK"/>
          <w:sz w:val="32"/>
          <w:szCs w:val="32"/>
          <w:cs/>
        </w:rPr>
        <w:t xml:space="preserve">  เปิดเผยว่า</w:t>
      </w:r>
      <w:r w:rsidR="004721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1691" w:rsidRPr="00C61691">
        <w:rPr>
          <w:rFonts w:ascii="TH SarabunPSK" w:hAnsi="TH SarabunPSK" w:cs="TH SarabunPSK"/>
          <w:sz w:val="32"/>
          <w:szCs w:val="32"/>
          <w:cs/>
        </w:rPr>
        <w:t>จากสถิติของโรงพยาบาลสงฆ์ พบ</w:t>
      </w:r>
      <w:r w:rsidR="00EF5F25">
        <w:rPr>
          <w:rFonts w:ascii="TH SarabunPSK" w:hAnsi="TH SarabunPSK" w:cs="TH SarabunPSK"/>
          <w:sz w:val="32"/>
          <w:szCs w:val="32"/>
          <w:cs/>
        </w:rPr>
        <w:t>พระภิกษุสงฆ์</w:t>
      </w:r>
      <w:r w:rsidR="00C61691" w:rsidRPr="00C61691">
        <w:rPr>
          <w:rFonts w:ascii="TH SarabunPSK" w:hAnsi="TH SarabunPSK" w:cs="TH SarabunPSK"/>
          <w:sz w:val="32"/>
          <w:szCs w:val="32"/>
          <w:cs/>
        </w:rPr>
        <w:t xml:space="preserve">อาพาธเข้ารับการรักษาด้วยโรคไม่ติดต่อเรื้อรังเพิ่มมากขึ้นทุกปี </w:t>
      </w:r>
      <w:r w:rsidR="00EF5F25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C61691" w:rsidRPr="00C61691">
        <w:rPr>
          <w:rFonts w:ascii="TH SarabunPSK" w:hAnsi="TH SarabunPSK" w:cs="TH SarabunPSK"/>
          <w:sz w:val="32"/>
          <w:szCs w:val="32"/>
          <w:cs/>
        </w:rPr>
        <w:t>ปี 2563 พบพระ</w:t>
      </w:r>
      <w:r w:rsidR="00EF5F25">
        <w:rPr>
          <w:rFonts w:ascii="TH SarabunPSK" w:hAnsi="TH SarabunPSK" w:cs="TH SarabunPSK" w:hint="cs"/>
          <w:sz w:val="32"/>
          <w:szCs w:val="32"/>
          <w:cs/>
        </w:rPr>
        <w:t>ภิกษุ</w:t>
      </w:r>
      <w:r w:rsidR="00C61691" w:rsidRPr="00C61691">
        <w:rPr>
          <w:rFonts w:ascii="TH SarabunPSK" w:hAnsi="TH SarabunPSK" w:cs="TH SarabunPSK"/>
          <w:sz w:val="32"/>
          <w:szCs w:val="32"/>
          <w:cs/>
        </w:rPr>
        <w:t>สงฆ์อาพาธด้วยโรคเบาหวานจำนวน 2,133 รูป ซึ่งเป็นโรคที่ตรวจพบระดับน้ำตาลในเลือดสูง จากการที่ตับอ่อนมีความบกพร่องในการสร้างอินซูลิน หรือมีความผิดปกติของการออกฤทธิ์ของอินซูลิน หรือมีความบกพร่องทั้งสองร่วมกัน ทำให้ร่างกายไม่สามารถนำน้ำตาลไปใช้ให้เกิดพลังงานได้  ส่งผลให้อวัยวะต่าง</w:t>
      </w:r>
      <w:r w:rsidR="00EF5F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1691" w:rsidRPr="00C61691">
        <w:rPr>
          <w:rFonts w:ascii="TH SarabunPSK" w:hAnsi="TH SarabunPSK" w:cs="TH SarabunPSK"/>
          <w:sz w:val="32"/>
          <w:szCs w:val="32"/>
          <w:cs/>
        </w:rPr>
        <w:t>ๆ</w:t>
      </w:r>
      <w:r w:rsidR="00EF5F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1691" w:rsidRPr="00C61691">
        <w:rPr>
          <w:rFonts w:ascii="TH SarabunPSK" w:hAnsi="TH SarabunPSK" w:cs="TH SarabunPSK"/>
          <w:sz w:val="32"/>
          <w:szCs w:val="32"/>
          <w:cs/>
        </w:rPr>
        <w:t>เสื่อมสมรรถภาพ และเกิดเป็นโรคแทรกซ้อนจากเบาหวานได้ เช่น โรคตา จอประสาทตาเสื่อม โรคไตเสื่อม ไตวาย เป็นต้น</w:t>
      </w:r>
    </w:p>
    <w:p w14:paraId="656FEED2" w14:textId="5E1CF33A" w:rsidR="00EF5F25" w:rsidRDefault="00C61691" w:rsidP="00EF5F2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61691">
        <w:rPr>
          <w:rFonts w:ascii="TH SarabunPSK" w:hAnsi="TH SarabunPSK" w:cs="TH SarabunPSK"/>
          <w:b/>
          <w:bCs/>
          <w:sz w:val="32"/>
          <w:szCs w:val="32"/>
          <w:cs/>
        </w:rPr>
        <w:tab/>
        <w:t>นายแพทย์ชำนิ จิตตรีประเสริฐ ผู้อำนวยการโรงพยาบาลสงฆ์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61691">
        <w:rPr>
          <w:rFonts w:ascii="TH SarabunPSK" w:hAnsi="TH SarabunPSK" w:cs="TH SarabunPSK" w:hint="cs"/>
          <w:sz w:val="32"/>
          <w:szCs w:val="32"/>
          <w:cs/>
        </w:rPr>
        <w:t>กล่าวเพิ่มเติมว่า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สาเหตุการอาพาธด้วยโรคเบาหวานของ</w:t>
      </w:r>
      <w:r w:rsidR="00EF5F25">
        <w:rPr>
          <w:rFonts w:ascii="TH SarabunPSK" w:hAnsi="TH SarabunPSK" w:cs="TH SarabunPSK" w:hint="cs"/>
          <w:sz w:val="32"/>
          <w:szCs w:val="32"/>
          <w:cs/>
        </w:rPr>
        <w:t>พระภิกษุสงฆ์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นั้นมาจากพฤติกรรมการฉันภัตตาหารที่พุทธศาสนิกชนนำมาถวายนั้นส่วนใหญ่เน้นหนักรสชาติ หวาน มัน เค็ม ซึ่งปฏิเสธไม่ได้ </w:t>
      </w:r>
      <w:r w:rsidRPr="00C61691">
        <w:rPr>
          <w:rFonts w:ascii="TH SarabunPSK" w:hAnsi="TH SarabunPSK" w:cs="TH SarabunPSK"/>
          <w:sz w:val="32"/>
          <w:szCs w:val="32"/>
          <w:cs/>
        </w:rPr>
        <w:t>ประกอบกับ</w:t>
      </w:r>
      <w:r w:rsidR="00EF5F25">
        <w:rPr>
          <w:rFonts w:ascii="TH SarabunPSK" w:hAnsi="TH SarabunPSK" w:cs="TH SarabunPSK"/>
          <w:sz w:val="32"/>
          <w:szCs w:val="32"/>
          <w:cs/>
        </w:rPr>
        <w:t>พระภิกษุสงฆ์</w:t>
      </w:r>
      <w:r w:rsidRPr="00C61691">
        <w:rPr>
          <w:rFonts w:ascii="TH SarabunPSK" w:hAnsi="TH SarabunPSK" w:cs="TH SarabunPSK"/>
          <w:sz w:val="32"/>
          <w:szCs w:val="32"/>
          <w:cs/>
        </w:rPr>
        <w:t>อยู่ในสถานภาพที่ไม่เอื้อต่อการออกกำลังกาย จึงทำให้เสี่ยงต่อการเกิดโรค</w:t>
      </w:r>
      <w:r>
        <w:rPr>
          <w:rFonts w:ascii="TH SarabunPSK" w:hAnsi="TH SarabunPSK" w:cs="TH SarabunPSK" w:hint="cs"/>
          <w:sz w:val="32"/>
          <w:szCs w:val="32"/>
          <w:cs/>
        </w:rPr>
        <w:t>เบาหวานและโรคไม่ติดต่อเรื้อรัง</w:t>
      </w:r>
      <w:r w:rsidRPr="00C61691">
        <w:rPr>
          <w:rFonts w:ascii="TH SarabunPSK" w:hAnsi="TH SarabunPSK" w:cs="TH SarabunPSK"/>
          <w:sz w:val="32"/>
          <w:szCs w:val="32"/>
          <w:cs/>
        </w:rPr>
        <w:t>ขึ้น ซึ่งอาการที่พบส่วนใหญ่ คือ หิวน้ำบ่อย ตา</w:t>
      </w:r>
      <w:r w:rsidR="00EF5F25">
        <w:rPr>
          <w:rFonts w:ascii="TH SarabunPSK" w:hAnsi="TH SarabunPSK" w:cs="TH SarabunPSK" w:hint="cs"/>
          <w:sz w:val="32"/>
          <w:szCs w:val="32"/>
          <w:cs/>
        </w:rPr>
        <w:t>พล่า</w:t>
      </w:r>
      <w:r w:rsidRPr="00C61691">
        <w:rPr>
          <w:rFonts w:ascii="TH SarabunPSK" w:hAnsi="TH SarabunPSK" w:cs="TH SarabunPSK"/>
          <w:sz w:val="32"/>
          <w:szCs w:val="32"/>
          <w:cs/>
        </w:rPr>
        <w:t xml:space="preserve">มัว อ่อนเพลีย </w:t>
      </w:r>
      <w:r w:rsidR="00EF5F25">
        <w:rPr>
          <w:rFonts w:ascii="TH SarabunPSK" w:hAnsi="TH SarabunPSK" w:cs="TH SarabunPSK" w:hint="cs"/>
          <w:sz w:val="32"/>
          <w:szCs w:val="32"/>
          <w:cs/>
        </w:rPr>
        <w:t>หิวบ่อย</w:t>
      </w:r>
      <w:r w:rsidRPr="00C61691">
        <w:rPr>
          <w:rFonts w:ascii="TH SarabunPSK" w:hAnsi="TH SarabunPSK" w:cs="TH SarabunPSK"/>
          <w:sz w:val="32"/>
          <w:szCs w:val="32"/>
          <w:cs/>
        </w:rPr>
        <w:t xml:space="preserve"> น้ำหนักลดโดยไม่มีสาเหตุ ติดเชื้อทางเดินปัสสาวะ หรือติดเชื้อทางผิวหนัง แผลหายช้า เป็นต้น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ดังนั้นการ</w:t>
      </w:r>
      <w:r w:rsidR="00EF5F25">
        <w:rPr>
          <w:rFonts w:ascii="TH SarabunPSK" w:hAnsi="TH SarabunPSK" w:cs="TH SarabunPSK" w:hint="cs"/>
          <w:sz w:val="32"/>
          <w:szCs w:val="32"/>
          <w:cs/>
        </w:rPr>
        <w:t>พระภิกษุสงฆ์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จึงต้องใส่ใจดูแลสุขภาพตนเองอย่างเคร่งครัด </w:t>
      </w:r>
      <w:r w:rsidR="00EF5F25">
        <w:rPr>
          <w:rFonts w:ascii="TH SarabunPSK" w:hAnsi="TH SarabunPSK" w:cs="TH SarabunPSK" w:hint="cs"/>
          <w:sz w:val="32"/>
          <w:szCs w:val="32"/>
          <w:cs/>
        </w:rPr>
        <w:t>จำกัดปริมาณการฉันภัตตาหารรสหวาน น้ำปานะที่มีน้ำตาลสูง ขณะที่พุทธศาสนิกชน ควรจัดสรรการถวายภัตตาหารที่ถูก</w:t>
      </w:r>
      <w:r w:rsidR="00EF5F25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หลักโภชนาการ </w:t>
      </w:r>
      <w:r w:rsidR="00EF5F25" w:rsidRPr="00EF5F25">
        <w:rPr>
          <w:rFonts w:ascii="TH SarabunPSK" w:hAnsi="TH SarabunPSK" w:cs="TH SarabunPSK"/>
          <w:sz w:val="32"/>
          <w:szCs w:val="32"/>
          <w:cs/>
        </w:rPr>
        <w:t>ลดหวาน มัน และเค็ม ทั้งนี้ โรงพยาบาลสงฆ์ได้พัฒนาการดูแล</w:t>
      </w:r>
      <w:r w:rsidR="00EF5F25">
        <w:rPr>
          <w:rFonts w:ascii="TH SarabunPSK" w:hAnsi="TH SarabunPSK" w:cs="TH SarabunPSK"/>
          <w:sz w:val="32"/>
          <w:szCs w:val="32"/>
          <w:cs/>
        </w:rPr>
        <w:t>พระภิกษุสงฆ์</w:t>
      </w:r>
      <w:r w:rsidR="00EF5F25" w:rsidRPr="00EF5F25">
        <w:rPr>
          <w:rFonts w:ascii="TH SarabunPSK" w:hAnsi="TH SarabunPSK" w:cs="TH SarabunPSK"/>
          <w:sz w:val="32"/>
          <w:szCs w:val="32"/>
          <w:cs/>
        </w:rPr>
        <w:t>อาพาธ โดยมีคลินิกเบาหวานเปิดให้บริการ เพื่อดูแลสุขภาพ</w:t>
      </w:r>
      <w:r w:rsidR="00EF5F25">
        <w:rPr>
          <w:rFonts w:ascii="TH SarabunPSK" w:hAnsi="TH SarabunPSK" w:cs="TH SarabunPSK"/>
          <w:sz w:val="32"/>
          <w:szCs w:val="32"/>
          <w:cs/>
        </w:rPr>
        <w:t>พระภิกษุสงฆ์</w:t>
      </w:r>
      <w:r w:rsidR="00EF5F25" w:rsidRPr="00EF5F25">
        <w:rPr>
          <w:rFonts w:ascii="TH SarabunPSK" w:hAnsi="TH SarabunPSK" w:cs="TH SarabunPSK"/>
          <w:sz w:val="32"/>
          <w:szCs w:val="32"/>
          <w:cs/>
        </w:rPr>
        <w:t>ให้มีสุขภาพที่แข็งแรง และลดเสี่ยงอาพาธด้วยโรคเบาหวาน ผู้สนใจสอบถามข้อมูลเพิ่มเติมได้ที่โรงพยาบาลสงฆ์ โทรศัพท์ 0 2640 9537 ต่อ 5213</w:t>
      </w:r>
    </w:p>
    <w:p w14:paraId="15DF218B" w14:textId="77777777" w:rsidR="00EF5F25" w:rsidRPr="00EF5F25" w:rsidRDefault="00EF5F25" w:rsidP="00EF5F2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EF5F25">
        <w:rPr>
          <w:rFonts w:ascii="TH SarabunPSK" w:hAnsi="TH SarabunPSK" w:cs="TH SarabunPSK"/>
          <w:sz w:val="32"/>
          <w:szCs w:val="32"/>
        </w:rPr>
        <w:t>________________________________</w:t>
      </w:r>
    </w:p>
    <w:p w14:paraId="2C169921" w14:textId="77777777" w:rsidR="00EF5F25" w:rsidRPr="00EF5F25" w:rsidRDefault="00EF5F25" w:rsidP="00EF5F2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79FD5356" w14:textId="77777777" w:rsidR="00EF5F25" w:rsidRPr="00EF5F25" w:rsidRDefault="00EF5F25" w:rsidP="00EF5F2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F5F25">
        <w:rPr>
          <w:rFonts w:ascii="TH SarabunPSK" w:hAnsi="TH SarabunPSK" w:cs="TH SarabunPSK"/>
          <w:b/>
          <w:bCs/>
          <w:sz w:val="32"/>
          <w:szCs w:val="32"/>
          <w:cs/>
        </w:rPr>
        <w:t>ขอบคุณที่กรุณาเผยแพร่ข่าวประชาสัมพันธ์</w:t>
      </w:r>
    </w:p>
    <w:p w14:paraId="06730DF8" w14:textId="77777777" w:rsidR="00EF5F25" w:rsidRPr="00EF5F25" w:rsidRDefault="00EF5F25" w:rsidP="00EF5F25">
      <w:pPr>
        <w:spacing w:after="0"/>
        <w:rPr>
          <w:rFonts w:ascii="TH SarabunPSK" w:hAnsi="TH SarabunPSK" w:cs="TH SarabunPSK"/>
          <w:sz w:val="32"/>
          <w:szCs w:val="32"/>
        </w:rPr>
      </w:pPr>
      <w:r w:rsidRPr="00EF5F25">
        <w:rPr>
          <w:rFonts w:ascii="TH SarabunPSK" w:hAnsi="TH SarabunPSK" w:cs="TH SarabunPSK"/>
          <w:sz w:val="32"/>
          <w:szCs w:val="32"/>
          <w:cs/>
        </w:rPr>
        <w:t>สุรีรัตน์ ปานพรม โทร.085-058-9777</w:t>
      </w:r>
    </w:p>
    <w:p w14:paraId="3CF0C3C3" w14:textId="06EBA329" w:rsidR="00EF5F25" w:rsidRPr="00C61691" w:rsidRDefault="00EF5F25" w:rsidP="00EF5F25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F5F25">
        <w:rPr>
          <w:rFonts w:ascii="TH SarabunPSK" w:hAnsi="TH SarabunPSK" w:cs="TH SarabunPSK"/>
          <w:sz w:val="32"/>
          <w:szCs w:val="32"/>
          <w:cs/>
        </w:rPr>
        <w:t>กิติพัฒน์ แสงทองธีรโรจน์ โทร 082-235-9044</w:t>
      </w:r>
    </w:p>
    <w:sectPr w:rsidR="00EF5F25" w:rsidRPr="00C61691" w:rsidSect="00472180">
      <w:headerReference w:type="default" r:id="rId6"/>
      <w:pgSz w:w="11906" w:h="16838"/>
      <w:pgMar w:top="1440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1319E" w14:textId="77777777" w:rsidR="008A7E9E" w:rsidRDefault="008A7E9E" w:rsidP="00554F08">
      <w:pPr>
        <w:spacing w:after="0" w:line="240" w:lineRule="auto"/>
      </w:pPr>
      <w:r>
        <w:separator/>
      </w:r>
    </w:p>
  </w:endnote>
  <w:endnote w:type="continuationSeparator" w:id="0">
    <w:p w14:paraId="1C2408D6" w14:textId="77777777" w:rsidR="008A7E9E" w:rsidRDefault="008A7E9E" w:rsidP="00554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Tahoma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ahoma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altName w:val="Tahoma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7BC6C" w14:textId="77777777" w:rsidR="008A7E9E" w:rsidRDefault="008A7E9E" w:rsidP="00554F08">
      <w:pPr>
        <w:spacing w:after="0" w:line="240" w:lineRule="auto"/>
      </w:pPr>
      <w:r>
        <w:separator/>
      </w:r>
    </w:p>
  </w:footnote>
  <w:footnote w:type="continuationSeparator" w:id="0">
    <w:p w14:paraId="215F92D2" w14:textId="77777777" w:rsidR="008A7E9E" w:rsidRDefault="008A7E9E" w:rsidP="00554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19A9F" w14:textId="69F303BA" w:rsidR="00554F08" w:rsidRDefault="00554F08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DD89CF" wp14:editId="0E83E998">
          <wp:simplePos x="0" y="0"/>
          <wp:positionH relativeFrom="column">
            <wp:posOffset>-895350</wp:posOffset>
          </wp:positionH>
          <wp:positionV relativeFrom="paragraph">
            <wp:posOffset>-449580</wp:posOffset>
          </wp:positionV>
          <wp:extent cx="7524750" cy="1661795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61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F08"/>
    <w:rsid w:val="002773F6"/>
    <w:rsid w:val="003E48A7"/>
    <w:rsid w:val="00472180"/>
    <w:rsid w:val="00512700"/>
    <w:rsid w:val="00554F08"/>
    <w:rsid w:val="006B7CD5"/>
    <w:rsid w:val="008A7E9E"/>
    <w:rsid w:val="008B5432"/>
    <w:rsid w:val="008E4FF9"/>
    <w:rsid w:val="00922968"/>
    <w:rsid w:val="00C61691"/>
    <w:rsid w:val="00EF5F25"/>
    <w:rsid w:val="00F90B00"/>
    <w:rsid w:val="00FB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D1D6F5"/>
  <w15:chartTrackingRefBased/>
  <w15:docId w15:val="{287EC0D5-73C6-4C78-AAAC-D883F5E6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F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54F08"/>
  </w:style>
  <w:style w:type="paragraph" w:styleId="a5">
    <w:name w:val="footer"/>
    <w:basedOn w:val="a"/>
    <w:link w:val="a6"/>
    <w:uiPriority w:val="99"/>
    <w:unhideWhenUsed/>
    <w:rsid w:val="00554F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54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toffeekitipat.pr@gmail.com</dc:creator>
  <cp:keywords/>
  <dc:description/>
  <cp:lastModifiedBy>Wilaiwan Puangkaew</cp:lastModifiedBy>
  <cp:revision>2</cp:revision>
  <dcterms:created xsi:type="dcterms:W3CDTF">2021-06-21T06:45:00Z</dcterms:created>
  <dcterms:modified xsi:type="dcterms:W3CDTF">2021-06-21T06:45:00Z</dcterms:modified>
</cp:coreProperties>
</file>