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5833DAC0" w:rsidR="00BE1A42" w:rsidRDefault="003C40B9" w:rsidP="009F095C">
      <w:pPr>
        <w:ind w:firstLine="720"/>
        <w:rPr>
          <w:rFonts w:asciiTheme="majorBidi" w:hAnsiTheme="majorBidi" w:cstheme="majorBidi"/>
          <w:highlight w:val="yellow"/>
        </w:rPr>
      </w:pPr>
      <w:r w:rsidRPr="00DB7AE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773608F" wp14:editId="5A03C788">
            <wp:simplePos x="0" y="0"/>
            <wp:positionH relativeFrom="page">
              <wp:posOffset>-15240</wp:posOffset>
            </wp:positionH>
            <wp:positionV relativeFrom="paragraph">
              <wp:posOffset>-640080</wp:posOffset>
            </wp:positionV>
            <wp:extent cx="7564755" cy="12954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AE">
        <w:rPr>
          <w:rFonts w:asciiTheme="majorBidi" w:hAnsiTheme="majorBidi" w:cstheme="majorBidi"/>
          <w:highlight w:val="yellow"/>
        </w:rPr>
        <w:t>Vvvvvvvvvvvvvvvvvvvvvvvvvvvvvvvvvvvvvvc</w:t>
      </w:r>
    </w:p>
    <w:p w14:paraId="265BCF34" w14:textId="77777777" w:rsidR="006358AE" w:rsidRPr="00DB7AE1" w:rsidRDefault="006358AE" w:rsidP="009F095C">
      <w:pPr>
        <w:ind w:firstLine="720"/>
        <w:rPr>
          <w:rFonts w:asciiTheme="majorBidi" w:hAnsiTheme="majorBidi" w:cstheme="majorBidi"/>
          <w:highlight w:val="yellow"/>
        </w:rPr>
      </w:pPr>
    </w:p>
    <w:p w14:paraId="09E8C6F9" w14:textId="77777777" w:rsidR="00F576B2" w:rsidRPr="002D5EBC" w:rsidRDefault="00F576B2" w:rsidP="003C40B9">
      <w:pPr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14:paraId="4412B741" w14:textId="79BCC9C3" w:rsidR="00F576B2" w:rsidRPr="00D8088B" w:rsidRDefault="00271B0C" w:rsidP="002C77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D8088B">
        <w:rPr>
          <w:rFonts w:asciiTheme="majorBidi" w:hAnsiTheme="majorBidi" w:cstheme="majorBidi" w:hint="cs"/>
          <w:b/>
          <w:bCs/>
          <w:sz w:val="40"/>
          <w:szCs w:val="40"/>
          <w:cs/>
        </w:rPr>
        <w:t>แพทย</w:t>
      </w:r>
      <w:r w:rsidRPr="00D8088B">
        <w:rPr>
          <w:rFonts w:asciiTheme="majorBidi" w:hAnsiTheme="majorBidi" w:cstheme="majorBidi"/>
          <w:b/>
          <w:bCs/>
          <w:sz w:val="40"/>
          <w:szCs w:val="40"/>
          <w:cs/>
        </w:rPr>
        <w:t>์ผิวหนัง</w:t>
      </w:r>
      <w:r w:rsidRPr="00D8088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4C3EEB" w:rsidRPr="00D8088B">
        <w:rPr>
          <w:rFonts w:asciiTheme="majorBidi" w:hAnsiTheme="majorBidi" w:cstheme="majorBidi" w:hint="cs"/>
          <w:b/>
          <w:bCs/>
          <w:sz w:val="40"/>
          <w:szCs w:val="40"/>
          <w:cs/>
        </w:rPr>
        <w:t>ให้ความรู้</w:t>
      </w:r>
      <w:r w:rsidRPr="00D8088B">
        <w:rPr>
          <w:rFonts w:asciiTheme="majorBidi" w:hAnsiTheme="majorBidi" w:cstheme="majorBidi" w:hint="cs"/>
          <w:b/>
          <w:bCs/>
          <w:sz w:val="40"/>
          <w:szCs w:val="40"/>
          <w:cs/>
        </w:rPr>
        <w:t>โรคติดเชื้อแบคทีเรีย</w:t>
      </w:r>
      <w:r w:rsidR="00F871D4" w:rsidRPr="00D8088B">
        <w:rPr>
          <w:rFonts w:asciiTheme="majorBidi" w:hAnsiTheme="majorBidi" w:cstheme="majorBidi" w:hint="cs"/>
          <w:b/>
          <w:bCs/>
          <w:sz w:val="40"/>
          <w:szCs w:val="40"/>
          <w:cs/>
        </w:rPr>
        <w:t>ทางผิวหนัง</w:t>
      </w:r>
    </w:p>
    <w:p w14:paraId="6507E307" w14:textId="5A72F004" w:rsidR="00D83C4E" w:rsidRPr="00D8088B" w:rsidRDefault="00474AF9" w:rsidP="00214DB8">
      <w:pPr>
        <w:spacing w:line="240" w:lineRule="auto"/>
        <w:ind w:left="-284" w:firstLine="11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088B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C71559" w:rsidRPr="00D808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C3EEB" w:rsidRPr="00D8088B">
        <w:rPr>
          <w:rFonts w:asciiTheme="majorBidi" w:hAnsiTheme="majorBidi" w:cstheme="majorBidi" w:hint="cs"/>
          <w:sz w:val="32"/>
          <w:szCs w:val="32"/>
          <w:cs/>
        </w:rPr>
        <w:t>ให้ความรู้</w:t>
      </w:r>
      <w:r w:rsidR="00F871D4" w:rsidRPr="00D8088B">
        <w:rPr>
          <w:rFonts w:asciiTheme="majorBidi" w:hAnsiTheme="majorBidi" w:cstheme="majorBidi" w:hint="cs"/>
          <w:sz w:val="32"/>
          <w:szCs w:val="32"/>
          <w:cs/>
        </w:rPr>
        <w:t>โรคติดเชื้อแบคทีเรีย</w:t>
      </w:r>
      <w:r w:rsidR="00F871D4" w:rsidRPr="00D8088B">
        <w:rPr>
          <w:rFonts w:asciiTheme="majorBidi" w:hAnsiTheme="majorBidi" w:cstheme="majorBidi"/>
          <w:sz w:val="32"/>
          <w:szCs w:val="32"/>
          <w:cs/>
        </w:rPr>
        <w:t>ทาง</w:t>
      </w:r>
      <w:r w:rsidR="00F871D4" w:rsidRPr="00D8088B">
        <w:rPr>
          <w:rFonts w:asciiTheme="majorBidi" w:hAnsiTheme="majorBidi" w:cstheme="majorBidi" w:hint="cs"/>
          <w:sz w:val="32"/>
          <w:szCs w:val="32"/>
          <w:cs/>
        </w:rPr>
        <w:t>ผิวหนัง</w:t>
      </w:r>
      <w:r w:rsidR="00F871D4" w:rsidRPr="00D808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C3EEB" w:rsidRPr="00D8088B">
        <w:rPr>
          <w:rFonts w:asciiTheme="majorBidi" w:hAnsiTheme="majorBidi" w:cstheme="majorBidi" w:hint="cs"/>
          <w:sz w:val="32"/>
          <w:szCs w:val="32"/>
          <w:cs/>
        </w:rPr>
        <w:t>ที่พบบ่อย</w:t>
      </w:r>
      <w:r w:rsidR="00F871D4" w:rsidRPr="00D8088B">
        <w:rPr>
          <w:rFonts w:asciiTheme="majorBidi" w:hAnsiTheme="majorBidi" w:cstheme="majorBidi" w:hint="cs"/>
          <w:sz w:val="32"/>
          <w:szCs w:val="32"/>
          <w:cs/>
        </w:rPr>
        <w:t xml:space="preserve"> ตามความลึก และตำแหน่งของการอักเสบ</w:t>
      </w:r>
      <w:r w:rsidR="007D6273" w:rsidRPr="00D808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57BC" w:rsidRPr="00D8088B">
        <w:rPr>
          <w:rFonts w:asciiTheme="majorBidi" w:hAnsiTheme="majorBidi" w:cstheme="majorBidi"/>
          <w:sz w:val="32"/>
          <w:szCs w:val="32"/>
          <w:cs/>
        </w:rPr>
        <w:t xml:space="preserve">พร้อมอธิบายถึงสาเหตุ </w:t>
      </w:r>
      <w:r w:rsidR="00E148B4" w:rsidRPr="00D808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57BC" w:rsidRPr="00D8088B">
        <w:rPr>
          <w:rFonts w:asciiTheme="majorBidi" w:hAnsiTheme="majorBidi" w:cstheme="majorBidi"/>
          <w:sz w:val="32"/>
          <w:szCs w:val="32"/>
          <w:cs/>
        </w:rPr>
        <w:t>และการดูแลรักษา</w:t>
      </w:r>
      <w:r w:rsidR="00F871D4" w:rsidRPr="00D8088B">
        <w:rPr>
          <w:rFonts w:asciiTheme="majorBidi" w:hAnsiTheme="majorBidi" w:cstheme="majorBidi" w:hint="cs"/>
          <w:sz w:val="32"/>
          <w:szCs w:val="32"/>
          <w:cs/>
        </w:rPr>
        <w:t xml:space="preserve"> ป้องกัน</w:t>
      </w:r>
      <w:r w:rsidR="008F57BC" w:rsidRPr="00D8088B">
        <w:rPr>
          <w:rFonts w:asciiTheme="majorBidi" w:hAnsiTheme="majorBidi" w:cstheme="majorBidi"/>
          <w:sz w:val="32"/>
          <w:szCs w:val="32"/>
          <w:cs/>
        </w:rPr>
        <w:t xml:space="preserve"> หมั่นสังเกต</w:t>
      </w:r>
      <w:r w:rsidR="00F871D4" w:rsidRPr="00D8088B">
        <w:rPr>
          <w:rFonts w:asciiTheme="majorBidi" w:hAnsiTheme="majorBidi" w:cstheme="majorBidi" w:hint="cs"/>
          <w:sz w:val="32"/>
          <w:szCs w:val="32"/>
          <w:cs/>
        </w:rPr>
        <w:t>ผิวหนัง</w:t>
      </w:r>
      <w:r w:rsidR="008F57BC" w:rsidRPr="00D8088B">
        <w:rPr>
          <w:rFonts w:asciiTheme="majorBidi" w:hAnsiTheme="majorBidi" w:cstheme="majorBidi"/>
          <w:sz w:val="32"/>
          <w:szCs w:val="32"/>
          <w:cs/>
        </w:rPr>
        <w:t>ตนเอง</w:t>
      </w:r>
      <w:r w:rsidR="00F871D4" w:rsidRPr="00D8088B">
        <w:rPr>
          <w:rFonts w:asciiTheme="majorBidi" w:hAnsiTheme="majorBidi" w:cstheme="majorBidi" w:hint="cs"/>
          <w:sz w:val="32"/>
          <w:szCs w:val="32"/>
          <w:cs/>
        </w:rPr>
        <w:t xml:space="preserve">อยู่เสมอ </w:t>
      </w:r>
      <w:r w:rsidR="008F57BC" w:rsidRPr="00D8088B">
        <w:rPr>
          <w:rFonts w:asciiTheme="majorBidi" w:hAnsiTheme="majorBidi" w:cstheme="majorBidi"/>
          <w:sz w:val="32"/>
          <w:szCs w:val="32"/>
          <w:cs/>
        </w:rPr>
        <w:t>หากมีอาการผิดปกติ</w:t>
      </w:r>
      <w:r w:rsidR="00E148B4" w:rsidRPr="00D808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6C4E" w:rsidRPr="00D8088B">
        <w:rPr>
          <w:rFonts w:asciiTheme="majorBidi" w:hAnsiTheme="majorBidi" w:cstheme="majorBidi"/>
          <w:sz w:val="32"/>
          <w:szCs w:val="32"/>
          <w:cs/>
        </w:rPr>
        <w:t>แนะนำใ</w:t>
      </w:r>
      <w:r w:rsidR="00F871D4" w:rsidRPr="00D8088B">
        <w:rPr>
          <w:rFonts w:asciiTheme="majorBidi" w:hAnsiTheme="majorBidi" w:cstheme="majorBidi"/>
          <w:sz w:val="32"/>
          <w:szCs w:val="32"/>
          <w:cs/>
        </w:rPr>
        <w:t>ห้เข้ามาปรึกษาแพทย์ผู้เชี่ยวชาญ</w:t>
      </w:r>
      <w:r w:rsidR="008A6C4E" w:rsidRPr="00D8088B">
        <w:rPr>
          <w:rFonts w:asciiTheme="majorBidi" w:hAnsiTheme="majorBidi" w:cstheme="majorBidi"/>
          <w:sz w:val="32"/>
          <w:szCs w:val="32"/>
          <w:cs/>
        </w:rPr>
        <w:t>เพื่อรับกา</w:t>
      </w:r>
      <w:r w:rsidR="008F57BC" w:rsidRPr="00D8088B">
        <w:rPr>
          <w:rFonts w:asciiTheme="majorBidi" w:hAnsiTheme="majorBidi" w:cstheme="majorBidi"/>
          <w:sz w:val="32"/>
          <w:szCs w:val="32"/>
          <w:cs/>
        </w:rPr>
        <w:t>รวินิจฉัย</w:t>
      </w:r>
      <w:r w:rsidR="008A6C4E" w:rsidRPr="00D8088B">
        <w:rPr>
          <w:rFonts w:asciiTheme="majorBidi" w:hAnsiTheme="majorBidi" w:cstheme="majorBidi"/>
          <w:sz w:val="32"/>
          <w:szCs w:val="32"/>
          <w:cs/>
        </w:rPr>
        <w:t>รักษาที่ถูกต้อง</w:t>
      </w:r>
    </w:p>
    <w:p w14:paraId="0072DECD" w14:textId="5979E747" w:rsidR="00311E28" w:rsidRPr="00D8088B" w:rsidRDefault="00214DB8" w:rsidP="00CD5ABC">
      <w:pPr>
        <w:ind w:left="-284" w:firstLine="284"/>
        <w:jc w:val="thaiDistribute"/>
        <w:rPr>
          <w:cs/>
        </w:rPr>
      </w:pPr>
      <w:r w:rsidRPr="00D808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932551" w:rsidRPr="00D8088B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68653F" w:rsidRPr="00D8088B">
        <w:rPr>
          <w:rFonts w:asciiTheme="majorBidi" w:hAnsiTheme="majorBidi" w:cstheme="majorBidi"/>
          <w:b/>
          <w:bCs/>
          <w:sz w:val="32"/>
          <w:szCs w:val="32"/>
          <w:cs/>
        </w:rPr>
        <w:t>มานัส โพธาภรณ์</w:t>
      </w:r>
      <w:r w:rsidR="00DC5055" w:rsidRPr="00D808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8653F" w:rsidRPr="00D8088B">
        <w:rPr>
          <w:rFonts w:asciiTheme="majorBidi" w:hAnsiTheme="majorBidi" w:cstheme="majorBidi"/>
          <w:b/>
          <w:bCs/>
          <w:sz w:val="32"/>
          <w:szCs w:val="32"/>
          <w:cs/>
        </w:rPr>
        <w:t>รอง</w:t>
      </w:r>
      <w:r w:rsidR="00932551" w:rsidRPr="00D8088B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D808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32551" w:rsidRPr="00D808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4571F" w:rsidRPr="00D8088B">
        <w:rPr>
          <w:rFonts w:ascii="Angsana New" w:hAnsi="Angsana New" w:cs="Angsana New" w:hint="cs"/>
          <w:sz w:val="32"/>
          <w:szCs w:val="32"/>
          <w:cs/>
        </w:rPr>
        <w:t>เปิดเผยว่า</w:t>
      </w:r>
      <w:r w:rsidR="00F871D4" w:rsidRPr="00D8088B">
        <w:rPr>
          <w:rFonts w:ascii="Angsana New" w:hAnsi="Angsana New" w:cs="Angsana New"/>
          <w:sz w:val="32"/>
          <w:szCs w:val="32"/>
          <w:cs/>
        </w:rPr>
        <w:t>ผิวหนั</w:t>
      </w:r>
      <w:r w:rsidR="0064571F" w:rsidRPr="00D8088B">
        <w:rPr>
          <w:rFonts w:ascii="Angsana New" w:hAnsi="Angsana New" w:cs="Angsana New"/>
          <w:sz w:val="32"/>
          <w:szCs w:val="32"/>
          <w:cs/>
        </w:rPr>
        <w:t>งของคนเรา</w:t>
      </w:r>
      <w:r w:rsidR="00F871D4" w:rsidRPr="00D8088B">
        <w:rPr>
          <w:rFonts w:ascii="Angsana New" w:hAnsi="Angsana New" w:cs="Angsana New"/>
          <w:sz w:val="32"/>
          <w:szCs w:val="32"/>
          <w:cs/>
        </w:rPr>
        <w:t>จัดเป็นด่านแรกที่จะ</w:t>
      </w:r>
      <w:r w:rsidR="00F871D4" w:rsidRPr="00D8088B">
        <w:rPr>
          <w:rFonts w:ascii="Angsana New" w:hAnsi="Angsana New" w:cs="Angsana New"/>
          <w:sz w:val="32"/>
          <w:szCs w:val="32"/>
          <w:cs/>
        </w:rPr>
        <w:br/>
        <w:t>ทำหน้าที่ป้องกันอันตรายจากเชื้อโรคต่าง ๆ เมื่อใดที่มีปัจจัยให้ผิวหนังของเราอ่อนแอลง หรือ ความสมดุลของเชื้อประจำถิ่น (</w:t>
      </w:r>
      <w:r w:rsidR="00F871D4" w:rsidRPr="00D8088B">
        <w:rPr>
          <w:rFonts w:ascii="Angsana New" w:hAnsi="Angsana New" w:cs="Angsana New"/>
          <w:sz w:val="32"/>
          <w:szCs w:val="32"/>
        </w:rPr>
        <w:t>normal skin microbiota</w:t>
      </w:r>
      <w:r w:rsidR="00F871D4" w:rsidRPr="00D8088B">
        <w:rPr>
          <w:rFonts w:ascii="Angsana New" w:hAnsi="Angsana New" w:cs="Angsana New"/>
          <w:sz w:val="32"/>
          <w:szCs w:val="32"/>
          <w:cs/>
        </w:rPr>
        <w:t>) เสียไป จะทำให้เชื้อโรคสามารถผ่านเข้าสู่ผิวหนัง และก่อให้เกิดโรคการติดเชื้อที่ผิวหนังได้  โรคติดเชื้อแบคทีเรียที่ผิวหนัง</w:t>
      </w:r>
      <w:r w:rsidR="00855A73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55A73" w:rsidRPr="00D8088B">
        <w:rPr>
          <w:rFonts w:ascii="Angsana New" w:hAnsi="Angsana New" w:cs="Angsana New"/>
          <w:sz w:val="32"/>
          <w:szCs w:val="32"/>
          <w:cs/>
        </w:rPr>
        <w:t>จัดเป็น</w:t>
      </w:r>
      <w:r w:rsidR="00F871D4" w:rsidRPr="00D8088B">
        <w:rPr>
          <w:rFonts w:ascii="Angsana New" w:hAnsi="Angsana New" w:cs="Angsana New"/>
          <w:sz w:val="32"/>
          <w:szCs w:val="32"/>
          <w:cs/>
        </w:rPr>
        <w:t xml:space="preserve">โรคผิวหนังที่พบได้บ่อย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หมั่นดูแลรักษาสุขอนามัย รักษาความสะอาดของร่างกาย หลีกเลี่ยงการเดินเท้าเปล่าโดยไม่สวมรองเท้า รวมถึงการตัดเล็บให้สั้น ตรวจสอบเท้ารวมถึงผิวหนังของตัวเองอยู่เสมอ  ถ้ามีแผลให้ล้างแผลด้วยน้ำสะอาดพร้อมทั้งทำแผลอย่างถูกต้อง ถ้ามีผื่นโรคผิวหนังอื่น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ๆ ควรไปพบแพทย์ เพื่อทำการรักษาเพราะรอยโรคดังกล่าวอาจะเป็นช่องทางให้เชื้อแบคทีเรียเข้าไปก่อโรคยังผิวหนังได้</w:t>
      </w:r>
    </w:p>
    <w:p w14:paraId="56AF38EB" w14:textId="5A3B9079" w:rsidR="0064571F" w:rsidRPr="00D8088B" w:rsidRDefault="009A58A2" w:rsidP="00CD5ABC">
      <w:pPr>
        <w:ind w:left="-284" w:firstLine="720"/>
        <w:jc w:val="thaiDistribute"/>
        <w:rPr>
          <w:rFonts w:ascii="Angsana New" w:hAnsi="Angsana New" w:cs="Angsana New"/>
          <w:sz w:val="32"/>
          <w:szCs w:val="32"/>
        </w:rPr>
      </w:pPr>
      <w:r w:rsidRPr="00D808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D808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808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D808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8088B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D808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808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D808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D808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4792" w:rsidRPr="00D8088B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 xml:space="preserve">โรคติดเชื้อแบคทีเรียที่ผิวหนังจัดเป็นโรคผิวหนังที่พบได้บ่อย  ซึ่งจะแบ่งเป็น </w:t>
      </w:r>
      <w:r w:rsidR="00791DEC" w:rsidRPr="00D8088B">
        <w:rPr>
          <w:rFonts w:ascii="Angsana New" w:hAnsi="Angsana New" w:cs="Angsana New"/>
          <w:sz w:val="32"/>
          <w:szCs w:val="32"/>
        </w:rPr>
        <w:t>5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กลุ่มโรคใหญ่ๆ เรียงตามความลึก และตำแหน่งของการอักเสบ ดังนี้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1.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โรคพุพอง (</w:t>
      </w:r>
      <w:r w:rsidR="00CD5ABC" w:rsidRPr="00D8088B">
        <w:rPr>
          <w:rFonts w:ascii="Angsana New" w:hAnsi="Angsana New" w:cs="Angsana New"/>
          <w:sz w:val="32"/>
          <w:szCs w:val="32"/>
        </w:rPr>
        <w:t>Impetigo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)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 xml:space="preserve">เป็นการติดเชื้อแบคทีเรียในชั้นหนังกำพร้า ซึ่งเป็นชั้นที่อยู่ตื้นที่สุดของผิวหนัง โรคนี้มักพบได้บ่อยในเด็ก ซึ่งอาจเป็นชนิดที่พบตุ่มน้ำร่วมหรือไม่พบก็ได้ อาการเริ่มแรก จะมาด้วยตุ่มสีแดง ที่แถวใบหน้า หลังจากนั้นจะเปลี่ยนเป็นตุ่มน้ำใสหรือตุ่มหนอง ระยะถัดมาตุ่มจะแตกออก และพบเป็นลักษณะรอยถลอกตื้นๆที่มีสะเก็ดหนองสีเหลืองอมน้ำตาล คล้ายสี </w:t>
      </w:r>
      <w:r w:rsidR="00CD5ABC" w:rsidRPr="00D8088B">
        <w:rPr>
          <w:rFonts w:ascii="Angsana New" w:hAnsi="Angsana New" w:cs="Angsana New"/>
          <w:sz w:val="32"/>
          <w:szCs w:val="32"/>
        </w:rPr>
        <w:t>“</w:t>
      </w:r>
      <w:r w:rsidR="00855A73" w:rsidRPr="00D8088B">
        <w:rPr>
          <w:rFonts w:ascii="Angsana New" w:hAnsi="Angsana New" w:cs="Angsana New"/>
          <w:sz w:val="32"/>
          <w:szCs w:val="32"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น้ำผึ้ง</w:t>
      </w:r>
      <w:r w:rsidR="00855A73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</w:rPr>
        <w:t>”</w:t>
      </w:r>
      <w:r w:rsidR="00855A73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 xml:space="preserve">คลุมอยู่ด้านบน ในบางรายอาจจะมีอาการไข้หรือต่อมน้ำหลืองโตร่วมด้วยได้ 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2.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โรครูขุมขนอักเสบ (</w:t>
      </w:r>
      <w:r w:rsidR="00CD5ABC" w:rsidRPr="00D8088B">
        <w:rPr>
          <w:rFonts w:ascii="Angsana New" w:hAnsi="Angsana New" w:cs="Angsana New"/>
          <w:sz w:val="32"/>
          <w:szCs w:val="32"/>
        </w:rPr>
        <w:t>Folliculitis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)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,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ฝี (</w:t>
      </w:r>
      <w:r w:rsidR="00CD5ABC" w:rsidRPr="00D8088B">
        <w:rPr>
          <w:rFonts w:ascii="Angsana New" w:hAnsi="Angsana New" w:cs="Angsana New"/>
          <w:sz w:val="32"/>
          <w:szCs w:val="32"/>
        </w:rPr>
        <w:t>Furuncle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/</w:t>
      </w:r>
      <w:r w:rsidR="00CD5ABC" w:rsidRPr="00D8088B">
        <w:rPr>
          <w:rFonts w:ascii="Angsana New" w:hAnsi="Angsana New" w:cs="Angsana New"/>
          <w:sz w:val="32"/>
          <w:szCs w:val="32"/>
        </w:rPr>
        <w:t>abscess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)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,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และ ฝีฝักบัว (</w:t>
      </w:r>
      <w:r w:rsidR="00CD5ABC" w:rsidRPr="00D8088B">
        <w:rPr>
          <w:rFonts w:ascii="Angsana New" w:hAnsi="Angsana New" w:cs="Angsana New"/>
          <w:sz w:val="32"/>
          <w:szCs w:val="32"/>
        </w:rPr>
        <w:t>Carbuncle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)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เริ่มต้นเป็นการอักเสบของรูขุมขน มีลักษณะเป็นตุ่มสีแดง</w:t>
      </w:r>
      <w:r w:rsidR="0064571F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หรือตุ่มหนองขึ้นที่ตำแหน่งของรูขุมขน ตำแหน่งที่พบบ่อย เช่น ใบหน้า(แถวเครา)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,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ศีรษะ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,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หน้าอก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,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หลัง</w:t>
      </w:r>
      <w:r w:rsidR="00CD5ABC" w:rsidRPr="00D8088B">
        <w:rPr>
          <w:rFonts w:ascii="Angsana New" w:hAnsi="Angsana New" w:cs="Angsana New"/>
          <w:sz w:val="32"/>
          <w:szCs w:val="32"/>
        </w:rPr>
        <w:t>,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 xml:space="preserve"> รักแร้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,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และ แก้มก้น เป็นต้น ซึ่งถ้าการอักเสบรุนแรง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และลุกลามไปยังเนื้อเยื่อข้างเคียง อาจพบเป็นไตแข็งๆที่มีหนองสะสมอยู่ภายในที่เรียกว่า ฝี (</w:t>
      </w:r>
      <w:r w:rsidR="00CD5ABC" w:rsidRPr="00D8088B">
        <w:rPr>
          <w:rFonts w:ascii="Angsana New" w:hAnsi="Angsana New" w:cs="Angsana New"/>
          <w:sz w:val="32"/>
          <w:szCs w:val="32"/>
        </w:rPr>
        <w:t>Furuncle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/</w:t>
      </w:r>
      <w:r w:rsidR="00CD5ABC" w:rsidRPr="00D8088B">
        <w:rPr>
          <w:rFonts w:ascii="Angsana New" w:hAnsi="Angsana New" w:cs="Angsana New"/>
          <w:sz w:val="32"/>
          <w:szCs w:val="32"/>
        </w:rPr>
        <w:t>abscess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) และหากพบฝีหลายๆ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อันอยู่รวมกลุ่มกันโดยมีช่องทางเชื่อมต่อกัน เราจะเรียกรอยโรคนี้ว่า ฝีฝักบัว (</w:t>
      </w:r>
      <w:r w:rsidR="00CD5ABC" w:rsidRPr="00D8088B">
        <w:rPr>
          <w:rFonts w:ascii="Angsana New" w:hAnsi="Angsana New" w:cs="Angsana New"/>
          <w:sz w:val="32"/>
          <w:szCs w:val="32"/>
        </w:rPr>
        <w:t>Carbuncle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) ซึ่งเมื่อเป็นโรคในกลุ่มนี้แล้ว มักมีอาการไข้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,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อ่อนเพลีย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,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หรือ ต่อมน้ำเหลืองโตร่วมด้วย อาจเป็นสาเหตุของการติดเชื้อในกระแสเลือดได้ โรคในกลุ่มนี้หายช้า และมักจะทิ้งรอยแผลเป็น 3.โรคไฟลามทุ่ง (</w:t>
      </w:r>
      <w:r w:rsidR="00CD5ABC" w:rsidRPr="00D8088B">
        <w:rPr>
          <w:rFonts w:ascii="Angsana New" w:hAnsi="Angsana New" w:cs="Angsana New"/>
          <w:sz w:val="32"/>
          <w:szCs w:val="32"/>
        </w:rPr>
        <w:t>Erysipelas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)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เป็นการอักเสบที่ส่วนบนของผิวหนังชั้นแท้ ซึ่งอาการจะแสดงออกมาหลังได้รับเชื้อ 2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-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5 วัน โดยจะเริ่มด้วยอาการไข้ หนาวสั่น อ่อนเพลีย  ในมีกี่ชั่วโมงถึงวันถัดมา จะพบอาการผื่นแดงเป็นปื้น บวม กดเจ็บ ที่มีลักษณะเป็นขอบเขตชัด</w:t>
      </w:r>
      <w:r w:rsidR="0064571F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และมีการลามของผื่นอย่างรวดเร็ว ตำแหน่งที่พบบ่อยที่สุดคือ ขา รองลงมาคือ ใบหน้า มักพบร่วมกับอาการต่อมน้ำเหลืองบริเวณใกล้เคียงโต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4.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 xml:space="preserve">โรคเนื้อเยื่ออักเสบ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lastRenderedPageBreak/>
        <w:t>(</w:t>
      </w:r>
      <w:r w:rsidR="00CD5ABC" w:rsidRPr="00D8088B">
        <w:rPr>
          <w:rFonts w:ascii="Angsana New" w:hAnsi="Angsana New" w:cs="Angsana New"/>
          <w:sz w:val="32"/>
          <w:szCs w:val="32"/>
        </w:rPr>
        <w:t>Cellulitis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)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 xml:space="preserve">เป็นการอักเสบที่ส่วนล่างของผิวหนังชั้นแท้จนถึงชั้นไขมันใต้ผิวหนัง ผู้ป่วยจะมาด้วยอาการไข้ หนาวสั่นและ อ่อนเพลีย  ร่วมกับมีผื่นที่มีลักษณะบวม แดง ร้อน ขอบเขตไม่ชัดและมีอาการปวด ผื่นสามารถ ลามขยายขนาดออกกว้างขึ้นแต่ไม่เร็วเท่ากับโรคไฟลามทุ่ง ภาวะแทรกซ้อนที่อาจเกิดขึ้น ได้แก่ การติดเชื้อในกระแสเลือด ต่อมน้ำเหลืองอักเสบ และกรวยไตอักเสบ  เป็นต้น โดยในรายที่มีการอักเสบกลับมาเป็นซ้ำหลายๆครั้ง อาจส่งผลต่อการไหลเวียนของระบบท่อน้ำเหลืองทำให้ผู้ป่วยมีอาการขาบวมเรื้อรังได้ 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5.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โรคแบคทีเรียกินเนื้อ หรือโรคเนื้อเน่า (</w:t>
      </w:r>
      <w:r w:rsidR="00CD5ABC" w:rsidRPr="00D8088B">
        <w:rPr>
          <w:rFonts w:ascii="Angsana New" w:hAnsi="Angsana New" w:cs="Angsana New"/>
          <w:sz w:val="32"/>
          <w:szCs w:val="32"/>
        </w:rPr>
        <w:t>necrotizing fasciitis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 xml:space="preserve">) เป็นโรคที่ความรุนแรงสูงที่สุดในกลุ่มการติดเชื้อแบคทีเรียที่ผิวหนัง มีอัตราการเสียชีวิต </w:t>
      </w:r>
      <w:r w:rsidR="0064571F" w:rsidRPr="00D8088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อยู่ระหว่างร้อยละ 20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-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 xml:space="preserve">60 เป็นการอักเสบรุนแรงในชั้นไขมันใต้ผิวหนัง และพังผืดที่คลุมกล้ามเนื้อ จนเกิดภาวะเนื้อตายตามมาถือเป็นภาวะเร่งด่วนที่ต้องรีบมาพบแพทย์และให้การรักษาโดยเร็ว </w:t>
      </w:r>
    </w:p>
    <w:p w14:paraId="4BABDB2E" w14:textId="608531C8" w:rsidR="00CD5ABC" w:rsidRPr="00D8088B" w:rsidRDefault="0064571F" w:rsidP="00CD5ABC">
      <w:pPr>
        <w:ind w:left="-284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D8088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Pr="00D8088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D8088B">
        <w:rPr>
          <w:rFonts w:asciiTheme="majorBidi" w:hAnsiTheme="majorBidi" w:cstheme="majorBidi"/>
          <w:sz w:val="32"/>
          <w:szCs w:val="32"/>
          <w:cs/>
        </w:rPr>
        <w:t xml:space="preserve">ให้คำแนะนำเพิ่มเติมว่า </w:t>
      </w:r>
      <w:r w:rsidRPr="00D8088B">
        <w:rPr>
          <w:rFonts w:ascii="Angsana New" w:hAnsi="Angsana New" w:cs="Angsana New"/>
          <w:sz w:val="32"/>
          <w:szCs w:val="32"/>
          <w:cs/>
        </w:rPr>
        <w:t>ข้อควรปฏิบัติ</w:t>
      </w:r>
      <w:r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</w:rPr>
        <w:t>1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.การรักษาหลักเป็นการให้ยาปฏิชีวนะตามเชื้อแบคทีเรียที่เป็นสาเหตุของโรค กรณีที่อาการไม่รุนแรงอาจใช้ยาปฏิชีวนะในรูปแบบรับประทาน แต่หากมีอาการรุนแรง</w:t>
      </w:r>
      <w:r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หรือมีอาการตามระบบต่าง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ๆ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 xml:space="preserve">ร่วมด้วย อาจต้องใช้ยาปฏิชีวนะในรูปแบบยาฉีด ซึ่งผู้ป่วยจำเป็นต้องมาพบแพทย์เพื่อการวินิจฉัยและการรักษาที่ถูกต้อง ไม่ควรซื้อยารับประทานเอง </w:t>
      </w:r>
      <w:r w:rsidR="00CD5ABC" w:rsidRPr="00D8088B">
        <w:rPr>
          <w:rFonts w:ascii="Angsana New" w:hAnsi="Angsana New" w:cs="Angsana New"/>
          <w:sz w:val="32"/>
          <w:szCs w:val="32"/>
        </w:rPr>
        <w:t>2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.ทำความสะอาดผิวหนังและบริเวณที่เป็นแผลให้สะอาดด้วยการฟอกสบู่และน้ำยาฆ่าเชื้อให้สะอาด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 3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.หลีกเลี่ยงการแกะเกา เพราะจะทำให้เกิดบาดแผลที่ผิวหนังและอาจทำให้เชื้อโรคลุกลามมากยิ่งขึ้น</w:t>
      </w:r>
      <w:r w:rsidR="00BC069F" w:rsidRPr="00D8088B">
        <w:rPr>
          <w:rFonts w:ascii="Angsana New" w:hAnsi="Angsana New" w:cs="Angsana New"/>
          <w:sz w:val="32"/>
          <w:szCs w:val="32"/>
        </w:rPr>
        <w:t>4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.การรักษาด้วยวิธีอื่น เช่น การกรีดระบายหนอง การประคบแผลด้วยน้ำเกลือ</w:t>
      </w:r>
      <w:r w:rsidR="00840806"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  <w:cs/>
        </w:rPr>
        <w:t>เพื่อดูดซึบน้ำเหลืองออก</w:t>
      </w:r>
    </w:p>
    <w:p w14:paraId="3EE10AC5" w14:textId="3550F8DE" w:rsidR="00590EBC" w:rsidRPr="00D8088B" w:rsidRDefault="00590EBC" w:rsidP="00C34C76">
      <w:pPr>
        <w:spacing w:after="0" w:line="240" w:lineRule="auto"/>
        <w:ind w:left="-284" w:firstLine="1135"/>
        <w:jc w:val="thaiDistribute"/>
        <w:rPr>
          <w:rFonts w:asciiTheme="majorBidi" w:hAnsiTheme="majorBidi" w:cstheme="majorBidi"/>
          <w:sz w:val="32"/>
          <w:szCs w:val="32"/>
        </w:rPr>
      </w:pPr>
    </w:p>
    <w:p w14:paraId="123BBBDA" w14:textId="43C74C56" w:rsidR="002C77A7" w:rsidRPr="00D8088B" w:rsidRDefault="002C77A7" w:rsidP="002C77A7">
      <w:pPr>
        <w:pStyle w:val="a6"/>
        <w:ind w:firstLine="720"/>
        <w:rPr>
          <w:rFonts w:asciiTheme="majorBidi" w:hAnsiTheme="majorBidi" w:cstheme="majorBidi"/>
          <w:sz w:val="32"/>
          <w:szCs w:val="32"/>
        </w:rPr>
      </w:pPr>
      <w:r w:rsidRPr="00D8088B">
        <w:rPr>
          <w:rFonts w:asciiTheme="majorBidi" w:hAnsiTheme="majorBidi" w:cs="Angsana New"/>
          <w:sz w:val="32"/>
          <w:szCs w:val="32"/>
          <w:cs/>
        </w:rPr>
        <w:t xml:space="preserve">                                 </w:t>
      </w:r>
      <w:r w:rsidRPr="00D8088B">
        <w:rPr>
          <w:rFonts w:asciiTheme="majorBidi" w:hAnsiTheme="majorBidi" w:cstheme="majorBidi"/>
          <w:sz w:val="32"/>
          <w:szCs w:val="32"/>
          <w:cs/>
        </w:rPr>
        <w:t>*****************************************</w:t>
      </w:r>
    </w:p>
    <w:p w14:paraId="18A26739" w14:textId="38406E8A" w:rsidR="002C77A7" w:rsidRPr="00D8088B" w:rsidRDefault="002C77A7" w:rsidP="002C77A7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D8088B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D8088B">
        <w:rPr>
          <w:rFonts w:asciiTheme="majorBidi" w:hAnsiTheme="majorBidi" w:cstheme="majorBidi"/>
          <w:sz w:val="32"/>
          <w:szCs w:val="32"/>
        </w:rPr>
        <w:t>#</w:t>
      </w:r>
      <w:r w:rsidRPr="00D8088B">
        <w:rPr>
          <w:rFonts w:asciiTheme="majorBidi" w:hAnsiTheme="majorBidi" w:cstheme="majorBidi"/>
          <w:sz w:val="32"/>
          <w:szCs w:val="32"/>
          <w:cs/>
        </w:rPr>
        <w:t xml:space="preserve"> สถาบันโรคผิวหนัง </w:t>
      </w:r>
      <w:r w:rsidRPr="00D8088B">
        <w:rPr>
          <w:rFonts w:asciiTheme="majorBidi" w:hAnsiTheme="majorBidi" w:cstheme="majorBidi"/>
          <w:sz w:val="32"/>
          <w:szCs w:val="32"/>
        </w:rPr>
        <w:t>#</w:t>
      </w:r>
      <w:r w:rsidRPr="00D8088B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214DB8" w:rsidRPr="00D8088B">
        <w:rPr>
          <w:rFonts w:ascii="Angsana New" w:hAnsi="Angsana New" w:cs="Angsana New" w:hint="cs"/>
          <w:sz w:val="32"/>
          <w:szCs w:val="32"/>
          <w:cs/>
        </w:rPr>
        <w:t>โรค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>ติดเชื้อแบคทีเรียทางผิวหนัง</w:t>
      </w:r>
      <w:r w:rsidRPr="00D808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8088B">
        <w:rPr>
          <w:rFonts w:ascii="Angsana New" w:hAnsi="Angsana New" w:cs="Angsana New"/>
          <w:sz w:val="32"/>
          <w:szCs w:val="32"/>
        </w:rPr>
        <w:t>#</w:t>
      </w:r>
      <w:r w:rsidR="00C34C76" w:rsidRPr="00D8088B">
        <w:rPr>
          <w:rFonts w:ascii="Angsana New" w:hAnsi="Angsana New" w:cs="Angsana New" w:hint="cs"/>
          <w:sz w:val="32"/>
          <w:szCs w:val="32"/>
          <w:cs/>
        </w:rPr>
        <w:t>โรค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>ติดเชื้อแบคทีเรียที่พบบ่อย</w:t>
      </w:r>
    </w:p>
    <w:p w14:paraId="1ADD6519" w14:textId="77777777" w:rsidR="0064571F" w:rsidRPr="00D8088B" w:rsidRDefault="0064571F" w:rsidP="002C77A7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p w14:paraId="2E03C553" w14:textId="7D64B65D" w:rsidR="002C77A7" w:rsidRPr="002C77A7" w:rsidRDefault="002C77A7" w:rsidP="002C77A7">
      <w:pPr>
        <w:spacing w:line="240" w:lineRule="auto"/>
        <w:ind w:left="284" w:firstLine="1156"/>
        <w:jc w:val="right"/>
        <w:rPr>
          <w:rFonts w:ascii="Angsana New" w:hAnsi="Angsana New" w:cs="Angsana New"/>
          <w:sz w:val="32"/>
          <w:szCs w:val="32"/>
        </w:rPr>
      </w:pPr>
      <w:r w:rsidRPr="00D8088B">
        <w:rPr>
          <w:rFonts w:ascii="Angsana New" w:hAnsi="Angsana New" w:cs="Angsana New"/>
          <w:sz w:val="32"/>
          <w:szCs w:val="32"/>
          <w:cs/>
        </w:rPr>
        <w:t>-</w:t>
      </w:r>
      <w:r w:rsidRPr="00D8088B">
        <w:rPr>
          <w:rFonts w:ascii="Angsana New" w:hAnsi="Angsana New" w:cs="Angsana New" w:hint="cs"/>
          <w:sz w:val="32"/>
          <w:szCs w:val="32"/>
          <w:cs/>
        </w:rPr>
        <w:t>ขอขอบคุณ</w:t>
      </w:r>
      <w:r w:rsidRPr="00D8088B">
        <w:rPr>
          <w:rFonts w:ascii="Angsana New" w:hAnsi="Angsana New" w:cs="Angsana New"/>
          <w:sz w:val="32"/>
          <w:szCs w:val="32"/>
          <w:cs/>
        </w:rPr>
        <w:t>-</w:t>
      </w:r>
      <w:r w:rsidRPr="00D8088B">
        <w:rPr>
          <w:rFonts w:ascii="Angsana New" w:hAnsi="Angsana New" w:cs="Angsana New"/>
          <w:sz w:val="32"/>
          <w:szCs w:val="32"/>
        </w:rPr>
        <w:br/>
      </w:r>
      <w:r w:rsidR="00C34C76" w:rsidRPr="00D8088B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613815">
        <w:rPr>
          <w:rFonts w:ascii="Angsana New" w:hAnsi="Angsana New" w:cs="Angsana New" w:hint="cs"/>
          <w:sz w:val="32"/>
          <w:szCs w:val="32"/>
          <w:cs/>
        </w:rPr>
        <w:t>14</w:t>
      </w:r>
      <w:r w:rsidR="00613815">
        <w:rPr>
          <w:rFonts w:ascii="Angsana New" w:hAnsi="Angsana New" w:cs="Angsana New" w:hint="cs"/>
          <w:sz w:val="32"/>
          <w:szCs w:val="32"/>
        </w:rPr>
        <w:t xml:space="preserve"> </w:t>
      </w:r>
      <w:r w:rsidR="00CD5ABC" w:rsidRPr="00D8088B">
        <w:rPr>
          <w:rFonts w:ascii="Angsana New" w:hAnsi="Angsana New" w:cs="Angsana New"/>
          <w:sz w:val="32"/>
          <w:szCs w:val="32"/>
        </w:rPr>
        <w:t xml:space="preserve"> </w:t>
      </w:r>
      <w:r w:rsidR="00CD5ABC" w:rsidRPr="00D8088B">
        <w:rPr>
          <w:rFonts w:ascii="Angsana New" w:hAnsi="Angsana New" w:cs="Angsana New" w:hint="cs"/>
          <w:sz w:val="32"/>
          <w:szCs w:val="32"/>
          <w:cs/>
        </w:rPr>
        <w:t xml:space="preserve">กันยายน </w:t>
      </w:r>
      <w:r w:rsidRPr="00D8088B">
        <w:rPr>
          <w:rFonts w:ascii="Angsana New" w:hAnsi="Angsana New" w:cs="Angsana New"/>
          <w:sz w:val="32"/>
          <w:szCs w:val="32"/>
        </w:rPr>
        <w:t>2565</w:t>
      </w:r>
    </w:p>
    <w:sectPr w:rsidR="002C77A7" w:rsidRPr="002C77A7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3C9"/>
    <w:multiLevelType w:val="hybridMultilevel"/>
    <w:tmpl w:val="33524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30890"/>
    <w:multiLevelType w:val="hybridMultilevel"/>
    <w:tmpl w:val="4A30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7C29"/>
    <w:multiLevelType w:val="hybridMultilevel"/>
    <w:tmpl w:val="585E6730"/>
    <w:lvl w:ilvl="0" w:tplc="EACC3774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8699">
    <w:abstractNumId w:val="1"/>
  </w:num>
  <w:num w:numId="2" w16cid:durableId="606356462">
    <w:abstractNumId w:val="0"/>
  </w:num>
  <w:num w:numId="3" w16cid:durableId="2134053957">
    <w:abstractNumId w:val="2"/>
  </w:num>
  <w:num w:numId="4" w16cid:durableId="15467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39B4"/>
    <w:rsid w:val="0000671A"/>
    <w:rsid w:val="000176EE"/>
    <w:rsid w:val="000255D8"/>
    <w:rsid w:val="0002631C"/>
    <w:rsid w:val="000264EE"/>
    <w:rsid w:val="0004035D"/>
    <w:rsid w:val="000407B0"/>
    <w:rsid w:val="0004241F"/>
    <w:rsid w:val="00062C1E"/>
    <w:rsid w:val="00066403"/>
    <w:rsid w:val="00070528"/>
    <w:rsid w:val="00080F25"/>
    <w:rsid w:val="0008731B"/>
    <w:rsid w:val="000A0D3F"/>
    <w:rsid w:val="000A373C"/>
    <w:rsid w:val="000D59B7"/>
    <w:rsid w:val="000D7F75"/>
    <w:rsid w:val="000E0011"/>
    <w:rsid w:val="000F49A2"/>
    <w:rsid w:val="000F787C"/>
    <w:rsid w:val="00101AB8"/>
    <w:rsid w:val="001243B2"/>
    <w:rsid w:val="00142046"/>
    <w:rsid w:val="00146744"/>
    <w:rsid w:val="00156088"/>
    <w:rsid w:val="00162308"/>
    <w:rsid w:val="00164792"/>
    <w:rsid w:val="001A687C"/>
    <w:rsid w:val="001A75CE"/>
    <w:rsid w:val="001B3683"/>
    <w:rsid w:val="001B3F9C"/>
    <w:rsid w:val="001C244A"/>
    <w:rsid w:val="001D05A4"/>
    <w:rsid w:val="001E7C21"/>
    <w:rsid w:val="00214DB8"/>
    <w:rsid w:val="0022400E"/>
    <w:rsid w:val="00271B0C"/>
    <w:rsid w:val="002865FC"/>
    <w:rsid w:val="00287429"/>
    <w:rsid w:val="002A28EF"/>
    <w:rsid w:val="002C1BA2"/>
    <w:rsid w:val="002C77A7"/>
    <w:rsid w:val="002D5EBC"/>
    <w:rsid w:val="002E7C7F"/>
    <w:rsid w:val="002F35C1"/>
    <w:rsid w:val="00307D38"/>
    <w:rsid w:val="00311E28"/>
    <w:rsid w:val="0034184C"/>
    <w:rsid w:val="0034293E"/>
    <w:rsid w:val="0035060A"/>
    <w:rsid w:val="00364BDC"/>
    <w:rsid w:val="003971A3"/>
    <w:rsid w:val="003C40B9"/>
    <w:rsid w:val="003D3B07"/>
    <w:rsid w:val="003D7301"/>
    <w:rsid w:val="003E6282"/>
    <w:rsid w:val="00401948"/>
    <w:rsid w:val="004114B1"/>
    <w:rsid w:val="00421D65"/>
    <w:rsid w:val="00422A20"/>
    <w:rsid w:val="00424B77"/>
    <w:rsid w:val="00443001"/>
    <w:rsid w:val="00454829"/>
    <w:rsid w:val="004716A4"/>
    <w:rsid w:val="00471B0C"/>
    <w:rsid w:val="00474AF9"/>
    <w:rsid w:val="004825B4"/>
    <w:rsid w:val="004C3EEB"/>
    <w:rsid w:val="004C5B9F"/>
    <w:rsid w:val="004D7121"/>
    <w:rsid w:val="004E6D7B"/>
    <w:rsid w:val="00553ABB"/>
    <w:rsid w:val="0057668B"/>
    <w:rsid w:val="00590EBC"/>
    <w:rsid w:val="005A7DF9"/>
    <w:rsid w:val="005B2143"/>
    <w:rsid w:val="005C79BB"/>
    <w:rsid w:val="005E10B0"/>
    <w:rsid w:val="006024B2"/>
    <w:rsid w:val="00613815"/>
    <w:rsid w:val="006201DE"/>
    <w:rsid w:val="006358AE"/>
    <w:rsid w:val="0064571F"/>
    <w:rsid w:val="00646D94"/>
    <w:rsid w:val="00670E98"/>
    <w:rsid w:val="00685168"/>
    <w:rsid w:val="0068653F"/>
    <w:rsid w:val="00695002"/>
    <w:rsid w:val="006A1AA8"/>
    <w:rsid w:val="006C647A"/>
    <w:rsid w:val="006C7A83"/>
    <w:rsid w:val="006D6786"/>
    <w:rsid w:val="006E3AF0"/>
    <w:rsid w:val="006E6063"/>
    <w:rsid w:val="006E690E"/>
    <w:rsid w:val="006F1D31"/>
    <w:rsid w:val="00707F2C"/>
    <w:rsid w:val="007140F1"/>
    <w:rsid w:val="00716BD1"/>
    <w:rsid w:val="00742CB6"/>
    <w:rsid w:val="00787205"/>
    <w:rsid w:val="00791DEC"/>
    <w:rsid w:val="00797FA6"/>
    <w:rsid w:val="007C4E6B"/>
    <w:rsid w:val="007C7E4B"/>
    <w:rsid w:val="007D6273"/>
    <w:rsid w:val="007D7318"/>
    <w:rsid w:val="007E148C"/>
    <w:rsid w:val="007F0E78"/>
    <w:rsid w:val="007F5186"/>
    <w:rsid w:val="00806A46"/>
    <w:rsid w:val="0081235C"/>
    <w:rsid w:val="00816617"/>
    <w:rsid w:val="00821CB0"/>
    <w:rsid w:val="008247D2"/>
    <w:rsid w:val="00825711"/>
    <w:rsid w:val="008343BD"/>
    <w:rsid w:val="00840806"/>
    <w:rsid w:val="00855A73"/>
    <w:rsid w:val="00861D2B"/>
    <w:rsid w:val="00876FB6"/>
    <w:rsid w:val="0089100C"/>
    <w:rsid w:val="008A6C4E"/>
    <w:rsid w:val="008E374C"/>
    <w:rsid w:val="008F57BC"/>
    <w:rsid w:val="00901156"/>
    <w:rsid w:val="00907247"/>
    <w:rsid w:val="0091294F"/>
    <w:rsid w:val="00915D60"/>
    <w:rsid w:val="00930A2D"/>
    <w:rsid w:val="00932551"/>
    <w:rsid w:val="00935B4E"/>
    <w:rsid w:val="009610C1"/>
    <w:rsid w:val="00962638"/>
    <w:rsid w:val="00975B29"/>
    <w:rsid w:val="00977EF3"/>
    <w:rsid w:val="009A58A2"/>
    <w:rsid w:val="009C63EE"/>
    <w:rsid w:val="009D6CEB"/>
    <w:rsid w:val="009E36BE"/>
    <w:rsid w:val="009E57DA"/>
    <w:rsid w:val="009F095C"/>
    <w:rsid w:val="009F6863"/>
    <w:rsid w:val="00A05927"/>
    <w:rsid w:val="00A16C4B"/>
    <w:rsid w:val="00A21344"/>
    <w:rsid w:val="00A329E0"/>
    <w:rsid w:val="00A34D23"/>
    <w:rsid w:val="00A44537"/>
    <w:rsid w:val="00A60A60"/>
    <w:rsid w:val="00A7480D"/>
    <w:rsid w:val="00A77758"/>
    <w:rsid w:val="00A82733"/>
    <w:rsid w:val="00AB63DE"/>
    <w:rsid w:val="00AE33FF"/>
    <w:rsid w:val="00B102AC"/>
    <w:rsid w:val="00B17CB3"/>
    <w:rsid w:val="00B413B1"/>
    <w:rsid w:val="00B429EC"/>
    <w:rsid w:val="00B42A14"/>
    <w:rsid w:val="00B54CB5"/>
    <w:rsid w:val="00B6052C"/>
    <w:rsid w:val="00B91DB9"/>
    <w:rsid w:val="00B92CCA"/>
    <w:rsid w:val="00BA0C61"/>
    <w:rsid w:val="00BA1C88"/>
    <w:rsid w:val="00BB2DDF"/>
    <w:rsid w:val="00BC069F"/>
    <w:rsid w:val="00BC7BFD"/>
    <w:rsid w:val="00BD59FC"/>
    <w:rsid w:val="00BE1A42"/>
    <w:rsid w:val="00BF2E94"/>
    <w:rsid w:val="00C07F7F"/>
    <w:rsid w:val="00C2162D"/>
    <w:rsid w:val="00C2565B"/>
    <w:rsid w:val="00C34C76"/>
    <w:rsid w:val="00C5782F"/>
    <w:rsid w:val="00C61B73"/>
    <w:rsid w:val="00C64E26"/>
    <w:rsid w:val="00C6567D"/>
    <w:rsid w:val="00C71559"/>
    <w:rsid w:val="00C71E90"/>
    <w:rsid w:val="00C737BB"/>
    <w:rsid w:val="00C77721"/>
    <w:rsid w:val="00C942EE"/>
    <w:rsid w:val="00CA20B4"/>
    <w:rsid w:val="00CB4B1A"/>
    <w:rsid w:val="00CD5ABC"/>
    <w:rsid w:val="00D1188C"/>
    <w:rsid w:val="00D144FE"/>
    <w:rsid w:val="00D23EE7"/>
    <w:rsid w:val="00D25DA0"/>
    <w:rsid w:val="00D41DD5"/>
    <w:rsid w:val="00D54114"/>
    <w:rsid w:val="00D5635A"/>
    <w:rsid w:val="00D56F07"/>
    <w:rsid w:val="00D7795D"/>
    <w:rsid w:val="00D77E70"/>
    <w:rsid w:val="00D8088B"/>
    <w:rsid w:val="00D80C38"/>
    <w:rsid w:val="00D83C4E"/>
    <w:rsid w:val="00D92A7F"/>
    <w:rsid w:val="00DB7AE1"/>
    <w:rsid w:val="00DC5055"/>
    <w:rsid w:val="00DC7FD9"/>
    <w:rsid w:val="00DD1BAE"/>
    <w:rsid w:val="00DF636D"/>
    <w:rsid w:val="00E147A3"/>
    <w:rsid w:val="00E148B4"/>
    <w:rsid w:val="00E151EA"/>
    <w:rsid w:val="00E16000"/>
    <w:rsid w:val="00E2307A"/>
    <w:rsid w:val="00E33882"/>
    <w:rsid w:val="00E422A6"/>
    <w:rsid w:val="00E65854"/>
    <w:rsid w:val="00E70785"/>
    <w:rsid w:val="00E77533"/>
    <w:rsid w:val="00E8145E"/>
    <w:rsid w:val="00E825C9"/>
    <w:rsid w:val="00E97CF5"/>
    <w:rsid w:val="00EB0330"/>
    <w:rsid w:val="00EB0DD8"/>
    <w:rsid w:val="00EB7B86"/>
    <w:rsid w:val="00EF0884"/>
    <w:rsid w:val="00EF66EC"/>
    <w:rsid w:val="00F576B2"/>
    <w:rsid w:val="00F7501B"/>
    <w:rsid w:val="00F766E9"/>
    <w:rsid w:val="00F81987"/>
    <w:rsid w:val="00F835B2"/>
    <w:rsid w:val="00F83B15"/>
    <w:rsid w:val="00F86113"/>
    <w:rsid w:val="00F871D4"/>
    <w:rsid w:val="00F9211A"/>
    <w:rsid w:val="00FB0EF4"/>
    <w:rsid w:val="00FD45E4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5198236E-21A8-9347-A3CA-31305595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DE88-3265-43C9-9711-DFBBBBD8C6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2022-09-09T07:21:00Z</cp:lastPrinted>
  <dcterms:created xsi:type="dcterms:W3CDTF">2022-09-14T03:34:00Z</dcterms:created>
  <dcterms:modified xsi:type="dcterms:W3CDTF">2022-09-14T03:34:00Z</dcterms:modified>
</cp:coreProperties>
</file>