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A4FE" w14:textId="35F8D98B" w:rsidR="007543A8" w:rsidRDefault="007A17A1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</w:t>
      </w:r>
      <w:r w:rsidR="008B2E37">
        <w:rPr>
          <w:rFonts w:ascii="Angsana New" w:eastAsia="Times New Roman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F66A66" wp14:editId="695CA2A5">
            <wp:simplePos x="0" y="0"/>
            <wp:positionH relativeFrom="column">
              <wp:posOffset>-730514</wp:posOffset>
            </wp:positionH>
            <wp:positionV relativeFrom="paragraph">
              <wp:posOffset>-158115</wp:posOffset>
            </wp:positionV>
            <wp:extent cx="7573521" cy="17015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930_1617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521" cy="170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689C" w14:textId="77777777" w:rsidR="008B2E37" w:rsidRDefault="008B2E37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</w:p>
    <w:p w14:paraId="79F1F552" w14:textId="77777777" w:rsidR="000E4EB3" w:rsidRDefault="000E4EB3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14:paraId="525D4406" w14:textId="77777777" w:rsidR="000E4EB3" w:rsidRPr="000E4EB3" w:rsidRDefault="000E4EB3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14:paraId="5F07701F" w14:textId="76290C5E" w:rsidR="002F3BCB" w:rsidRDefault="001F3AD9" w:rsidP="002F3BCB">
      <w:pPr>
        <w:spacing w:before="240"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5402BC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สบยช.</w:t>
      </w:r>
      <w:r w:rsidR="00170C64" w:rsidRPr="005402BC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</w:t>
      </w:r>
      <w:r w:rsidR="002F3BCB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คุมเข้ม ออกมาตรการ</w:t>
      </w:r>
      <w:r w:rsidR="005402BC" w:rsidRPr="005402BC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ป้องกันและควบคุมการแพร่กระจาย ไวรัสโคโรนา </w:t>
      </w:r>
    </w:p>
    <w:p w14:paraId="3B653C37" w14:textId="77777777" w:rsidR="000C4633" w:rsidRPr="005402BC" w:rsidRDefault="005402BC" w:rsidP="002F3BCB">
      <w:pPr>
        <w:spacing w:after="12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5402BC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ในสถานพยาบาลยาเสพติดและ </w:t>
      </w:r>
      <w:r w:rsidRPr="005402BC">
        <w:rPr>
          <w:rFonts w:ascii="Angsana New" w:hAnsi="Angsana New" w:cs="Angsana New" w:hint="cs"/>
          <w:b/>
          <w:bCs/>
          <w:sz w:val="36"/>
          <w:szCs w:val="36"/>
          <w:cs/>
        </w:rPr>
        <w:t>สถานฟื้นฟูสมรรถภาพผู้ติดยาเสพติดแบบควบคุมตัว</w:t>
      </w:r>
    </w:p>
    <w:p w14:paraId="35C3D37C" w14:textId="1FCC6192" w:rsidR="0000465E" w:rsidRPr="00516B9A" w:rsidRDefault="00EA7FA0" w:rsidP="00516B9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16B9A">
        <w:rPr>
          <w:rFonts w:ascii="Angsana New" w:eastAsia="Calibri" w:hAnsi="Angsana New" w:cs="Angsana New" w:hint="cs"/>
          <w:sz w:val="32"/>
          <w:szCs w:val="32"/>
          <w:cs/>
        </w:rPr>
        <w:t>กรมการแพทย์โดย</w:t>
      </w:r>
      <w:r w:rsidR="0000465E" w:rsidRPr="00516B9A">
        <w:rPr>
          <w:rFonts w:ascii="Angsana New" w:eastAsia="Calibri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 w:rsidR="002F3BCB">
        <w:rPr>
          <w:rFonts w:ascii="Angsana New" w:eastAsia="Calibri" w:hAnsi="Angsana New" w:cs="Angsana New" w:hint="cs"/>
          <w:sz w:val="32"/>
          <w:szCs w:val="32"/>
          <w:cs/>
        </w:rPr>
        <w:t>ออกมาตรการ</w:t>
      </w:r>
      <w:r w:rsidR="005402BC">
        <w:rPr>
          <w:rFonts w:ascii="Angsana New" w:hAnsi="Angsana New" w:cs="Angsana New"/>
          <w:sz w:val="32"/>
          <w:szCs w:val="32"/>
          <w:cs/>
        </w:rPr>
        <w:t>ป้องกันและควบคุมการแพร่</w:t>
      </w:r>
      <w:r w:rsidR="005402BC">
        <w:rPr>
          <w:rFonts w:ascii="Angsana New" w:hAnsi="Angsana New" w:cs="Angsana New" w:hint="cs"/>
          <w:sz w:val="32"/>
          <w:szCs w:val="32"/>
          <w:cs/>
        </w:rPr>
        <w:t xml:space="preserve">กระจายโรคติดเชื้อไวรัสโคโรนา 2019 </w:t>
      </w:r>
      <w:r w:rsidR="005402BC" w:rsidRPr="00563B6D">
        <w:rPr>
          <w:rFonts w:ascii="Angsana New" w:hAnsi="Angsana New" w:cs="Angsana New"/>
          <w:sz w:val="32"/>
          <w:szCs w:val="32"/>
          <w:cs/>
        </w:rPr>
        <w:t>(</w:t>
      </w:r>
      <w:r w:rsidR="005402BC" w:rsidRPr="00563B6D">
        <w:rPr>
          <w:rFonts w:ascii="Angsana New" w:hAnsi="Angsana New" w:cs="Angsana New"/>
          <w:sz w:val="32"/>
          <w:szCs w:val="32"/>
        </w:rPr>
        <w:t>COVID-19</w:t>
      </w:r>
      <w:r w:rsidR="005402BC" w:rsidRPr="00563B6D">
        <w:rPr>
          <w:rFonts w:ascii="Angsana New" w:hAnsi="Angsana New" w:cs="Angsana New"/>
          <w:sz w:val="32"/>
          <w:szCs w:val="32"/>
          <w:cs/>
        </w:rPr>
        <w:t xml:space="preserve">) </w:t>
      </w:r>
      <w:r w:rsidR="005402BC">
        <w:rPr>
          <w:rFonts w:ascii="Angsana New" w:hAnsi="Angsana New" w:cs="Angsana New" w:hint="cs"/>
          <w:sz w:val="32"/>
          <w:szCs w:val="32"/>
          <w:cs/>
        </w:rPr>
        <w:t xml:space="preserve"> สำหรับสถานพยาบาลยาเสพติด </w:t>
      </w:r>
      <w:r w:rsidR="005402BC">
        <w:rPr>
          <w:rFonts w:ascii="Angsana New" w:hAnsi="Angsana New" w:cs="Angsana New"/>
          <w:sz w:val="32"/>
          <w:szCs w:val="32"/>
          <w:cs/>
        </w:rPr>
        <w:br/>
      </w:r>
      <w:r w:rsidR="005402BC">
        <w:rPr>
          <w:rFonts w:ascii="Angsana New" w:hAnsi="Angsana New" w:cs="Angsana New" w:hint="cs"/>
          <w:sz w:val="32"/>
          <w:szCs w:val="32"/>
          <w:cs/>
        </w:rPr>
        <w:t xml:space="preserve">ในสังกัดกระทรวงสาธารณสุข </w:t>
      </w:r>
      <w:r w:rsidR="002F3BCB">
        <w:rPr>
          <w:rFonts w:ascii="Angsana New" w:hAnsi="Angsana New" w:cs="Angsana New" w:hint="cs"/>
          <w:sz w:val="32"/>
          <w:szCs w:val="32"/>
          <w:cs/>
        </w:rPr>
        <w:t>และ</w:t>
      </w:r>
      <w:r w:rsidR="005402BC">
        <w:rPr>
          <w:rFonts w:ascii="Angsana New" w:hAnsi="Angsana New" w:cs="Angsana New" w:hint="cs"/>
          <w:sz w:val="32"/>
          <w:szCs w:val="32"/>
          <w:cs/>
        </w:rPr>
        <w:t xml:space="preserve">สถานฟื้นฟูสมรรถภาพผู้ติดยาเสพติดแบบควบคุมตัวตามพระราชบัญญัติฟื้นฟูสมรรถภาพผู้ติดยาเสพติด ปี พ.ศ. 2546 </w:t>
      </w:r>
    </w:p>
    <w:p w14:paraId="34951D28" w14:textId="214C13D3" w:rsidR="002F3BCB" w:rsidRDefault="005A091C" w:rsidP="005402B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16B9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นายแพทย์</w:t>
      </w:r>
      <w:r w:rsidR="00FE4398" w:rsidRPr="00516B9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มานัส โพธาภรณ์</w:t>
      </w:r>
      <w:r w:rsidRPr="00516B9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รองอธิบดีกรมการแพทย์</w:t>
      </w:r>
      <w:r w:rsidRPr="00516B9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CE1D15" w:rsidRPr="00516B9A">
        <w:rPr>
          <w:rFonts w:ascii="Angsana New" w:eastAsia="Times New Roman" w:hAnsi="Angsana New" w:cs="Angsana New"/>
          <w:sz w:val="32"/>
          <w:szCs w:val="32"/>
          <w:cs/>
        </w:rPr>
        <w:t xml:space="preserve">กล่าวว่า </w:t>
      </w:r>
      <w:r w:rsidR="008B2E37" w:rsidRPr="00516B9A">
        <w:rPr>
          <w:rFonts w:ascii="Angsana New" w:hAnsi="Angsana New" w:cs="Angsana New"/>
          <w:sz w:val="32"/>
          <w:szCs w:val="32"/>
        </w:rPr>
        <w:t xml:space="preserve"> </w:t>
      </w:r>
      <w:r w:rsidR="008C0AA5" w:rsidRPr="00563B6D">
        <w:rPr>
          <w:rFonts w:ascii="Angsana New" w:hAnsi="Angsana New" w:cs="Angsana New"/>
          <w:sz w:val="32"/>
          <w:szCs w:val="32"/>
          <w:cs/>
        </w:rPr>
        <w:t>จากสถานการณ์การระบาดของโรคติดเชื้อไวรัสโคโรนา 2019 (</w:t>
      </w:r>
      <w:r w:rsidR="008C0AA5" w:rsidRPr="00563B6D">
        <w:rPr>
          <w:rFonts w:ascii="Angsana New" w:hAnsi="Angsana New" w:cs="Angsana New"/>
          <w:sz w:val="32"/>
          <w:szCs w:val="32"/>
        </w:rPr>
        <w:t>COVID-19</w:t>
      </w:r>
      <w:r w:rsidR="008C0AA5" w:rsidRPr="00563B6D">
        <w:rPr>
          <w:rFonts w:ascii="Angsana New" w:hAnsi="Angsana New" w:cs="Angsana New"/>
          <w:sz w:val="32"/>
          <w:szCs w:val="32"/>
          <w:cs/>
        </w:rPr>
        <w:t>) ที่มีจำนวนผู้ติดเชื้อเพิ่มมากขึ้นส่งผลกระทบต่อการดำเนินงานด้านการบำบัดฟื้นฟูสมรรถภาพผู้ติดยาเสพติด ในทุกระบบการบ</w:t>
      </w:r>
      <w:r w:rsidR="002F3BCB">
        <w:rPr>
          <w:rFonts w:ascii="Angsana New" w:hAnsi="Angsana New" w:cs="Angsana New" w:hint="cs"/>
          <w:sz w:val="32"/>
          <w:szCs w:val="32"/>
          <w:cs/>
        </w:rPr>
        <w:t>ำ</w:t>
      </w:r>
      <w:r w:rsidR="008C0AA5" w:rsidRPr="00563B6D">
        <w:rPr>
          <w:rFonts w:ascii="Angsana New" w:hAnsi="Angsana New" w:cs="Angsana New"/>
          <w:sz w:val="32"/>
          <w:szCs w:val="32"/>
          <w:cs/>
        </w:rPr>
        <w:t>บัดรักษา กรมการแพทย์ โดยสถาบันบำบัดรักษาและฟื้นฟูสมรรถภาพ</w:t>
      </w:r>
      <w:r w:rsidR="002F3BCB">
        <w:rPr>
          <w:rFonts w:ascii="Angsana New" w:hAnsi="Angsana New" w:cs="Angsana New" w:hint="cs"/>
          <w:sz w:val="32"/>
          <w:szCs w:val="32"/>
          <w:cs/>
        </w:rPr>
        <w:br/>
      </w:r>
      <w:r w:rsidR="008C0AA5" w:rsidRPr="00563B6D">
        <w:rPr>
          <w:rFonts w:ascii="Angsana New" w:hAnsi="Angsana New" w:cs="Angsana New"/>
          <w:sz w:val="32"/>
          <w:szCs w:val="32"/>
          <w:cs/>
        </w:rPr>
        <w:t>ผู้ติดยาเสพติดแห่งชาติบรมราชชนนี ซึ่ง</w:t>
      </w:r>
      <w:r w:rsidR="008C0AA5" w:rsidRPr="00563B6D">
        <w:rPr>
          <w:rFonts w:ascii="Angsana New" w:eastAsia="Calibri" w:hAnsi="Angsana New" w:cs="Angsana New"/>
          <w:sz w:val="32"/>
          <w:szCs w:val="32"/>
          <w:cs/>
        </w:rPr>
        <w:t>เป็นหน่วยงานหลัก</w:t>
      </w:r>
      <w:r w:rsidR="008C0AA5" w:rsidRPr="00563B6D">
        <w:rPr>
          <w:rFonts w:ascii="Angsana New" w:hAnsi="Angsana New" w:cs="Angsana New"/>
          <w:sz w:val="32"/>
          <w:szCs w:val="32"/>
          <w:cs/>
        </w:rPr>
        <w:t>ที่รับผิดชอบด้านการพัฒนาศักยภาพและคุณภาพการบำบัดฟื้นฟูผู้ติดยาและสารเสพติดให้แก่สถานบำบัดทั่วประเทศ</w:t>
      </w:r>
      <w:r w:rsidR="008C0AA5" w:rsidRPr="00563B6D">
        <w:rPr>
          <w:rFonts w:ascii="Angsana New" w:hAnsi="Angsana New" w:cs="Angsana New"/>
          <w:sz w:val="32"/>
          <w:szCs w:val="32"/>
        </w:rPr>
        <w:t xml:space="preserve"> </w:t>
      </w:r>
      <w:r w:rsidR="008C0AA5" w:rsidRPr="00563B6D">
        <w:rPr>
          <w:rFonts w:ascii="Angsana New" w:hAnsi="Angsana New" w:cs="Angsana New"/>
          <w:sz w:val="32"/>
          <w:szCs w:val="32"/>
          <w:cs/>
        </w:rPr>
        <w:t>จึงได้จัดทำแนวทาง</w:t>
      </w:r>
      <w:r w:rsidR="008C0AA5">
        <w:rPr>
          <w:rFonts w:ascii="Angsana New" w:hAnsi="Angsana New" w:cs="Angsana New"/>
          <w:sz w:val="32"/>
          <w:szCs w:val="32"/>
          <w:cs/>
        </w:rPr>
        <w:t>ป้องกันและควบคุมการแพร่</w:t>
      </w:r>
      <w:r w:rsidR="008C0AA5">
        <w:rPr>
          <w:rFonts w:ascii="Angsana New" w:hAnsi="Angsana New" w:cs="Angsana New" w:hint="cs"/>
          <w:sz w:val="32"/>
          <w:szCs w:val="32"/>
          <w:cs/>
        </w:rPr>
        <w:t>กระจาย</w:t>
      </w:r>
      <w:r w:rsidR="002F3BCB">
        <w:rPr>
          <w:rFonts w:ascii="Angsana New" w:hAnsi="Angsana New" w:cs="Angsana New"/>
          <w:sz w:val="32"/>
          <w:szCs w:val="32"/>
          <w:cs/>
        </w:rPr>
        <w:br/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โรคติดเชื้อไวรัสโคโรนา 2019 </w:t>
      </w:r>
      <w:r w:rsidR="008C0AA5" w:rsidRPr="00563B6D">
        <w:rPr>
          <w:rFonts w:ascii="Angsana New" w:hAnsi="Angsana New" w:cs="Angsana New"/>
          <w:sz w:val="32"/>
          <w:szCs w:val="32"/>
          <w:cs/>
        </w:rPr>
        <w:t>(</w:t>
      </w:r>
      <w:r w:rsidR="008C0AA5" w:rsidRPr="00563B6D">
        <w:rPr>
          <w:rFonts w:ascii="Angsana New" w:hAnsi="Angsana New" w:cs="Angsana New"/>
          <w:sz w:val="32"/>
          <w:szCs w:val="32"/>
        </w:rPr>
        <w:t>COVID-19</w:t>
      </w:r>
      <w:r w:rsidR="008C0AA5" w:rsidRPr="00563B6D">
        <w:rPr>
          <w:rFonts w:ascii="Angsana New" w:hAnsi="Angsana New" w:cs="Angsana New"/>
          <w:sz w:val="32"/>
          <w:szCs w:val="32"/>
          <w:cs/>
        </w:rPr>
        <w:t xml:space="preserve">) </w:t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 สำหรับสถานพยาบาลยาเสพติด ในสังกัดกระทรวงสาธารณสุข และ </w:t>
      </w:r>
      <w:r w:rsidR="002F3BCB">
        <w:rPr>
          <w:rFonts w:ascii="Angsana New" w:hAnsi="Angsana New" w:cs="Angsana New"/>
          <w:sz w:val="32"/>
          <w:szCs w:val="32"/>
          <w:cs/>
        </w:rPr>
        <w:br/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สถานฟื้นฟูสมรรถภาพผู้ติดยาเสพติดแบบควบคุมตัวตามพระราชบัญญัติฟื้นฟูสมรรถภาพผู้ติดยาเสพติด ปี พ.ศ. 2546 </w:t>
      </w:r>
    </w:p>
    <w:p w14:paraId="578C4A97" w14:textId="7B65B79E" w:rsidR="008C0AA5" w:rsidRDefault="008C0AA5" w:rsidP="002F3BC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ซี่ง</w:t>
      </w:r>
      <w:r w:rsidR="002F3BCB">
        <w:rPr>
          <w:rFonts w:ascii="Angsana New" w:hAnsi="Angsana New" w:cs="Angsana New" w:hint="cs"/>
          <w:sz w:val="32"/>
          <w:szCs w:val="32"/>
          <w:cs/>
        </w:rPr>
        <w:t>ใน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สถานพยาบาลยาเสพติด </w:t>
      </w:r>
      <w:r w:rsidR="002F3BCB">
        <w:rPr>
          <w:rFonts w:ascii="Angsana New" w:hAnsi="Angsana New" w:cs="Angsana New" w:hint="cs"/>
          <w:sz w:val="32"/>
          <w:szCs w:val="32"/>
          <w:cs/>
        </w:rPr>
        <w:t>มีแนวทาง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การดำเนินงานดังนี้ </w:t>
      </w:r>
      <w:r w:rsidRPr="008F759D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ขั้นตอนการรับผู้ป่วย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ให้คัดกรอง ประเมินความเสี่ยงของการติดเชื้อ </w:t>
      </w:r>
      <w:r w:rsidRPr="00563B6D">
        <w:rPr>
          <w:rFonts w:ascii="Angsana New" w:hAnsi="Angsana New" w:cs="Angsana New"/>
          <w:sz w:val="32"/>
          <w:szCs w:val="32"/>
        </w:rPr>
        <w:t>COVID-19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ในผู้ป่วย ญาติ และผู้นำส่ง ควบคู่กับการคัดกรองการติดยาเสพติด หากพบความเสี่ยงให้ส่งต่อไปยังคลินิก </w:t>
      </w:r>
      <w:r>
        <w:rPr>
          <w:rFonts w:ascii="Angsana New" w:hAnsi="Angsana New" w:cs="Angsana New"/>
          <w:sz w:val="32"/>
          <w:szCs w:val="32"/>
        </w:rPr>
        <w:t xml:space="preserve">ARI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Acute Respiratory Infection</w:t>
      </w:r>
      <w:r>
        <w:rPr>
          <w:rFonts w:ascii="Angsana New" w:hAnsi="Angsana New" w:cs="Angsana New" w:hint="cs"/>
          <w:sz w:val="32"/>
          <w:szCs w:val="32"/>
          <w:cs/>
        </w:rPr>
        <w:t>) ของสถานพยาบาล</w:t>
      </w:r>
      <w:r w:rsidR="002F3BCB">
        <w:rPr>
          <w:rFonts w:ascii="Angsana New" w:hAnsi="Angsana New" w:cs="Angsana New" w:hint="cs"/>
          <w:sz w:val="32"/>
          <w:szCs w:val="32"/>
          <w:cs/>
        </w:rPr>
        <w:t>นั้น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ทั้งนี้ในระหว่างการประเมินควรให้ผู้ป่วย ญาติ และผู้นำส่ง สวมหน้ากากอนามัย เว้นร</w:t>
      </w:r>
      <w:r w:rsidR="001F2548">
        <w:rPr>
          <w:rFonts w:ascii="Angsana New" w:hAnsi="Angsana New" w:cs="Angsana New" w:hint="cs"/>
          <w:sz w:val="32"/>
          <w:szCs w:val="32"/>
          <w:cs/>
        </w:rPr>
        <w:t>ะยะห่างระหว่างกันประมาณ 1</w:t>
      </w:r>
      <w:r>
        <w:rPr>
          <w:rFonts w:ascii="Angsana New" w:hAnsi="Angsana New" w:cs="Angsana New" w:hint="cs"/>
          <w:sz w:val="32"/>
          <w:szCs w:val="32"/>
          <w:cs/>
        </w:rPr>
        <w:t xml:space="preserve"> -2 เมตร สำหรับเจ้าหน้าที่ให้สวมหน้ากากอนามัย</w:t>
      </w:r>
      <w:r w:rsidR="002F3BC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และ/หรือ </w:t>
      </w:r>
      <w:r>
        <w:rPr>
          <w:rFonts w:ascii="Angsana New" w:hAnsi="Angsana New" w:cs="Angsana New"/>
          <w:sz w:val="32"/>
          <w:szCs w:val="32"/>
        </w:rPr>
        <w:t>Face shield</w:t>
      </w:r>
      <w:r w:rsidR="002F3BCB">
        <w:rPr>
          <w:rFonts w:ascii="Angsana New" w:hAnsi="Angsana New" w:cs="Angsana New"/>
          <w:sz w:val="32"/>
          <w:szCs w:val="32"/>
        </w:rPr>
        <w:t xml:space="preserve"> </w:t>
      </w:r>
      <w:r w:rsidR="002F3BCB">
        <w:rPr>
          <w:rFonts w:ascii="Angsana New" w:hAnsi="Angsana New" w:cs="Angsana New" w:hint="cs"/>
          <w:sz w:val="32"/>
          <w:szCs w:val="32"/>
          <w:cs/>
        </w:rPr>
        <w:t>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ใช้เวลาในการซักถามให้น้อยที่สุด หากมีการสอบถามข้อมูลเพิ่มเติม รวมทั้งการประสานหรือให้การช่วยเหลืออื่น ควรใช้การติดต่อทางโทรศัพท์ </w:t>
      </w:r>
      <w:r w:rsidR="005402BC">
        <w:rPr>
          <w:rFonts w:ascii="Angsana New" w:hAnsi="Angsana New" w:cs="Angsana New" w:hint="cs"/>
          <w:sz w:val="32"/>
          <w:szCs w:val="32"/>
          <w:cs/>
        </w:rPr>
        <w:t>ทั้งนี้คว</w:t>
      </w:r>
      <w:r w:rsidR="002F3BCB">
        <w:rPr>
          <w:rFonts w:ascii="Angsana New" w:hAnsi="Angsana New" w:cs="Angsana New" w:hint="cs"/>
          <w:sz w:val="32"/>
          <w:szCs w:val="32"/>
          <w:cs/>
        </w:rPr>
        <w:t>รให้</w:t>
      </w:r>
      <w:r w:rsidR="005402BC">
        <w:rPr>
          <w:rFonts w:ascii="Angsana New" w:hAnsi="Angsana New" w:cs="Angsana New" w:hint="cs"/>
          <w:sz w:val="32"/>
          <w:szCs w:val="32"/>
          <w:cs/>
        </w:rPr>
        <w:t xml:space="preserve">ความรู้ความเข้าใจ กับผู้ป่วยและญาติเรื่องการป้องกันการติดและแพร่กระจายเชื้อ </w:t>
      </w:r>
      <w:r w:rsidR="005402BC">
        <w:rPr>
          <w:rFonts w:ascii="Angsana New" w:hAnsi="Angsana New" w:cs="Angsana New"/>
          <w:sz w:val="32"/>
          <w:szCs w:val="32"/>
        </w:rPr>
        <w:t>COVID – 19</w:t>
      </w:r>
      <w:r w:rsidR="005402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F759D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ขั้นตอนการบำบัดฟื้นฟู</w:t>
      </w:r>
      <w:r>
        <w:rPr>
          <w:rFonts w:ascii="Angsana New" w:hAnsi="Angsana New" w:cs="Angsana New" w:hint="cs"/>
          <w:sz w:val="32"/>
          <w:szCs w:val="32"/>
          <w:cs/>
        </w:rPr>
        <w:t xml:space="preserve"> งดเว้นการบำบัดฟื้นฟูในรูปแบบ</w:t>
      </w:r>
      <w:r w:rsidR="00376C32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กลุ่มบำบัด ทั้งในผู้ป่วยและญาติ รวมทั้งการบ</w:t>
      </w:r>
      <w:r w:rsidR="002F3BCB"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 w:hint="cs"/>
          <w:sz w:val="32"/>
          <w:szCs w:val="32"/>
          <w:cs/>
        </w:rPr>
        <w:t>บัดแบบค่าย/ศูนย์ปรับเปลี่ยนพฤติกรรม หรือการบ</w:t>
      </w:r>
      <w:r w:rsidR="002F3BCB"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 w:hint="cs"/>
          <w:sz w:val="32"/>
          <w:szCs w:val="32"/>
          <w:cs/>
        </w:rPr>
        <w:t xml:space="preserve">บัดรูปแบบอื่นที่เป็นการรวมกลุ่มผู้ป่วย เว้น/ยืดหยุ่นระยะเวลาการนัดผู้ป่วยมาสถานพยาบาล และใช้วิธีการช่วยเหลือ/บำบัดผ่านช่องทางการสื่อสารอื่น เช่น โทรศัพท์ การเยี่ยมบ้านโดย รพ.สต. หรือ อสม เป็นต้น หากมีความจำเป็นต้องให้การช่วยเหลือ/บำบัด ให้ใช้วิธีการแบบรายบุคคล และใช้อุปกรณ์ป้องกัน ผู้ป่วยที่จำเป็นต้องต้องรับยาต่อเนื่อง ให้ใช้ระบบบริหารจัดการเดียวกับการรับส่งยาสำหรับผู้ป่วยโรคเรื้อรังของสถานพยาบาลนั้นๆ ในกรณีผู้ป่วยที่จำเป็นต้องรักษาแบบผู้ป่วยใน ควรใช้ระบบป้องกัน ควบคุมการติดเชื้อเช่นเดียวกับ กลุ่มเสี่ยง/สัมผัสโรค </w:t>
      </w:r>
      <w:r w:rsidRPr="00563B6D">
        <w:rPr>
          <w:rFonts w:ascii="Angsana New" w:hAnsi="Angsana New" w:cs="Angsana New"/>
          <w:sz w:val="32"/>
          <w:szCs w:val="32"/>
        </w:rPr>
        <w:t>COVID</w:t>
      </w:r>
      <w:r w:rsidR="00376C32">
        <w:rPr>
          <w:rFonts w:ascii="Angsana New" w:hAnsi="Angsana New" w:cs="Angsana New"/>
          <w:sz w:val="32"/>
          <w:szCs w:val="32"/>
        </w:rPr>
        <w:t xml:space="preserve"> </w:t>
      </w:r>
      <w:r w:rsidRPr="00563B6D">
        <w:rPr>
          <w:rFonts w:ascii="Angsana New" w:hAnsi="Angsana New" w:cs="Angsana New"/>
          <w:sz w:val="32"/>
          <w:szCs w:val="32"/>
        </w:rPr>
        <w:t>-</w:t>
      </w:r>
      <w:r w:rsidR="00376C32">
        <w:rPr>
          <w:rFonts w:ascii="Angsana New" w:hAnsi="Angsana New" w:cs="Angsana New"/>
          <w:sz w:val="32"/>
          <w:szCs w:val="32"/>
        </w:rPr>
        <w:t xml:space="preserve"> </w:t>
      </w:r>
      <w:r w:rsidRPr="00563B6D">
        <w:rPr>
          <w:rFonts w:ascii="Angsana New" w:hAnsi="Angsana New" w:cs="Angsana New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D37376">
        <w:rPr>
          <w:rFonts w:ascii="Angsana New" w:hAnsi="Angsana New" w:cs="Angsana New" w:hint="cs"/>
          <w:b/>
          <w:bCs/>
          <w:sz w:val="32"/>
          <w:szCs w:val="32"/>
          <w:cs/>
        </w:rPr>
        <w:t>ขั้นติดตามการรักษา</w:t>
      </w:r>
      <w:r w:rsidR="002F3BC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งดการนัดผู้ป่วยมาที่สถานพย</w:t>
      </w:r>
      <w:r w:rsidR="002F3BCB">
        <w:rPr>
          <w:rFonts w:ascii="Angsana New" w:hAnsi="Angsana New" w:cs="Angsana New" w:hint="cs"/>
          <w:sz w:val="32"/>
          <w:szCs w:val="32"/>
          <w:cs/>
        </w:rPr>
        <w:t>าบาล และ</w:t>
      </w:r>
      <w:r>
        <w:rPr>
          <w:rFonts w:ascii="Angsana New" w:hAnsi="Angsana New" w:cs="Angsana New" w:hint="cs"/>
          <w:sz w:val="32"/>
          <w:szCs w:val="32"/>
          <w:cs/>
        </w:rPr>
        <w:t>ติดตามดูแลช่วยเหลือผ่านโทรศัพท์ ไลน์ รวมทั้งการติดตามโดยใช้เครือข่ายชุมชน หรือ อสม. ในเขตพื้นที่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14:paraId="1C634723" w14:textId="744C18CE" w:rsidR="00F32211" w:rsidRDefault="00F32211" w:rsidP="00F32211">
      <w:pPr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/</w:t>
      </w:r>
      <w:r>
        <w:rPr>
          <w:rFonts w:ascii="Angsana New" w:hAnsi="Angsana New" w:cs="Angsana New"/>
          <w:b/>
          <w:bCs/>
          <w:sz w:val="32"/>
          <w:szCs w:val="32"/>
        </w:rPr>
        <w:t>2…</w:t>
      </w:r>
    </w:p>
    <w:p w14:paraId="26609923" w14:textId="62DFA8C2" w:rsidR="00F32211" w:rsidRDefault="00F32211" w:rsidP="00F32211">
      <w:pPr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14:paraId="3959FA89" w14:textId="784F4A02" w:rsidR="00F32211" w:rsidRPr="00F32211" w:rsidRDefault="00F32211" w:rsidP="00F3221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-2-</w:t>
      </w:r>
    </w:p>
    <w:p w14:paraId="3C167280" w14:textId="28AD12B2" w:rsidR="008C0AA5" w:rsidRPr="00890593" w:rsidRDefault="00A26E7F" w:rsidP="00703B53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F77A0B">
        <w:rPr>
          <w:rFonts w:ascii="Angsana New" w:hAnsi="Angsana New" w:cs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F77A0B">
        <w:rPr>
          <w:rFonts w:ascii="Angsana New" w:hAnsi="Angsana New" w:cs="Angsana New"/>
          <w:sz w:val="32"/>
          <w:szCs w:val="32"/>
          <w:cs/>
        </w:rPr>
        <w:t xml:space="preserve"> กล่าวเพิ่มเติม</w:t>
      </w:r>
      <w:r w:rsidR="00703B53">
        <w:rPr>
          <w:rFonts w:ascii="Angsana New" w:hAnsi="Angsana New" w:cs="Angsana New" w:hint="cs"/>
          <w:sz w:val="32"/>
          <w:szCs w:val="32"/>
          <w:cs/>
        </w:rPr>
        <w:t>ว่า</w:t>
      </w:r>
      <w:r w:rsidR="00516B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3B53">
        <w:rPr>
          <w:rFonts w:ascii="Angsana New" w:hAnsi="Angsana New" w:cs="Angsana New" w:hint="cs"/>
          <w:sz w:val="32"/>
          <w:szCs w:val="32"/>
          <w:cs/>
        </w:rPr>
        <w:t xml:space="preserve">ในกรณีของสถานฟื้นฟูสมรรถภาพผู้ติดยาเสพติดแบบควบคุมตัวตามพระราชบัญญัติฟื้นฟูสมรรถภาพผู้ติดยาเสพติด ปี พ.ศ. 2545 </w:t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เป็นกลุ่มที่มีความเสี่ยงสูง จากโอกาสการรับเชื้อในระหว่างการควบคุมตัว </w:t>
      </w:r>
      <w:r w:rsidR="00703B53">
        <w:rPr>
          <w:rFonts w:ascii="Angsana New" w:hAnsi="Angsana New" w:cs="Angsana New"/>
          <w:sz w:val="32"/>
          <w:szCs w:val="32"/>
          <w:cs/>
        </w:rPr>
        <w:br/>
      </w:r>
      <w:r w:rsidR="008C0AA5">
        <w:rPr>
          <w:rFonts w:ascii="Angsana New" w:hAnsi="Angsana New" w:cs="Angsana New" w:hint="cs"/>
          <w:sz w:val="32"/>
          <w:szCs w:val="32"/>
          <w:cs/>
        </w:rPr>
        <w:t>ในระยะเวลารอตรวจพิสูจน์ ซึ่งมีแนวทางในการดำเนินงานดังนี้</w:t>
      </w:r>
      <w:r w:rsidR="00703B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C0AA5" w:rsidRPr="00F723CA">
        <w:rPr>
          <w:rFonts w:ascii="Angsana New" w:hAnsi="Angsana New" w:cs="Angsana New" w:hint="cs"/>
          <w:b/>
          <w:bCs/>
          <w:sz w:val="32"/>
          <w:szCs w:val="32"/>
          <w:cs/>
        </w:rPr>
        <w:t>ควรชะลอการรับผู้ป่วยใหม่</w:t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 ใน</w:t>
      </w:r>
      <w:r w:rsidR="008C0AA5" w:rsidRPr="00F723CA">
        <w:rPr>
          <w:rFonts w:ascii="Angsana New" w:hAnsi="Angsana New" w:cs="Angsana New" w:hint="cs"/>
          <w:b/>
          <w:bCs/>
          <w:sz w:val="32"/>
          <w:szCs w:val="32"/>
          <w:cs/>
        </w:rPr>
        <w:t>กรณีจำเป็นต้อง</w:t>
      </w:r>
      <w:r w:rsidR="00703B5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8C0AA5" w:rsidRPr="00F723CA">
        <w:rPr>
          <w:rFonts w:ascii="Angsana New" w:hAnsi="Angsana New" w:cs="Angsana New" w:hint="cs"/>
          <w:b/>
          <w:bCs/>
          <w:sz w:val="32"/>
          <w:szCs w:val="32"/>
          <w:cs/>
        </w:rPr>
        <w:t>รับผู้ป่วยใหม่</w:t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 ให้คัดกรอง ประเมินความเสี่ยงของติดเชื้อ ทั้งผู้ป่วย ญาติและผู้นำส่ง ควบคู่กับการซักประวัติการติด</w:t>
      </w:r>
      <w:r w:rsidR="00703B53">
        <w:rPr>
          <w:rFonts w:ascii="Angsana New" w:hAnsi="Angsana New" w:cs="Angsana New"/>
          <w:sz w:val="32"/>
          <w:szCs w:val="32"/>
          <w:cs/>
        </w:rPr>
        <w:br/>
      </w:r>
      <w:r w:rsidR="008C0AA5">
        <w:rPr>
          <w:rFonts w:ascii="Angsana New" w:hAnsi="Angsana New" w:cs="Angsana New" w:hint="cs"/>
          <w:sz w:val="32"/>
          <w:szCs w:val="32"/>
          <w:cs/>
        </w:rPr>
        <w:t>ยาเสพติด รวมทั้งประวั</w:t>
      </w:r>
      <w:r w:rsidR="003B5BE7">
        <w:rPr>
          <w:rFonts w:ascii="Angsana New" w:hAnsi="Angsana New" w:cs="Angsana New" w:hint="cs"/>
          <w:sz w:val="32"/>
          <w:szCs w:val="32"/>
          <w:cs/>
        </w:rPr>
        <w:t>ติการถูกกักกันตัวในสถานที่รอตรวจ</w:t>
      </w:r>
      <w:r w:rsidR="008C0AA5">
        <w:rPr>
          <w:rFonts w:ascii="Angsana New" w:hAnsi="Angsana New" w:cs="Angsana New" w:hint="cs"/>
          <w:sz w:val="32"/>
          <w:szCs w:val="32"/>
          <w:cs/>
        </w:rPr>
        <w:t>พิสูจน์ ในช่วง 14 วันที่ผ่านมา หากพบว่ามีไข้มากกว่า 37.5 องศาเซลเซียส หรือประวัติมีไข้ หรือสัมผัสผู้ป่วยติดเชื้อ ควรปรับแผนการรักษาเป็นแบบไม่ควบคุมตัว ทั้งนี้ในผู้ป่วยรับใหม่ทุกราย ควรเฝ้าระวัง ป้องกันการแพร่กระจายเชื้อ โดยการให้สวมหน้ากากอนามัย ตลอดเวลา แยกพื้นที่เรือนนอน เว้นระยะห่างระหว่างเตียงอย่างน้อย 1</w:t>
      </w:r>
      <w:r w:rsidR="00CC2204">
        <w:rPr>
          <w:rFonts w:ascii="Angsana New" w:hAnsi="Angsana New" w:cs="Angsana New"/>
          <w:sz w:val="32"/>
          <w:szCs w:val="32"/>
        </w:rPr>
        <w:t>-2</w:t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 เมตร แยกอุปกรณ์เครื่องใช้ แยกรับประทานอาหาร และให้วัดไข้ ประเมินอาการไข้ ไอ เจ็บคอ มีเสมหะ</w:t>
      </w:r>
      <w:r w:rsidR="00703B53">
        <w:rPr>
          <w:rFonts w:ascii="Angsana New" w:hAnsi="Angsana New" w:cs="Angsana New" w:hint="cs"/>
          <w:sz w:val="32"/>
          <w:szCs w:val="32"/>
          <w:cs/>
        </w:rPr>
        <w:t xml:space="preserve"> เป็</w:t>
      </w:r>
      <w:r w:rsidR="008C0AA5">
        <w:rPr>
          <w:rFonts w:ascii="Angsana New" w:hAnsi="Angsana New" w:cs="Angsana New" w:hint="cs"/>
          <w:sz w:val="32"/>
          <w:szCs w:val="32"/>
          <w:cs/>
        </w:rPr>
        <w:t xml:space="preserve">นระยะเวลา 14 วัน งดญาติเยี่ยม และงดกิจกรรมครอบครัวสัมพันธ์ เพิ่มช่องทางการเยี่ยมผ่านระบบการสื่อสารต่างๆ เช่น โทรศัพท์ หรือ </w:t>
      </w:r>
      <w:r w:rsidR="008C0AA5">
        <w:rPr>
          <w:rFonts w:ascii="Angsana New" w:hAnsi="Angsana New" w:cs="Angsana New"/>
          <w:sz w:val="32"/>
          <w:szCs w:val="32"/>
        </w:rPr>
        <w:t xml:space="preserve">Video call </w:t>
      </w:r>
      <w:r w:rsidR="008C0AA5">
        <w:rPr>
          <w:rFonts w:ascii="Angsana New" w:hAnsi="Angsana New" w:cs="Angsana New" w:hint="cs"/>
          <w:sz w:val="32"/>
          <w:szCs w:val="32"/>
          <w:cs/>
        </w:rPr>
        <w:t>เป็นต้น ทั้งนี้ ควรสร้างควมรู้ความเข้าใจเรื่องการเฝ้าระวังและการป้องกันการติดโรคติดเชื้อไวรัสโคโรนา 2019 ทั้งในกลุ่มกลุ่มผู้เข้ารับการฟื้นฟู แล</w:t>
      </w:r>
      <w:r w:rsidR="00703B53">
        <w:rPr>
          <w:rFonts w:ascii="Angsana New" w:hAnsi="Angsana New" w:cs="Angsana New" w:hint="cs"/>
          <w:sz w:val="32"/>
          <w:szCs w:val="32"/>
          <w:cs/>
        </w:rPr>
        <w:t xml:space="preserve">ะเจ้าหน้าที่ผู้ให้การบำบัดฟื้นฟู </w:t>
      </w:r>
      <w:r w:rsidR="008C0AA5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การหลีกเลี่ยง</w:t>
      </w:r>
      <w:r w:rsidR="005402B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พฤติกรรมเสี่ยงต่างๆ และให้ใช้หน้ากากอนามัย /หน้ากากผ้า การเว้นระยะห่างระหว่างบุคคล และการแยกอุปกรณ์เครื่องใช้ต่างๆ ภายในศูนย์ฟื้นฟู </w:t>
      </w:r>
      <w:r w:rsidR="00890593" w:rsidRPr="00890593">
        <w:rPr>
          <w:rFonts w:ascii="Angsana New" w:hAnsi="Angsana New" w:cs="Angsana New"/>
          <w:sz w:val="32"/>
          <w:szCs w:val="32"/>
          <w:cs/>
        </w:rPr>
        <w:t xml:space="preserve">หากประสบปัญหาด้านยาและสารเสพติดสามารถขอรับคำปรึกษาได้ที่สายด่วนยาเสพติด 1165 และ </w:t>
      </w:r>
      <w:r w:rsidR="00890593" w:rsidRPr="00890593">
        <w:rPr>
          <w:rFonts w:ascii="Angsana New" w:hAnsi="Angsana New" w:cs="Angsana New"/>
          <w:sz w:val="32"/>
          <w:szCs w:val="32"/>
        </w:rPr>
        <w:t>www.pmnidat.go.th</w:t>
      </w:r>
    </w:p>
    <w:p w14:paraId="443364B4" w14:textId="77777777" w:rsidR="00286CB4" w:rsidRDefault="00286CB4" w:rsidP="00151C61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37B29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14:paraId="02AB1CD2" w14:textId="7C5FBA89" w:rsidR="000D293A" w:rsidRPr="002B663A" w:rsidRDefault="00782B3E" w:rsidP="00782B3E">
      <w:pPr>
        <w:tabs>
          <w:tab w:val="left" w:pos="7812"/>
        </w:tabs>
        <w:spacing w:after="0" w:line="240" w:lineRule="auto"/>
        <w:jc w:val="center"/>
        <w:rPr>
          <w:rFonts w:ascii="Angsana New" w:hAnsi="Angsana New" w:cs="Angsana New"/>
          <w:spacing w:val="-20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 w:rsidR="00286CB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86CB4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286CB4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="00286CB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286CB4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286CB4" w:rsidRPr="002B663A">
        <w:rPr>
          <w:rFonts w:ascii="Angsana New" w:eastAsia="Batang" w:hAnsi="Angsana New" w:cs="Angsana New"/>
          <w:spacing w:val="-20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FB0FA9">
        <w:rPr>
          <w:rFonts w:ascii="Angsana New" w:eastAsia="Batang" w:hAnsi="Angsana New" w:cs="Angsana New"/>
          <w:spacing w:val="-20"/>
          <w:sz w:val="32"/>
          <w:szCs w:val="32"/>
          <w:lang w:eastAsia="ko-KR"/>
        </w:rPr>
        <w:t xml:space="preserve"> </w:t>
      </w:r>
      <w:r w:rsidR="00286CB4" w:rsidRPr="002B663A">
        <w:rPr>
          <w:rFonts w:ascii="Angsana New" w:eastAsia="Batang" w:hAnsi="Angsana New" w:cs="Angsana New"/>
          <w:spacing w:val="-20"/>
          <w:sz w:val="32"/>
          <w:szCs w:val="32"/>
          <w:lang w:eastAsia="ko-KR"/>
        </w:rPr>
        <w:t>#</w:t>
      </w:r>
      <w:r>
        <w:rPr>
          <w:rFonts w:ascii="Angsana New" w:eastAsia="Batang" w:hAnsi="Angsana New" w:cs="Angsana New" w:hint="cs"/>
          <w:spacing w:val="-20"/>
          <w:sz w:val="32"/>
          <w:szCs w:val="32"/>
          <w:cs/>
          <w:lang w:eastAsia="ko-KR"/>
        </w:rPr>
        <w:t xml:space="preserve"> </w:t>
      </w:r>
      <w:r w:rsidRPr="00516B9A">
        <w:rPr>
          <w:rFonts w:ascii="Angsana New" w:eastAsia="Times New Roman" w:hAnsi="Angsana New" w:cs="Angsana New"/>
          <w:sz w:val="32"/>
          <w:szCs w:val="32"/>
        </w:rPr>
        <w:t>COVID-</w:t>
      </w:r>
      <w:r w:rsidRPr="00516B9A">
        <w:rPr>
          <w:rFonts w:ascii="Angsana New" w:eastAsia="Times New Roman" w:hAnsi="Angsana New" w:cs="Angsana New"/>
          <w:sz w:val="32"/>
          <w:szCs w:val="32"/>
          <w:cs/>
        </w:rPr>
        <w:t>19</w:t>
      </w:r>
    </w:p>
    <w:p w14:paraId="797D4614" w14:textId="18655706" w:rsidR="00613BDC" w:rsidRPr="00467143" w:rsidRDefault="000D293A" w:rsidP="00516B9A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-ขอขอบคุณ-</w:t>
      </w:r>
      <w:r w:rsidR="00516B9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7A17A1">
        <w:rPr>
          <w:rFonts w:ascii="Angsana New" w:hAnsi="Angsana New" w:cs="Angsana New" w:hint="cs"/>
          <w:sz w:val="32"/>
          <w:szCs w:val="32"/>
        </w:rPr>
        <w:t xml:space="preserve">8  </w:t>
      </w:r>
      <w:r w:rsidR="00516B9A">
        <w:rPr>
          <w:rFonts w:ascii="Angsana New" w:hAnsi="Angsana New" w:cs="Angsana New" w:hint="cs"/>
          <w:sz w:val="32"/>
          <w:szCs w:val="32"/>
          <w:cs/>
        </w:rPr>
        <w:t xml:space="preserve">เมษายน  </w:t>
      </w:r>
      <w:r w:rsidR="00286CB4">
        <w:rPr>
          <w:rFonts w:ascii="Angsana New" w:hAnsi="Angsana New" w:cs="Angsana New"/>
          <w:sz w:val="32"/>
          <w:szCs w:val="32"/>
          <w:cs/>
        </w:rPr>
        <w:t>256</w:t>
      </w:r>
      <w:r w:rsidR="002B663A">
        <w:rPr>
          <w:rFonts w:ascii="Angsana New" w:hAnsi="Angsana New" w:cs="Angsana New" w:hint="cs"/>
          <w:sz w:val="32"/>
          <w:szCs w:val="32"/>
          <w:cs/>
        </w:rPr>
        <w:t>3</w:t>
      </w:r>
      <w:r w:rsidR="00613BDC" w:rsidRPr="00585801">
        <w:rPr>
          <w:rFonts w:ascii="Angsana New" w:hAnsi="Angsana New" w:cs="Angsana New"/>
          <w:sz w:val="32"/>
          <w:szCs w:val="32"/>
        </w:rPr>
        <w:br/>
      </w:r>
      <w:r w:rsidR="00613BDC">
        <w:rPr>
          <w:rFonts w:ascii="Angsana New" w:hAnsi="Angsana New" w:cs="Angsana New"/>
          <w:sz w:val="32"/>
          <w:szCs w:val="32"/>
        </w:rPr>
        <w:t xml:space="preserve"> </w:t>
      </w:r>
    </w:p>
    <w:sectPr w:rsidR="00613BDC" w:rsidRPr="00467143" w:rsidSect="008C0AA5">
      <w:pgSz w:w="11906" w:h="16838" w:code="9"/>
      <w:pgMar w:top="25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19"/>
    <w:rsid w:val="0000465E"/>
    <w:rsid w:val="0001435D"/>
    <w:rsid w:val="00015229"/>
    <w:rsid w:val="00016C63"/>
    <w:rsid w:val="00031FFA"/>
    <w:rsid w:val="0004288A"/>
    <w:rsid w:val="000432BD"/>
    <w:rsid w:val="00055F54"/>
    <w:rsid w:val="00055F57"/>
    <w:rsid w:val="00061CA4"/>
    <w:rsid w:val="00085C73"/>
    <w:rsid w:val="00093E97"/>
    <w:rsid w:val="000A3218"/>
    <w:rsid w:val="000B66D0"/>
    <w:rsid w:val="000C2619"/>
    <w:rsid w:val="000C4633"/>
    <w:rsid w:val="000D293A"/>
    <w:rsid w:val="000E4EB3"/>
    <w:rsid w:val="000F1785"/>
    <w:rsid w:val="00103989"/>
    <w:rsid w:val="00132432"/>
    <w:rsid w:val="00132758"/>
    <w:rsid w:val="00151C61"/>
    <w:rsid w:val="0015331A"/>
    <w:rsid w:val="00170C64"/>
    <w:rsid w:val="00176584"/>
    <w:rsid w:val="00177E4D"/>
    <w:rsid w:val="001C6B95"/>
    <w:rsid w:val="001C73E9"/>
    <w:rsid w:val="001F2548"/>
    <w:rsid w:val="001F3AD9"/>
    <w:rsid w:val="00230239"/>
    <w:rsid w:val="00244ADB"/>
    <w:rsid w:val="002621C9"/>
    <w:rsid w:val="002659D8"/>
    <w:rsid w:val="00286CB4"/>
    <w:rsid w:val="002921F0"/>
    <w:rsid w:val="002A43A7"/>
    <w:rsid w:val="002B663A"/>
    <w:rsid w:val="002B79C2"/>
    <w:rsid w:val="002D2926"/>
    <w:rsid w:val="002F25FE"/>
    <w:rsid w:val="002F3BCB"/>
    <w:rsid w:val="002F58DA"/>
    <w:rsid w:val="002F7714"/>
    <w:rsid w:val="0030499F"/>
    <w:rsid w:val="00305E63"/>
    <w:rsid w:val="00315D26"/>
    <w:rsid w:val="00325BED"/>
    <w:rsid w:val="00336F24"/>
    <w:rsid w:val="0034757F"/>
    <w:rsid w:val="003571CD"/>
    <w:rsid w:val="00376C32"/>
    <w:rsid w:val="00380507"/>
    <w:rsid w:val="003874D6"/>
    <w:rsid w:val="003A0E64"/>
    <w:rsid w:val="003B0530"/>
    <w:rsid w:val="003B5BE7"/>
    <w:rsid w:val="003F78AA"/>
    <w:rsid w:val="004153F7"/>
    <w:rsid w:val="00432402"/>
    <w:rsid w:val="00467143"/>
    <w:rsid w:val="00497A35"/>
    <w:rsid w:val="004D13D6"/>
    <w:rsid w:val="00516B9A"/>
    <w:rsid w:val="005402BC"/>
    <w:rsid w:val="00557F1C"/>
    <w:rsid w:val="0056509D"/>
    <w:rsid w:val="00580B71"/>
    <w:rsid w:val="00594FEF"/>
    <w:rsid w:val="005A091C"/>
    <w:rsid w:val="005A0DC4"/>
    <w:rsid w:val="005A61A7"/>
    <w:rsid w:val="005B40DA"/>
    <w:rsid w:val="005C07E9"/>
    <w:rsid w:val="005C088F"/>
    <w:rsid w:val="005D0D95"/>
    <w:rsid w:val="005D2890"/>
    <w:rsid w:val="005E661C"/>
    <w:rsid w:val="005F0750"/>
    <w:rsid w:val="006130F4"/>
    <w:rsid w:val="00613BDC"/>
    <w:rsid w:val="00631525"/>
    <w:rsid w:val="00631861"/>
    <w:rsid w:val="00643143"/>
    <w:rsid w:val="0067359B"/>
    <w:rsid w:val="006D28E9"/>
    <w:rsid w:val="006D6EC6"/>
    <w:rsid w:val="006F4068"/>
    <w:rsid w:val="006F612B"/>
    <w:rsid w:val="00703B53"/>
    <w:rsid w:val="00706F7F"/>
    <w:rsid w:val="00711EE3"/>
    <w:rsid w:val="007241C5"/>
    <w:rsid w:val="007543A8"/>
    <w:rsid w:val="00757AD3"/>
    <w:rsid w:val="00782B3E"/>
    <w:rsid w:val="007856CC"/>
    <w:rsid w:val="007A17A1"/>
    <w:rsid w:val="007D1BDD"/>
    <w:rsid w:val="007D6549"/>
    <w:rsid w:val="007E5123"/>
    <w:rsid w:val="007F061C"/>
    <w:rsid w:val="007F1622"/>
    <w:rsid w:val="008311FC"/>
    <w:rsid w:val="00831D41"/>
    <w:rsid w:val="00845481"/>
    <w:rsid w:val="00852811"/>
    <w:rsid w:val="00856A41"/>
    <w:rsid w:val="00890593"/>
    <w:rsid w:val="008B2E37"/>
    <w:rsid w:val="008C0AA5"/>
    <w:rsid w:val="008F3629"/>
    <w:rsid w:val="00920C84"/>
    <w:rsid w:val="00927039"/>
    <w:rsid w:val="00927DEC"/>
    <w:rsid w:val="00930FE0"/>
    <w:rsid w:val="00942F25"/>
    <w:rsid w:val="00946FA4"/>
    <w:rsid w:val="00962E60"/>
    <w:rsid w:val="00970327"/>
    <w:rsid w:val="009A1342"/>
    <w:rsid w:val="009D480B"/>
    <w:rsid w:val="009E0665"/>
    <w:rsid w:val="009E7FA1"/>
    <w:rsid w:val="00A00FEA"/>
    <w:rsid w:val="00A26E7F"/>
    <w:rsid w:val="00A556F7"/>
    <w:rsid w:val="00A63EFD"/>
    <w:rsid w:val="00A97517"/>
    <w:rsid w:val="00AC3118"/>
    <w:rsid w:val="00B332DE"/>
    <w:rsid w:val="00B5272A"/>
    <w:rsid w:val="00B63E47"/>
    <w:rsid w:val="00BB1E6A"/>
    <w:rsid w:val="00BB42A6"/>
    <w:rsid w:val="00BD0D3D"/>
    <w:rsid w:val="00BF0C89"/>
    <w:rsid w:val="00C278F7"/>
    <w:rsid w:val="00C322CF"/>
    <w:rsid w:val="00C62BEF"/>
    <w:rsid w:val="00C6689E"/>
    <w:rsid w:val="00C73919"/>
    <w:rsid w:val="00C92972"/>
    <w:rsid w:val="00CC2204"/>
    <w:rsid w:val="00CD04D6"/>
    <w:rsid w:val="00CD4D36"/>
    <w:rsid w:val="00CE1D15"/>
    <w:rsid w:val="00CE330D"/>
    <w:rsid w:val="00CE3D8F"/>
    <w:rsid w:val="00CF357F"/>
    <w:rsid w:val="00D20CEC"/>
    <w:rsid w:val="00D31397"/>
    <w:rsid w:val="00D31C93"/>
    <w:rsid w:val="00D464B3"/>
    <w:rsid w:val="00D54160"/>
    <w:rsid w:val="00D56F47"/>
    <w:rsid w:val="00D634B5"/>
    <w:rsid w:val="00D94704"/>
    <w:rsid w:val="00DA3BF3"/>
    <w:rsid w:val="00DC104D"/>
    <w:rsid w:val="00DD4E69"/>
    <w:rsid w:val="00DE640C"/>
    <w:rsid w:val="00DF0330"/>
    <w:rsid w:val="00E04A5E"/>
    <w:rsid w:val="00E138EB"/>
    <w:rsid w:val="00E45F7A"/>
    <w:rsid w:val="00E5197E"/>
    <w:rsid w:val="00EA7FA0"/>
    <w:rsid w:val="00EB15F9"/>
    <w:rsid w:val="00EB7815"/>
    <w:rsid w:val="00ED019D"/>
    <w:rsid w:val="00ED0B2A"/>
    <w:rsid w:val="00ED5A1A"/>
    <w:rsid w:val="00ED6BBA"/>
    <w:rsid w:val="00F10D21"/>
    <w:rsid w:val="00F224D7"/>
    <w:rsid w:val="00F32211"/>
    <w:rsid w:val="00F36DD8"/>
    <w:rsid w:val="00F6024B"/>
    <w:rsid w:val="00F6050B"/>
    <w:rsid w:val="00F65C43"/>
    <w:rsid w:val="00F7646C"/>
    <w:rsid w:val="00F77A0B"/>
    <w:rsid w:val="00FA20DD"/>
    <w:rsid w:val="00FB0FA9"/>
    <w:rsid w:val="00FB34E1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ACF5"/>
  <w15:docId w15:val="{482EE827-D690-4B66-917B-616D1169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ย่อหน้ารายการ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character" w:customStyle="1" w:styleId="spell-diff-red">
    <w:name w:val="spell-diff-red"/>
    <w:basedOn w:val="a0"/>
    <w:rsid w:val="00757AD3"/>
  </w:style>
  <w:style w:type="paragraph" w:styleId="a6">
    <w:name w:val="Balloon Text"/>
    <w:basedOn w:val="a"/>
    <w:link w:val="a7"/>
    <w:uiPriority w:val="99"/>
    <w:semiHidden/>
    <w:unhideWhenUsed/>
    <w:rsid w:val="008B2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2E37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51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488B-C725-9C45-9917-D2D11848BF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Wilaiwan Puangkaew</cp:lastModifiedBy>
  <cp:revision>2</cp:revision>
  <cp:lastPrinted>2020-04-07T08:32:00Z</cp:lastPrinted>
  <dcterms:created xsi:type="dcterms:W3CDTF">2020-04-08T02:11:00Z</dcterms:created>
  <dcterms:modified xsi:type="dcterms:W3CDTF">2020-04-08T02:11:00Z</dcterms:modified>
</cp:coreProperties>
</file>