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FFB2" w14:textId="77777777" w:rsidR="00A8271A" w:rsidRDefault="006E09F0" w:rsidP="00A8271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3306C5">
        <w:rPr>
          <w:rFonts w:ascii="Angsana New" w:eastAsia="Batang" w:hAnsi="Angsana New" w:cs="Angsana New"/>
          <w:b/>
          <w:bCs/>
          <w:noProof/>
          <w:sz w:val="36"/>
          <w:szCs w:val="36"/>
          <w:lang w:eastAsia="ko-KR"/>
        </w:rPr>
        <w:drawing>
          <wp:anchor distT="0" distB="0" distL="114300" distR="114300" simplePos="0" relativeHeight="251658240" behindDoc="0" locked="0" layoutInCell="1" allowOverlap="1" wp14:anchorId="3B117712" wp14:editId="192B768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7685" cy="14630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167" cy="1471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30F">
        <w:rPr>
          <w:rFonts w:ascii="Angsana New" w:eastAsia="Times New Roman" w:hAnsi="Angsana New" w:cs="Angsana New" w:hint="cs"/>
          <w:b/>
          <w:bCs/>
          <w:spacing w:val="-6"/>
          <w:kern w:val="36"/>
          <w:sz w:val="36"/>
          <w:szCs w:val="36"/>
          <w:cs/>
        </w:rPr>
        <w:t xml:space="preserve">สบยช. เผย </w:t>
      </w:r>
      <w:r w:rsidR="003306C5" w:rsidRPr="003306C5">
        <w:rPr>
          <w:rFonts w:ascii="Angsana New" w:eastAsia="Times New Roman" w:hAnsi="Angsana New" w:cs="Angsana New" w:hint="cs"/>
          <w:b/>
          <w:bCs/>
          <w:spacing w:val="-6"/>
          <w:kern w:val="36"/>
          <w:sz w:val="36"/>
          <w:szCs w:val="36"/>
          <w:cs/>
        </w:rPr>
        <w:t xml:space="preserve"> “</w:t>
      </w:r>
      <w:r w:rsidR="003306C5" w:rsidRPr="003306C5">
        <w:rPr>
          <w:rFonts w:ascii="Angsana New" w:eastAsia="Times New Roman" w:hAnsi="Angsana New" w:cs="Angsana New"/>
          <w:b/>
          <w:bCs/>
          <w:spacing w:val="-6"/>
          <w:kern w:val="36"/>
          <w:sz w:val="36"/>
          <w:szCs w:val="36"/>
        </w:rPr>
        <w:t>CBTx</w:t>
      </w:r>
      <w:r w:rsidR="003306C5" w:rsidRPr="003306C5">
        <w:rPr>
          <w:rFonts w:ascii="Angsana New" w:eastAsia="Times New Roman" w:hAnsi="Angsana New" w:cs="Angsana New" w:hint="cs"/>
          <w:b/>
          <w:bCs/>
          <w:spacing w:val="-6"/>
          <w:kern w:val="36"/>
          <w:sz w:val="36"/>
          <w:szCs w:val="36"/>
          <w:cs/>
        </w:rPr>
        <w:t xml:space="preserve">” </w:t>
      </w:r>
      <w:r w:rsidR="003306C5" w:rsidRPr="003306C5">
        <w:rPr>
          <w:rFonts w:ascii="Angsana New" w:eastAsia="Times New Roman" w:hAnsi="Angsana New" w:cs="Angsana New"/>
          <w:b/>
          <w:bCs/>
          <w:spacing w:val="-6"/>
          <w:kern w:val="36"/>
          <w:sz w:val="36"/>
          <w:szCs w:val="36"/>
        </w:rPr>
        <w:t xml:space="preserve"> </w:t>
      </w:r>
      <w:r w:rsidR="003306C5" w:rsidRPr="003306C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กระบวนการบำบัดฟื้นฟูที่สามารถทำได้ในชุมชน พร้อมให้ข้อมูลและคำปรึกษา</w:t>
      </w:r>
    </w:p>
    <w:p w14:paraId="3779B406" w14:textId="138B9EC7" w:rsidR="00834694" w:rsidRPr="00CA20D1" w:rsidRDefault="003306C5" w:rsidP="00A8271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3306C5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ผ่าน</w:t>
      </w:r>
      <w:r w:rsidRPr="003306C5">
        <w:rPr>
          <w:rFonts w:ascii="Angsana New" w:hAnsi="Angsana New" w:cs="Angsana New"/>
          <w:b/>
          <w:bCs/>
          <w:sz w:val="36"/>
          <w:szCs w:val="36"/>
          <w:cs/>
        </w:rPr>
        <w:t>สายด่วนบำบัดยาเสพติด 1165</w:t>
      </w:r>
    </w:p>
    <w:p w14:paraId="44EC8EA3" w14:textId="55B337A9" w:rsidR="003306C5" w:rsidRPr="001414FA" w:rsidRDefault="006E09F0" w:rsidP="00396D7E">
      <w:pPr>
        <w:spacing w:before="120" w:after="0" w:line="240" w:lineRule="auto"/>
        <w:jc w:val="thaiDistribute"/>
        <w:rPr>
          <w:rFonts w:ascii="Angsana New" w:eastAsia="Times New Roman" w:hAnsi="Angsana New" w:cs="Angsana New"/>
          <w:sz w:val="30"/>
          <w:szCs w:val="30"/>
          <w:cs/>
        </w:rPr>
      </w:pPr>
      <w:r w:rsidRPr="0003730F">
        <w:rPr>
          <w:rFonts w:ascii="Angsana New" w:eastAsia="Times New Roman" w:hAnsi="Angsana New" w:cs="Angsana New" w:hint="cs"/>
          <w:b/>
          <w:bCs/>
          <w:color w:val="FF0000"/>
          <w:spacing w:val="-4"/>
          <w:kern w:val="36"/>
          <w:sz w:val="32"/>
          <w:szCs w:val="32"/>
          <w:cs/>
        </w:rPr>
        <w:tab/>
      </w:r>
      <w:r w:rsidR="00190D9D" w:rsidRPr="0003730F">
        <w:rPr>
          <w:rFonts w:ascii="Angsana New" w:eastAsia="Angsana New" w:hAnsi="Angsana New" w:cs="Angsana New"/>
          <w:spacing w:val="-4"/>
          <w:sz w:val="30"/>
          <w:szCs w:val="30"/>
          <w:cs/>
        </w:rPr>
        <w:t>กรมการแพทย์</w:t>
      </w:r>
      <w:r w:rsidR="00190D9D" w:rsidRPr="0003730F">
        <w:rPr>
          <w:rFonts w:ascii="Angsana New" w:eastAsia="Angsana New" w:hAnsi="Angsana New" w:cs="Angsana New"/>
          <w:b/>
          <w:spacing w:val="-4"/>
          <w:sz w:val="30"/>
          <w:szCs w:val="30"/>
        </w:rPr>
        <w:t xml:space="preserve"> </w:t>
      </w:r>
      <w:r w:rsidR="00190D9D" w:rsidRPr="0003730F">
        <w:rPr>
          <w:rFonts w:ascii="Angsana New" w:eastAsia="Angsana New" w:hAnsi="Angsana New" w:cs="Angsana New" w:hint="cs"/>
          <w:spacing w:val="-4"/>
          <w:sz w:val="30"/>
          <w:szCs w:val="30"/>
          <w:cs/>
        </w:rPr>
        <w:t>โดย</w:t>
      </w:r>
      <w:r w:rsidR="00190D9D" w:rsidRPr="0003730F">
        <w:rPr>
          <w:rFonts w:ascii="Angsana New" w:eastAsia="Angsana New" w:hAnsi="Angsana New" w:cs="Angsana New"/>
          <w:spacing w:val="-4"/>
          <w:sz w:val="30"/>
          <w:szCs w:val="30"/>
          <w:cs/>
        </w:rPr>
        <w:t xml:space="preserve">สถาบันบำบัดรักษาและฟื้นฟูผู้ติดยาเสพติดแห่งชาติบรมราชชนนี </w:t>
      </w:r>
      <w:r w:rsidR="00190D9D" w:rsidRPr="0003730F">
        <w:rPr>
          <w:rFonts w:ascii="Angsana New" w:eastAsia="Angsana New" w:hAnsi="Angsana New" w:cs="Angsana New"/>
          <w:spacing w:val="-4"/>
          <w:sz w:val="30"/>
          <w:szCs w:val="30"/>
        </w:rPr>
        <w:t>(</w:t>
      </w:r>
      <w:r w:rsidR="00190D9D" w:rsidRPr="0003730F">
        <w:rPr>
          <w:rFonts w:ascii="Angsana New" w:eastAsia="Angsana New" w:hAnsi="Angsana New" w:cs="Angsana New"/>
          <w:spacing w:val="-4"/>
          <w:sz w:val="30"/>
          <w:szCs w:val="30"/>
          <w:cs/>
        </w:rPr>
        <w:t>สบยช</w:t>
      </w:r>
      <w:r w:rsidR="00190D9D" w:rsidRPr="0003730F">
        <w:rPr>
          <w:rFonts w:ascii="Angsana New" w:eastAsia="Angsana New" w:hAnsi="Angsana New" w:cs="Angsana New"/>
          <w:spacing w:val="-4"/>
          <w:sz w:val="30"/>
          <w:szCs w:val="30"/>
        </w:rPr>
        <w:t>.)</w:t>
      </w:r>
      <w:r w:rsidR="00464BE7" w:rsidRPr="0003730F">
        <w:rPr>
          <w:rFonts w:ascii="Angsana New" w:eastAsia="Angsana New" w:hAnsi="Angsana New" w:cs="Angsana New" w:hint="cs"/>
          <w:spacing w:val="-4"/>
          <w:sz w:val="30"/>
          <w:szCs w:val="30"/>
          <w:cs/>
        </w:rPr>
        <w:t xml:space="preserve"> </w:t>
      </w:r>
      <w:r w:rsidR="003306C5" w:rsidRPr="0003730F">
        <w:rPr>
          <w:rFonts w:ascii="Angsana New" w:eastAsia="Angsana New" w:hAnsi="Angsana New" w:cs="Angsana New" w:hint="cs"/>
          <w:spacing w:val="-4"/>
          <w:sz w:val="30"/>
          <w:szCs w:val="30"/>
          <w:cs/>
        </w:rPr>
        <w:t xml:space="preserve">เผย </w:t>
      </w:r>
      <w:r w:rsidR="003306C5" w:rsidRPr="0003730F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>“</w:t>
      </w:r>
      <w:r w:rsidR="003306C5" w:rsidRPr="0003730F">
        <w:rPr>
          <w:rFonts w:ascii="Angsana New" w:eastAsia="Times New Roman" w:hAnsi="Angsana New" w:cs="Angsana New"/>
          <w:spacing w:val="-4"/>
          <w:sz w:val="30"/>
          <w:szCs w:val="30"/>
          <w:cs/>
        </w:rPr>
        <w:t>การบำบัดฟื้นฟูผู้ใช้ยาเสพติด</w:t>
      </w:r>
      <w:r w:rsidR="003306C5" w:rsidRPr="00CA20D1">
        <w:rPr>
          <w:rFonts w:ascii="Angsana New" w:eastAsia="Times New Roman" w:hAnsi="Angsana New" w:cs="Angsana New"/>
          <w:spacing w:val="-4"/>
          <w:sz w:val="30"/>
          <w:szCs w:val="30"/>
          <w:cs/>
        </w:rPr>
        <w:t>โดยใช้ชุมชนเป็นฐาน</w:t>
      </w:r>
      <w:r w:rsidR="003306C5" w:rsidRPr="00CA20D1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 xml:space="preserve"> </w:t>
      </w:r>
      <w:r w:rsidR="003306C5" w:rsidRPr="00CA20D1">
        <w:rPr>
          <w:rFonts w:ascii="Angsana New" w:eastAsia="Times New Roman" w:hAnsi="Angsana New" w:cs="Angsana New"/>
          <w:spacing w:val="-4"/>
          <w:sz w:val="30"/>
          <w:szCs w:val="30"/>
          <w:cs/>
        </w:rPr>
        <w:t xml:space="preserve"> </w:t>
      </w:r>
      <w:r w:rsidR="003306C5" w:rsidRPr="00CA20D1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 xml:space="preserve">หรือ </w:t>
      </w:r>
      <w:r w:rsidR="003306C5" w:rsidRPr="00CA20D1">
        <w:rPr>
          <w:rFonts w:ascii="Angsana New" w:eastAsia="Times New Roman" w:hAnsi="Angsana New" w:cs="Angsana New"/>
          <w:spacing w:val="-4"/>
          <w:sz w:val="30"/>
          <w:szCs w:val="30"/>
        </w:rPr>
        <w:t>Community Based</w:t>
      </w:r>
      <w:r w:rsidR="003306C5" w:rsidRPr="00CA20D1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 xml:space="preserve"> </w:t>
      </w:r>
      <w:r w:rsidR="003306C5" w:rsidRPr="00CA20D1">
        <w:rPr>
          <w:rFonts w:ascii="Angsana New" w:eastAsia="Times New Roman" w:hAnsi="Angsana New" w:cs="Angsana New"/>
          <w:spacing w:val="-4"/>
          <w:sz w:val="30"/>
          <w:szCs w:val="30"/>
        </w:rPr>
        <w:t xml:space="preserve">Treatment </w:t>
      </w:r>
      <w:r w:rsidR="003306C5" w:rsidRPr="00CA20D1">
        <w:rPr>
          <w:rFonts w:ascii="Angsana New" w:eastAsia="Times New Roman" w:hAnsi="Angsana New" w:cs="Angsana New"/>
          <w:spacing w:val="-4"/>
          <w:sz w:val="30"/>
          <w:szCs w:val="30"/>
          <w:cs/>
        </w:rPr>
        <w:t xml:space="preserve">หรือ </w:t>
      </w:r>
      <w:r w:rsidR="003306C5" w:rsidRPr="00CA20D1">
        <w:rPr>
          <w:rFonts w:ascii="Angsana New" w:eastAsia="Times New Roman" w:hAnsi="Angsana New" w:cs="Angsana New"/>
          <w:spacing w:val="-4"/>
          <w:sz w:val="30"/>
          <w:szCs w:val="30"/>
        </w:rPr>
        <w:t>CBTx</w:t>
      </w:r>
      <w:r w:rsidR="003306C5" w:rsidRPr="00CA20D1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 xml:space="preserve">”  เป็นกระบวนการบำบัดฟื้นฟูที่สามารถทำได้ในชุมชน </w:t>
      </w:r>
      <w:r w:rsidR="00396D7E" w:rsidRPr="00CA20D1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>ดูแลกลุ่มผู้ใช้</w:t>
      </w:r>
      <w:r w:rsidR="00396D7E" w:rsidRPr="00CA20D1">
        <w:rPr>
          <w:rFonts w:ascii="Angsana New" w:eastAsia="Times New Roman" w:hAnsi="Angsana New" w:cs="Angsana New" w:hint="cs"/>
          <w:spacing w:val="-6"/>
          <w:sz w:val="30"/>
          <w:szCs w:val="30"/>
          <w:cs/>
        </w:rPr>
        <w:t>และผู้เสพ</w:t>
      </w:r>
      <w:r w:rsidR="003306C5" w:rsidRPr="00CA20D1">
        <w:rPr>
          <w:rFonts w:ascii="Angsana New" w:eastAsia="Times New Roman" w:hAnsi="Angsana New" w:cs="Angsana New" w:hint="cs"/>
          <w:spacing w:val="-6"/>
          <w:sz w:val="30"/>
          <w:szCs w:val="30"/>
          <w:cs/>
        </w:rPr>
        <w:t xml:space="preserve"> </w:t>
      </w:r>
      <w:r w:rsidR="00396D7E" w:rsidRPr="00CA20D1">
        <w:rPr>
          <w:rFonts w:ascii="Angsana New" w:eastAsia="Times New Roman" w:hAnsi="Angsana New" w:cs="Angsana New" w:hint="cs"/>
          <w:spacing w:val="-6"/>
          <w:sz w:val="30"/>
          <w:szCs w:val="30"/>
          <w:cs/>
        </w:rPr>
        <w:t>ในกรณีเป็นผู้ติด</w:t>
      </w:r>
      <w:r w:rsidR="00396D7E" w:rsidRPr="00CA20D1">
        <w:rPr>
          <w:rFonts w:ascii="Angsana New" w:eastAsia="Times New Roman" w:hAnsi="Angsana New" w:cs="Angsana New"/>
          <w:spacing w:val="-6"/>
          <w:sz w:val="30"/>
          <w:szCs w:val="30"/>
          <w:cs/>
        </w:rPr>
        <w:t>มีปัญหาด้านสุขภาพกาย สุขภาพจิต</w:t>
      </w:r>
      <w:r w:rsidR="00396D7E" w:rsidRPr="00CA20D1">
        <w:rPr>
          <w:rFonts w:ascii="Angsana New" w:eastAsia="Times New Roman" w:hAnsi="Angsana New" w:cs="Angsana New" w:hint="cs"/>
          <w:spacing w:val="-6"/>
          <w:sz w:val="30"/>
          <w:szCs w:val="30"/>
          <w:cs/>
        </w:rPr>
        <w:t xml:space="preserve"> ต้องส่งต่อสถานพยาบาล</w:t>
      </w:r>
      <w:r w:rsidR="00CA20D1" w:rsidRPr="00CA20D1">
        <w:rPr>
          <w:rFonts w:ascii="Angsana New" w:eastAsia="Times New Roman" w:hAnsi="Angsana New" w:cs="Angsana New" w:hint="cs"/>
          <w:spacing w:val="-6"/>
          <w:sz w:val="30"/>
          <w:szCs w:val="30"/>
          <w:cs/>
        </w:rPr>
        <w:t xml:space="preserve"> เพื่อการดูแลอย่างเหมาะสมตามสภาพปัญหาของผู้ป่วย</w:t>
      </w:r>
    </w:p>
    <w:p w14:paraId="555F8BD0" w14:textId="3BE4EB71" w:rsidR="001414FA" w:rsidRPr="00E6376E" w:rsidRDefault="00834694" w:rsidP="00E6376E">
      <w:pPr>
        <w:tabs>
          <w:tab w:val="left" w:pos="8265"/>
        </w:tabs>
        <w:spacing w:after="0" w:line="240" w:lineRule="auto"/>
        <w:ind w:firstLine="709"/>
        <w:jc w:val="thaiDistribute"/>
        <w:rPr>
          <w:rFonts w:ascii="Angsana New" w:eastAsia="Times New Roman" w:hAnsi="Angsana New" w:cs="Angsana New"/>
          <w:sz w:val="30"/>
          <w:szCs w:val="30"/>
        </w:rPr>
      </w:pPr>
      <w:r w:rsidRPr="001414FA">
        <w:rPr>
          <w:rFonts w:ascii="Angsana New" w:hAnsi="Angsana New" w:cs="Angsana New" w:hint="cs"/>
          <w:b/>
          <w:bCs/>
          <w:spacing w:val="-4"/>
          <w:sz w:val="30"/>
          <w:szCs w:val="30"/>
          <w:cs/>
        </w:rPr>
        <w:t>นายแพทย์มานัส โพธาภรณ์ รองอธิบดีกรมการแพทย์</w:t>
      </w:r>
      <w:r w:rsidR="006E09F0" w:rsidRPr="001414FA">
        <w:rPr>
          <w:rFonts w:ascii="Angsana New" w:hAnsi="Angsana New" w:cs="Angsana New"/>
          <w:spacing w:val="-4"/>
          <w:sz w:val="30"/>
          <w:szCs w:val="30"/>
          <w:cs/>
        </w:rPr>
        <w:t xml:space="preserve">กล่าวว่า </w:t>
      </w:r>
      <w:r w:rsidR="001A0EE0" w:rsidRPr="001414FA">
        <w:rPr>
          <w:rFonts w:ascii="Angsana New" w:hAnsi="Angsana New" w:cs="Angsana New" w:hint="cs"/>
          <w:spacing w:val="-4"/>
          <w:sz w:val="30"/>
          <w:szCs w:val="30"/>
          <w:cs/>
        </w:rPr>
        <w:t xml:space="preserve"> </w:t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>ในปัจจุบันการติดยาเสพติดมีแนวโน้มเพิ่มมากขึ้น เกิดผลกระทบต่อชีวิตความเป็นอยู่ของประชาชน</w:t>
      </w:r>
      <w:r w:rsidR="001414FA" w:rsidRPr="001414FA">
        <w:rPr>
          <w:rFonts w:ascii="Angsana New" w:eastAsia="Times New Roman" w:hAnsi="Angsana New" w:cs="Angsana New" w:hint="cs"/>
          <w:sz w:val="30"/>
          <w:szCs w:val="30"/>
          <w:cs/>
        </w:rPr>
        <w:t xml:space="preserve"> </w:t>
      </w:r>
      <w:r w:rsidR="00290DFA">
        <w:rPr>
          <w:rFonts w:ascii="Angsana New" w:eastAsia="Times New Roman" w:hAnsi="Angsana New" w:cs="Angsana New" w:hint="cs"/>
          <w:sz w:val="30"/>
          <w:szCs w:val="30"/>
          <w:cs/>
        </w:rPr>
        <w:t>โดย</w:t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 xml:space="preserve">สาเหตุของการใช้ยาเสพติดเป็นผลมาจากองค์ประกอบหลายด้าน </w:t>
      </w:r>
      <w:r w:rsidR="001414FA" w:rsidRPr="001414FA">
        <w:rPr>
          <w:rFonts w:ascii="Angsana New" w:eastAsia="Times New Roman" w:hAnsi="Angsana New" w:cs="Angsana New" w:hint="cs"/>
          <w:sz w:val="30"/>
          <w:szCs w:val="30"/>
          <w:cs/>
        </w:rPr>
        <w:t xml:space="preserve">เช่น </w:t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 xml:space="preserve">ปัญหาด้านจิตใจ การเลี้ยงดู สภาพความเป็นอยู่ที่ยากลำบาก </w:t>
      </w:r>
      <w:r w:rsidR="001414FA" w:rsidRPr="001414FA">
        <w:rPr>
          <w:rFonts w:ascii="Angsana New" w:eastAsia="Times New Roman" w:hAnsi="Angsana New" w:cs="Angsana New" w:hint="cs"/>
          <w:sz w:val="30"/>
          <w:szCs w:val="30"/>
          <w:cs/>
        </w:rPr>
        <w:t>ขาด</w:t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>การศึกษา</w:t>
      </w:r>
      <w:r w:rsidR="0003730F">
        <w:rPr>
          <w:rFonts w:ascii="Angsana New" w:eastAsia="Times New Roman" w:hAnsi="Angsana New" w:cs="Angsana New" w:hint="cs"/>
          <w:sz w:val="30"/>
          <w:szCs w:val="30"/>
          <w:cs/>
        </w:rPr>
        <w:t xml:space="preserve"> </w:t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>ด้อยโอกาสในสังคม ซึ่งล้วนเป็น</w:t>
      </w:r>
      <w:r w:rsidR="00290DFA">
        <w:rPr>
          <w:rFonts w:ascii="Angsana New" w:eastAsia="Times New Roman" w:hAnsi="Angsana New" w:cs="Angsana New" w:hint="cs"/>
          <w:sz w:val="30"/>
          <w:szCs w:val="30"/>
          <w:cs/>
        </w:rPr>
        <w:t>สา</w:t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>เหตุ</w:t>
      </w:r>
      <w:r w:rsidR="00396D7E">
        <w:rPr>
          <w:rFonts w:ascii="Angsana New" w:eastAsia="Times New Roman" w:hAnsi="Angsana New" w:cs="Angsana New" w:hint="cs"/>
          <w:sz w:val="30"/>
          <w:szCs w:val="30"/>
          <w:cs/>
        </w:rPr>
        <w:t>ให้</w:t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>เยาวชนเข้าสู่ปัญหายาเสพติด บางรายเกิดอากา</w:t>
      </w:r>
      <w:r w:rsidR="001414FA" w:rsidRPr="001414FA">
        <w:rPr>
          <w:rFonts w:ascii="Angsana New" w:eastAsia="Times New Roman" w:hAnsi="Angsana New" w:cs="Angsana New" w:hint="cs"/>
          <w:sz w:val="30"/>
          <w:szCs w:val="30"/>
          <w:cs/>
        </w:rPr>
        <w:t>ร</w:t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>ทางจิต ทางประสาท อา</w:t>
      </w:r>
      <w:r w:rsidR="001414FA" w:rsidRPr="001414FA">
        <w:rPr>
          <w:rFonts w:ascii="Angsana New" w:eastAsia="Times New Roman" w:hAnsi="Angsana New" w:cs="Angsana New" w:hint="cs"/>
          <w:sz w:val="30"/>
          <w:szCs w:val="30"/>
          <w:cs/>
        </w:rPr>
        <w:t>จ</w:t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>ก่อให้เกิดความเสียหายร้ายแรงต่อสังคม ที่ผ่านมาการแก้ไขปัญหาผู้ป่วยยาเสพ</w:t>
      </w:r>
      <w:r w:rsidR="001414FA" w:rsidRPr="001414FA">
        <w:rPr>
          <w:rFonts w:ascii="Angsana New" w:eastAsia="Times New Roman" w:hAnsi="Angsana New" w:cs="Angsana New" w:hint="cs"/>
          <w:sz w:val="30"/>
          <w:szCs w:val="30"/>
          <w:cs/>
        </w:rPr>
        <w:t>ติด</w:t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 xml:space="preserve"> เริ่มจากการ</w:t>
      </w:r>
      <w:r w:rsidR="00290DFA">
        <w:rPr>
          <w:rFonts w:ascii="Angsana New" w:eastAsia="Times New Roman" w:hAnsi="Angsana New" w:cs="Angsana New" w:hint="cs"/>
          <w:sz w:val="30"/>
          <w:szCs w:val="30"/>
          <w:cs/>
        </w:rPr>
        <w:t>ค้น</w:t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>หา</w:t>
      </w:r>
      <w:r w:rsidR="00290DFA">
        <w:rPr>
          <w:rFonts w:ascii="Angsana New" w:eastAsia="Times New Roman" w:hAnsi="Angsana New" w:cs="Angsana New" w:hint="cs"/>
          <w:sz w:val="30"/>
          <w:szCs w:val="30"/>
          <w:cs/>
        </w:rPr>
        <w:t>และ</w:t>
      </w:r>
      <w:r w:rsidR="001414FA" w:rsidRPr="001414FA">
        <w:rPr>
          <w:rFonts w:ascii="Angsana New" w:eastAsia="Times New Roman" w:hAnsi="Angsana New" w:cs="Angsana New" w:hint="cs"/>
          <w:sz w:val="30"/>
          <w:szCs w:val="30"/>
          <w:cs/>
        </w:rPr>
        <w:t>นำเข้าสู่</w:t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>การบำบัดรักษาตามรูปแบบที่รัฐกำหนดไว้ เช่น การบำบัดโดยสถานพยาบา</w:t>
      </w:r>
      <w:r w:rsidR="001414FA" w:rsidRPr="001414FA">
        <w:rPr>
          <w:rFonts w:ascii="Angsana New" w:eastAsia="Times New Roman" w:hAnsi="Angsana New" w:cs="Angsana New" w:hint="cs"/>
          <w:sz w:val="30"/>
          <w:szCs w:val="30"/>
          <w:cs/>
        </w:rPr>
        <w:t xml:space="preserve">ล </w:t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>การบังคับบำบัดในศูนย์ฟื้นฟู การบำบั</w:t>
      </w:r>
      <w:r w:rsidR="001414FA" w:rsidRPr="001414FA">
        <w:rPr>
          <w:rFonts w:ascii="Angsana New" w:eastAsia="Times New Roman" w:hAnsi="Angsana New" w:cs="Angsana New" w:hint="cs"/>
          <w:sz w:val="30"/>
          <w:szCs w:val="30"/>
          <w:cs/>
        </w:rPr>
        <w:t>ด</w:t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>ในเรือนจำ เป็นต้น แต่การบำบั</w:t>
      </w:r>
      <w:r w:rsidR="001414FA" w:rsidRPr="001414FA">
        <w:rPr>
          <w:rFonts w:ascii="Angsana New" w:eastAsia="Times New Roman" w:hAnsi="Angsana New" w:cs="Angsana New" w:hint="cs"/>
          <w:sz w:val="30"/>
          <w:szCs w:val="30"/>
          <w:cs/>
        </w:rPr>
        <w:t>ดดัง</w:t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>กล่าว</w:t>
      </w:r>
      <w:r w:rsidR="001414FA" w:rsidRPr="001414FA">
        <w:rPr>
          <w:rFonts w:ascii="Angsana New" w:eastAsia="Times New Roman" w:hAnsi="Angsana New" w:cs="Angsana New" w:hint="cs"/>
          <w:sz w:val="30"/>
          <w:szCs w:val="30"/>
          <w:cs/>
        </w:rPr>
        <w:t xml:space="preserve"> </w:t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 xml:space="preserve">เป็นการบำบัดที่เน้นตัวผู้ป่วยที่ต้องรับผิดชอบแก้ไขตนเอง </w:t>
      </w:r>
      <w:r w:rsidR="00E6376E">
        <w:rPr>
          <w:rFonts w:ascii="Angsana New" w:eastAsia="Times New Roman" w:hAnsi="Angsana New" w:cs="Angsana New" w:hint="cs"/>
          <w:sz w:val="30"/>
          <w:szCs w:val="30"/>
          <w:cs/>
        </w:rPr>
        <w:t>ทั้งนี้</w:t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>การเสพติดเป็นโรคเรื้อรัง หรือโรค</w:t>
      </w:r>
      <w:r w:rsidR="001414FA" w:rsidRPr="001414FA">
        <w:rPr>
          <w:rFonts w:ascii="Angsana New" w:eastAsia="Times New Roman" w:hAnsi="Angsana New" w:cs="Angsana New"/>
          <w:sz w:val="30"/>
          <w:szCs w:val="30"/>
        </w:rPr>
        <w:t xml:space="preserve"> "</w:t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>สมอง</w:t>
      </w:r>
      <w:r w:rsidR="001414FA" w:rsidRPr="001414FA">
        <w:rPr>
          <w:rFonts w:ascii="Angsana New" w:eastAsia="Times New Roman" w:hAnsi="Angsana New" w:cs="Angsana New" w:hint="cs"/>
          <w:sz w:val="30"/>
          <w:szCs w:val="30"/>
          <w:cs/>
        </w:rPr>
        <w:t>ติ</w:t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>ดยา</w:t>
      </w:r>
      <w:r w:rsidR="001414FA" w:rsidRPr="001414FA">
        <w:rPr>
          <w:rFonts w:ascii="Angsana New" w:eastAsia="Times New Roman" w:hAnsi="Angsana New" w:cs="Angsana New"/>
          <w:sz w:val="30"/>
          <w:szCs w:val="30"/>
        </w:rPr>
        <w:t xml:space="preserve">" </w:t>
      </w:r>
      <w:r w:rsidR="00E6376E">
        <w:rPr>
          <w:rFonts w:ascii="Angsana New" w:eastAsia="Times New Roman" w:hAnsi="Angsana New" w:cs="Angsana New"/>
          <w:sz w:val="30"/>
          <w:szCs w:val="30"/>
          <w:cs/>
        </w:rPr>
        <w:br/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>ผู้</w:t>
      </w:r>
      <w:r w:rsidR="001414FA" w:rsidRPr="001414FA">
        <w:rPr>
          <w:rFonts w:ascii="Angsana New" w:eastAsia="Times New Roman" w:hAnsi="Angsana New" w:cs="Angsana New" w:hint="cs"/>
          <w:sz w:val="30"/>
          <w:szCs w:val="30"/>
          <w:cs/>
        </w:rPr>
        <w:t>ติด</w:t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>มีโอกาสกลับมาเสพติดซ้ำ เมื่อผู้ป่วยกลับไปสู่สภาพแวดล้อมเ</w:t>
      </w:r>
      <w:r w:rsidR="001414FA" w:rsidRPr="001414FA">
        <w:rPr>
          <w:rFonts w:ascii="Angsana New" w:eastAsia="Times New Roman" w:hAnsi="Angsana New" w:cs="Angsana New" w:hint="cs"/>
          <w:sz w:val="30"/>
          <w:szCs w:val="30"/>
          <w:cs/>
        </w:rPr>
        <w:t>ดิ</w:t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>ม ประสบปัญหาเ</w:t>
      </w:r>
      <w:r w:rsidR="001414FA" w:rsidRPr="001414FA">
        <w:rPr>
          <w:rFonts w:ascii="Angsana New" w:eastAsia="Times New Roman" w:hAnsi="Angsana New" w:cs="Angsana New" w:hint="cs"/>
          <w:sz w:val="30"/>
          <w:szCs w:val="30"/>
          <w:cs/>
        </w:rPr>
        <w:t>ดิม</w:t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>ๆ ในชีวิต ก็</w:t>
      </w:r>
      <w:r w:rsidR="001414FA" w:rsidRPr="001414FA">
        <w:rPr>
          <w:rFonts w:ascii="Angsana New" w:eastAsia="Times New Roman" w:hAnsi="Angsana New" w:cs="Angsana New" w:hint="cs"/>
          <w:sz w:val="30"/>
          <w:szCs w:val="30"/>
          <w:cs/>
        </w:rPr>
        <w:t>อาจ</w:t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 xml:space="preserve">กลับไปใช้ยาเสพติดซ้ำได้อีก </w:t>
      </w:r>
      <w:r w:rsidR="006A0428">
        <w:rPr>
          <w:rFonts w:ascii="Angsana New" w:eastAsia="Times New Roman" w:hAnsi="Angsana New" w:cs="Angsana New"/>
          <w:sz w:val="30"/>
          <w:szCs w:val="30"/>
          <w:cs/>
        </w:rPr>
        <w:br/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>การบำบัดรักษาจึงไม่สามารถใช้การแพทย์แต่เพียงอย่างเดียว</w:t>
      </w:r>
      <w:r w:rsidR="001414FA" w:rsidRPr="001414FA">
        <w:rPr>
          <w:rFonts w:ascii="Angsana New" w:eastAsia="Times New Roman" w:hAnsi="Angsana New" w:cs="Angsana New" w:hint="cs"/>
          <w:sz w:val="30"/>
          <w:szCs w:val="30"/>
          <w:cs/>
        </w:rPr>
        <w:t>แต่ต้อง</w:t>
      </w:r>
      <w:r w:rsidR="001414FA" w:rsidRPr="001414FA">
        <w:rPr>
          <w:rFonts w:ascii="Angsana New" w:eastAsia="Times New Roman" w:hAnsi="Angsana New" w:cs="Angsana New"/>
          <w:sz w:val="30"/>
          <w:szCs w:val="30"/>
          <w:cs/>
        </w:rPr>
        <w:t>ควบคู่ไปกับการแก้ไขปัญหาอื่นๆ โดยเฉพาะอย่างยิ่งปัจจัยด้านสังคมของผู้ป่วย</w:t>
      </w:r>
      <w:r w:rsidR="001414FA" w:rsidRPr="001414FA">
        <w:rPr>
          <w:rFonts w:ascii="Angsana New" w:eastAsia="Times New Roman" w:hAnsi="Angsana New" w:cs="Angsana New" w:hint="cs"/>
          <w:sz w:val="30"/>
          <w:szCs w:val="30"/>
          <w:cs/>
        </w:rPr>
        <w:t xml:space="preserve"> </w:t>
      </w:r>
      <w:r w:rsidR="00290DFA">
        <w:rPr>
          <w:rFonts w:ascii="Angsana New" w:eastAsia="Times New Roman" w:hAnsi="Angsana New" w:cs="Angsana New" w:hint="cs"/>
          <w:sz w:val="30"/>
          <w:szCs w:val="30"/>
          <w:cs/>
        </w:rPr>
        <w:t xml:space="preserve"> </w:t>
      </w:r>
      <w:r w:rsidR="00290DFA" w:rsidRPr="005A7243">
        <w:rPr>
          <w:rFonts w:ascii="Angsana New" w:eastAsia="Times New Roman" w:hAnsi="Angsana New" w:cs="Angsana New"/>
          <w:sz w:val="30"/>
          <w:szCs w:val="30"/>
          <w:cs/>
        </w:rPr>
        <w:t xml:space="preserve">“การบำบัดฟื้นฟูผู้ใช้ยาเสพติดโดยใช้ชุมชนเป็นฐาน  หรือ </w:t>
      </w:r>
      <w:r w:rsidR="00290DFA" w:rsidRPr="005A7243">
        <w:rPr>
          <w:rFonts w:ascii="Angsana New" w:eastAsia="Times New Roman" w:hAnsi="Angsana New" w:cs="Angsana New"/>
          <w:sz w:val="30"/>
          <w:szCs w:val="30"/>
        </w:rPr>
        <w:t>Community Based</w:t>
      </w:r>
      <w:r w:rsidR="00290DFA" w:rsidRPr="005A7243">
        <w:rPr>
          <w:rFonts w:ascii="Angsana New" w:eastAsia="Times New Roman" w:hAnsi="Angsana New" w:cs="Angsana New"/>
          <w:sz w:val="30"/>
          <w:szCs w:val="30"/>
          <w:cs/>
        </w:rPr>
        <w:t xml:space="preserve"> </w:t>
      </w:r>
      <w:r w:rsidR="00290DFA" w:rsidRPr="005A7243">
        <w:rPr>
          <w:rFonts w:ascii="Angsana New" w:eastAsia="Times New Roman" w:hAnsi="Angsana New" w:cs="Angsana New"/>
          <w:sz w:val="30"/>
          <w:szCs w:val="30"/>
        </w:rPr>
        <w:t xml:space="preserve">Treatment </w:t>
      </w:r>
      <w:r w:rsidR="00290DFA" w:rsidRPr="005A7243">
        <w:rPr>
          <w:rFonts w:ascii="Angsana New" w:eastAsia="Times New Roman" w:hAnsi="Angsana New" w:cs="Angsana New"/>
          <w:sz w:val="30"/>
          <w:szCs w:val="30"/>
          <w:cs/>
        </w:rPr>
        <w:t xml:space="preserve">หรือ </w:t>
      </w:r>
      <w:r w:rsidR="00290DFA" w:rsidRPr="005A7243">
        <w:rPr>
          <w:rFonts w:ascii="Angsana New" w:eastAsia="Times New Roman" w:hAnsi="Angsana New" w:cs="Angsana New"/>
          <w:sz w:val="30"/>
          <w:szCs w:val="30"/>
        </w:rPr>
        <w:t>CBTx</w:t>
      </w:r>
      <w:r w:rsidR="00290DFA" w:rsidRPr="005A7243">
        <w:rPr>
          <w:rFonts w:ascii="Angsana New" w:eastAsia="Times New Roman" w:hAnsi="Angsana New" w:cs="Angsana New"/>
          <w:sz w:val="30"/>
          <w:szCs w:val="30"/>
          <w:cs/>
        </w:rPr>
        <w:t xml:space="preserve">”  เป็นกระบวนการบำบัดฟื้นฟูที่สามารถทำได้ในชุมชน เป็นการแก้ไขปัญหาจากสาเหตุ กลไก และผลกระทบของปัญหายาเสพติด โดยคนในครอบครัวและชุมชนมีส่วนร่วมอย่างเต็มศักยภาพ เชื่อมโยงกับหน่วยบริการสาธารณสุขในชุมชน ภาคประชาสังคมและหน่วยงานสนับสนุนต่างๆ </w:t>
      </w:r>
      <w:r w:rsidR="005376D8">
        <w:rPr>
          <w:rFonts w:ascii="Angsana New" w:eastAsia="Times New Roman" w:hAnsi="Angsana New" w:cs="Angsana New"/>
          <w:sz w:val="30"/>
          <w:szCs w:val="30"/>
          <w:cs/>
        </w:rPr>
        <w:br/>
      </w:r>
      <w:r w:rsidR="005376D8">
        <w:rPr>
          <w:rFonts w:ascii="Angsana New" w:eastAsia="Times New Roman" w:hAnsi="Angsana New" w:cs="Angsana New" w:hint="cs"/>
          <w:sz w:val="30"/>
          <w:szCs w:val="30"/>
          <w:cs/>
        </w:rPr>
        <w:t xml:space="preserve">ซึ่งมีโรงพยาบาลส่งเสริมสุขภาพตำบลร่วมดูแล </w:t>
      </w:r>
      <w:r w:rsidR="00290DFA" w:rsidRPr="005A7243">
        <w:rPr>
          <w:rFonts w:ascii="Angsana New" w:eastAsia="Times New Roman" w:hAnsi="Angsana New" w:cs="Angsana New"/>
          <w:sz w:val="30"/>
          <w:szCs w:val="30"/>
          <w:cs/>
        </w:rPr>
        <w:t>ในปัจจุบันมีชุมชนที่ดำเนินการอย่างเป็นรูปธรรมเกิดผลสัมฤทธิ์ และสามารถ</w:t>
      </w:r>
      <w:r w:rsidR="005376D8">
        <w:rPr>
          <w:rFonts w:ascii="Angsana New" w:eastAsia="Times New Roman" w:hAnsi="Angsana New" w:cs="Angsana New"/>
          <w:sz w:val="30"/>
          <w:szCs w:val="30"/>
          <w:cs/>
        </w:rPr>
        <w:br/>
      </w:r>
      <w:r w:rsidR="00290DFA" w:rsidRPr="005A7243">
        <w:rPr>
          <w:rFonts w:ascii="Angsana New" w:eastAsia="Times New Roman" w:hAnsi="Angsana New" w:cs="Angsana New"/>
          <w:sz w:val="30"/>
          <w:szCs w:val="30"/>
          <w:cs/>
        </w:rPr>
        <w:t>เป็นต้นแบบแนวปฏิบัติในทุกภาค และมีนโยบายจุดเน้นในการส่งเสริม สนับสนุน เพิ่มขยายพื้นที่ดำเนินการให้ครอบคลุมหมู่บ้าน</w:t>
      </w:r>
      <w:r w:rsidR="00290DFA">
        <w:rPr>
          <w:rFonts w:ascii="Angsana New" w:eastAsia="Times New Roman" w:hAnsi="Angsana New" w:cs="Angsana New" w:hint="cs"/>
          <w:sz w:val="30"/>
          <w:szCs w:val="30"/>
          <w:cs/>
        </w:rPr>
        <w:t>และ</w:t>
      </w:r>
      <w:r w:rsidR="00290DFA" w:rsidRPr="005A7243">
        <w:rPr>
          <w:rFonts w:ascii="Angsana New" w:eastAsia="Times New Roman" w:hAnsi="Angsana New" w:cs="Angsana New"/>
          <w:sz w:val="30"/>
          <w:szCs w:val="30"/>
          <w:cs/>
        </w:rPr>
        <w:t xml:space="preserve"> ชุมชนที่มีปัญหาทั่วประเทศ  </w:t>
      </w:r>
    </w:p>
    <w:p w14:paraId="67E36618" w14:textId="6D399919" w:rsidR="001414FA" w:rsidRPr="006A0428" w:rsidRDefault="006E09F0" w:rsidP="00EC1A84">
      <w:pPr>
        <w:spacing w:after="0" w:line="240" w:lineRule="auto"/>
        <w:jc w:val="thaiDistribute"/>
        <w:rPr>
          <w:rFonts w:ascii="Angsana New" w:hAnsi="Angsana New" w:cs="Angsana New"/>
          <w:sz w:val="30"/>
          <w:szCs w:val="30"/>
        </w:rPr>
      </w:pPr>
      <w:r w:rsidRPr="00415C33">
        <w:rPr>
          <w:rFonts w:ascii="Angsana New" w:hAnsi="Angsana New" w:cs="Angsana New" w:hint="cs"/>
          <w:b/>
          <w:bCs/>
          <w:sz w:val="30"/>
          <w:szCs w:val="30"/>
          <w:cs/>
        </w:rPr>
        <w:tab/>
      </w:r>
      <w:r w:rsidRPr="005A7243">
        <w:rPr>
          <w:rFonts w:ascii="Angsana New" w:hAnsi="Angsana New" w:cs="Angsana New"/>
          <w:b/>
          <w:bCs/>
          <w:sz w:val="30"/>
          <w:szCs w:val="30"/>
          <w:cs/>
        </w:rPr>
        <w:t>นายแพทย์สรายุทธ์ บุญชัยพานิชวัฒนา ผู้อำนวยการ</w:t>
      </w:r>
      <w:bookmarkStart w:id="0" w:name="_Hlk108184178"/>
      <w:r w:rsidRPr="005A7243">
        <w:rPr>
          <w:rFonts w:ascii="Angsana New" w:hAnsi="Angsana New" w:cs="Angsana New"/>
          <w:b/>
          <w:bCs/>
          <w:sz w:val="30"/>
          <w:szCs w:val="30"/>
          <w:cs/>
        </w:rPr>
        <w:t>สถาบันบำบัดรักษาและฟื้นฟูผู้ติดยาเสพติดแห่งชาติบรมราชชนน</w:t>
      </w:r>
      <w:r w:rsidR="00D8417B" w:rsidRPr="005A7243">
        <w:rPr>
          <w:rFonts w:ascii="Angsana New" w:hAnsi="Angsana New" w:cs="Angsana New"/>
          <w:b/>
          <w:bCs/>
          <w:sz w:val="30"/>
          <w:szCs w:val="30"/>
          <w:cs/>
        </w:rPr>
        <w:t xml:space="preserve">ี </w:t>
      </w:r>
      <w:r w:rsidR="00C25623" w:rsidRPr="005A7243">
        <w:rPr>
          <w:rFonts w:ascii="Angsana New" w:hAnsi="Angsana New" w:cs="Angsana New"/>
          <w:b/>
          <w:bCs/>
          <w:sz w:val="30"/>
          <w:szCs w:val="30"/>
          <w:cs/>
        </w:rPr>
        <w:t>(สบยช.)</w:t>
      </w:r>
      <w:r w:rsidR="00C25623" w:rsidRPr="005A7243">
        <w:rPr>
          <w:rFonts w:ascii="Angsana New" w:hAnsi="Angsana New" w:cs="Angsana New"/>
          <w:sz w:val="30"/>
          <w:szCs w:val="30"/>
          <w:cs/>
        </w:rPr>
        <w:t xml:space="preserve"> </w:t>
      </w:r>
      <w:bookmarkEnd w:id="0"/>
      <w:r w:rsidR="004C04BC" w:rsidRPr="005A7243">
        <w:rPr>
          <w:rFonts w:ascii="Angsana New" w:hAnsi="Angsana New" w:cs="Angsana New"/>
          <w:spacing w:val="-6"/>
          <w:sz w:val="30"/>
          <w:szCs w:val="30"/>
          <w:cs/>
        </w:rPr>
        <w:t xml:space="preserve">กล่าวเพิ่มเติมว่า </w:t>
      </w:r>
      <w:bookmarkStart w:id="1" w:name="_Hlk117173368"/>
      <w:r w:rsidR="006A0428">
        <w:rPr>
          <w:rFonts w:ascii="Angsana New" w:eastAsia="Times New Roman" w:hAnsi="Angsana New" w:cs="Angsana New" w:hint="cs"/>
          <w:sz w:val="30"/>
          <w:szCs w:val="30"/>
          <w:cs/>
        </w:rPr>
        <w:t>ในการคัดกรองผู้เสพ</w:t>
      </w:r>
      <w:r w:rsidR="006A0428" w:rsidRPr="005A7243">
        <w:rPr>
          <w:rFonts w:ascii="Angsana New" w:eastAsia="Times New Roman" w:hAnsi="Angsana New" w:cs="Angsana New"/>
          <w:sz w:val="30"/>
          <w:szCs w:val="30"/>
          <w:cs/>
        </w:rPr>
        <w:t>สามารถแบ่ง</w:t>
      </w:r>
      <w:r w:rsidR="006A0428" w:rsidRPr="005A7243">
        <w:rPr>
          <w:rFonts w:ascii="Angsana New" w:hAnsi="Angsana New" w:cs="Angsana New"/>
          <w:sz w:val="30"/>
          <w:szCs w:val="30"/>
          <w:cs/>
        </w:rPr>
        <w:t xml:space="preserve">ออกเป็น </w:t>
      </w:r>
      <w:r w:rsidR="006A0428" w:rsidRPr="005A7243">
        <w:rPr>
          <w:rFonts w:ascii="Angsana New" w:hAnsi="Angsana New" w:cs="Angsana New"/>
          <w:sz w:val="30"/>
          <w:szCs w:val="30"/>
        </w:rPr>
        <w:t xml:space="preserve">3 </w:t>
      </w:r>
      <w:r w:rsidR="006A0428" w:rsidRPr="005A7243">
        <w:rPr>
          <w:rFonts w:ascii="Angsana New" w:hAnsi="Angsana New" w:cs="Angsana New"/>
          <w:sz w:val="30"/>
          <w:szCs w:val="30"/>
          <w:cs/>
        </w:rPr>
        <w:t>ระดับ ได้แก่ "ผู้ใช้"</w:t>
      </w:r>
      <w:r w:rsidR="006A0428" w:rsidRPr="005A7243">
        <w:rPr>
          <w:rFonts w:ascii="Angsana New" w:hAnsi="Angsana New" w:cs="Angsana New"/>
          <w:sz w:val="30"/>
          <w:szCs w:val="30"/>
        </w:rPr>
        <w:t xml:space="preserve"> </w:t>
      </w:r>
      <w:r w:rsidR="006A0428" w:rsidRPr="005A7243">
        <w:rPr>
          <w:rFonts w:ascii="Angsana New" w:hAnsi="Angsana New" w:cs="Angsana New"/>
          <w:sz w:val="30"/>
          <w:szCs w:val="30"/>
          <w:cs/>
        </w:rPr>
        <w:t>คือใช้ยาเสพติดเป็นครั้งคราว</w:t>
      </w:r>
      <w:r w:rsidR="006A0428" w:rsidRPr="005A7243">
        <w:rPr>
          <w:rFonts w:ascii="Angsana New" w:hAnsi="Angsana New" w:cs="Angsana New"/>
          <w:sz w:val="30"/>
          <w:szCs w:val="30"/>
        </w:rPr>
        <w:t xml:space="preserve"> </w:t>
      </w:r>
      <w:r w:rsidR="006A0428" w:rsidRPr="005A7243">
        <w:rPr>
          <w:rFonts w:ascii="Angsana New" w:hAnsi="Angsana New" w:cs="Angsana New"/>
          <w:sz w:val="30"/>
          <w:szCs w:val="30"/>
          <w:cs/>
        </w:rPr>
        <w:t>"ผู้เสพ" คือติดใจ</w:t>
      </w:r>
      <w:r w:rsidR="006A0428">
        <w:rPr>
          <w:rFonts w:ascii="Angsana New" w:hAnsi="Angsana New" w:cs="Angsana New"/>
          <w:sz w:val="30"/>
          <w:szCs w:val="30"/>
          <w:cs/>
        </w:rPr>
        <w:br/>
      </w:r>
      <w:r w:rsidR="006A0428" w:rsidRPr="005A7243">
        <w:rPr>
          <w:rFonts w:ascii="Angsana New" w:hAnsi="Angsana New" w:cs="Angsana New"/>
          <w:sz w:val="30"/>
          <w:szCs w:val="30"/>
          <w:cs/>
        </w:rPr>
        <w:t>ในการเสพ</w:t>
      </w:r>
      <w:r w:rsidR="006A0428" w:rsidRPr="005A7243">
        <w:rPr>
          <w:rFonts w:ascii="Angsana New" w:hAnsi="Angsana New" w:cs="Angsana New"/>
          <w:sz w:val="30"/>
          <w:szCs w:val="30"/>
        </w:rPr>
        <w:t xml:space="preserve"> </w:t>
      </w:r>
      <w:r w:rsidR="006A0428" w:rsidRPr="005A7243">
        <w:rPr>
          <w:rFonts w:ascii="Angsana New" w:hAnsi="Angsana New" w:cs="Angsana New"/>
          <w:sz w:val="30"/>
          <w:szCs w:val="30"/>
          <w:cs/>
        </w:rPr>
        <w:t>มีความสุขเมื่อเสพ และมีแนวโน้มเสพบ่อยขึ้น และ"ผู้ติด" ที่หมกมุ่นในการเสพ มีอาการเมายา</w:t>
      </w:r>
      <w:r w:rsidR="006A0428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6A0428" w:rsidRPr="006A0428">
        <w:rPr>
          <w:rFonts w:cs="Angsana New"/>
          <w:sz w:val="30"/>
          <w:szCs w:val="30"/>
          <w:cs/>
        </w:rPr>
        <w:t>ส่งผลต่อการเรียนหรือ</w:t>
      </w:r>
      <w:r w:rsidR="006A0428">
        <w:rPr>
          <w:rFonts w:cs="Angsana New"/>
          <w:sz w:val="30"/>
          <w:szCs w:val="30"/>
          <w:cs/>
        </w:rPr>
        <w:br/>
      </w:r>
      <w:r w:rsidR="006A0428" w:rsidRPr="006A0428">
        <w:rPr>
          <w:rFonts w:cs="Angsana New"/>
          <w:sz w:val="30"/>
          <w:szCs w:val="30"/>
          <w:cs/>
        </w:rPr>
        <w:t>การทำงาน</w:t>
      </w:r>
      <w:r w:rsidR="006A0428">
        <w:rPr>
          <w:rFonts w:cs="Angsana New" w:hint="cs"/>
          <w:sz w:val="30"/>
          <w:szCs w:val="30"/>
          <w:cs/>
        </w:rPr>
        <w:t xml:space="preserve"> </w:t>
      </w:r>
      <w:r w:rsidR="006A0428" w:rsidRPr="005A7243">
        <w:rPr>
          <w:rFonts w:ascii="Angsana New" w:hAnsi="Angsana New" w:cs="Angsana New"/>
          <w:sz w:val="30"/>
          <w:szCs w:val="30"/>
          <w:cs/>
        </w:rPr>
        <w:t>โดยในกรณีที่คัดกรองแล้วเป็น</w:t>
      </w:r>
      <w:r w:rsidR="006A0428">
        <w:rPr>
          <w:rFonts w:ascii="Angsana New" w:hAnsi="Angsana New" w:cs="Angsana New" w:hint="cs"/>
          <w:sz w:val="30"/>
          <w:szCs w:val="30"/>
          <w:cs/>
        </w:rPr>
        <w:t xml:space="preserve"> “</w:t>
      </w:r>
      <w:r w:rsidR="006A0428" w:rsidRPr="005A7243">
        <w:rPr>
          <w:rFonts w:ascii="Angsana New" w:hAnsi="Angsana New" w:cs="Angsana New"/>
          <w:sz w:val="30"/>
          <w:szCs w:val="30"/>
          <w:cs/>
        </w:rPr>
        <w:t>ผู้ใช้ และผู้เสพ</w:t>
      </w:r>
      <w:r w:rsidR="006A0428">
        <w:rPr>
          <w:rFonts w:ascii="Angsana New" w:hAnsi="Angsana New" w:cs="Angsana New" w:hint="cs"/>
          <w:sz w:val="30"/>
          <w:szCs w:val="30"/>
          <w:cs/>
        </w:rPr>
        <w:t>”</w:t>
      </w:r>
      <w:r w:rsidR="006A0428" w:rsidRPr="005A7243">
        <w:rPr>
          <w:rFonts w:ascii="Angsana New" w:hAnsi="Angsana New" w:cs="Angsana New"/>
          <w:sz w:val="30"/>
          <w:szCs w:val="30"/>
          <w:cs/>
        </w:rPr>
        <w:t xml:space="preserve"> สามารถให้</w:t>
      </w:r>
      <w:r w:rsidR="006A0428" w:rsidRPr="005A7243">
        <w:rPr>
          <w:rFonts w:ascii="Angsana New" w:eastAsia="Times New Roman" w:hAnsi="Angsana New" w:cs="Angsana New"/>
          <w:sz w:val="30"/>
          <w:szCs w:val="30"/>
          <w:cs/>
        </w:rPr>
        <w:t>การ</w:t>
      </w:r>
      <w:r w:rsidR="006A0428">
        <w:rPr>
          <w:rFonts w:ascii="Angsana New" w:eastAsia="Times New Roman" w:hAnsi="Angsana New" w:cs="Angsana New" w:hint="cs"/>
          <w:sz w:val="30"/>
          <w:szCs w:val="30"/>
          <w:cs/>
        </w:rPr>
        <w:t xml:space="preserve">ดูแลแบบ </w:t>
      </w:r>
      <w:r w:rsidR="006A0428" w:rsidRPr="005A7243">
        <w:rPr>
          <w:rFonts w:ascii="Angsana New" w:eastAsia="Times New Roman" w:hAnsi="Angsana New" w:cs="Angsana New"/>
          <w:sz w:val="30"/>
          <w:szCs w:val="30"/>
          <w:cs/>
        </w:rPr>
        <w:t xml:space="preserve">“การบำบัดฟื้นฟูผู้ใช้ยาเสพติดโดยใช้ชุมชนเป็นฐาน หรือ </w:t>
      </w:r>
      <w:r w:rsidR="006A0428" w:rsidRPr="005A7243">
        <w:rPr>
          <w:rFonts w:ascii="Angsana New" w:eastAsia="Times New Roman" w:hAnsi="Angsana New" w:cs="Angsana New"/>
          <w:sz w:val="30"/>
          <w:szCs w:val="30"/>
        </w:rPr>
        <w:t>Community Based</w:t>
      </w:r>
      <w:r w:rsidR="006A0428" w:rsidRPr="005A7243">
        <w:rPr>
          <w:rFonts w:ascii="Angsana New" w:eastAsia="Times New Roman" w:hAnsi="Angsana New" w:cs="Angsana New"/>
          <w:sz w:val="30"/>
          <w:szCs w:val="30"/>
          <w:cs/>
        </w:rPr>
        <w:t xml:space="preserve"> </w:t>
      </w:r>
      <w:r w:rsidR="006A0428" w:rsidRPr="005A7243">
        <w:rPr>
          <w:rFonts w:ascii="Angsana New" w:eastAsia="Times New Roman" w:hAnsi="Angsana New" w:cs="Angsana New"/>
          <w:sz w:val="30"/>
          <w:szCs w:val="30"/>
        </w:rPr>
        <w:t>Treatment</w:t>
      </w:r>
      <w:r w:rsidR="006A0428" w:rsidRPr="005A7243">
        <w:rPr>
          <w:rFonts w:ascii="Angsana New" w:eastAsia="Times New Roman" w:hAnsi="Angsana New" w:cs="Angsana New"/>
          <w:sz w:val="30"/>
          <w:szCs w:val="30"/>
          <w:cs/>
        </w:rPr>
        <w:t xml:space="preserve"> หรือ </w:t>
      </w:r>
      <w:r w:rsidR="006A0428">
        <w:rPr>
          <w:rFonts w:ascii="Angsana New" w:eastAsia="Times New Roman" w:hAnsi="Angsana New" w:cs="Angsana New"/>
          <w:sz w:val="30"/>
          <w:szCs w:val="30"/>
        </w:rPr>
        <w:t xml:space="preserve">CBTx </w:t>
      </w:r>
      <w:r w:rsidR="006A0428">
        <w:rPr>
          <w:rFonts w:ascii="Angsana New" w:eastAsia="Times New Roman" w:hAnsi="Angsana New" w:cs="Angsana New" w:hint="cs"/>
          <w:sz w:val="30"/>
          <w:szCs w:val="30"/>
          <w:cs/>
        </w:rPr>
        <w:t xml:space="preserve">ได้ </w:t>
      </w:r>
      <w:r w:rsidR="001414FA" w:rsidRPr="005A7243">
        <w:rPr>
          <w:rFonts w:ascii="Angsana New" w:eastAsia="Times New Roman" w:hAnsi="Angsana New" w:cs="Angsana New"/>
          <w:sz w:val="30"/>
          <w:szCs w:val="30"/>
          <w:cs/>
        </w:rPr>
        <w:t xml:space="preserve">จากข้อมูลผู้ป่วยยาเสพติด พบว่าผู้ใช้ยาเสพติดจำนวนมากสามารถเลิกยาได้เอง </w:t>
      </w:r>
      <w:r w:rsidR="00CA20D1">
        <w:rPr>
          <w:rFonts w:ascii="Angsana New" w:eastAsia="Times New Roman" w:hAnsi="Angsana New" w:cs="Angsana New"/>
          <w:sz w:val="30"/>
          <w:szCs w:val="30"/>
          <w:cs/>
        </w:rPr>
        <w:br/>
      </w:r>
      <w:r w:rsidR="001414FA" w:rsidRPr="005A7243">
        <w:rPr>
          <w:rFonts w:ascii="Angsana New" w:eastAsia="Times New Roman" w:hAnsi="Angsana New" w:cs="Angsana New"/>
          <w:sz w:val="30"/>
          <w:szCs w:val="30"/>
          <w:cs/>
        </w:rPr>
        <w:t>หรือได้รับการช่วยเหลือจากครอบครัว ชุมชน ในการชี้แนะแนวทาง สนับสนุนช่วยเหลือให้สามารถใช้ชีวิตขั้นพื้นฐานในชุมชน ก็สามารถ</w:t>
      </w:r>
      <w:r w:rsidR="001414FA" w:rsidRPr="005376D8">
        <w:rPr>
          <w:rFonts w:ascii="Angsana New" w:eastAsia="Times New Roman" w:hAnsi="Angsana New" w:cs="Angsana New"/>
          <w:spacing w:val="-4"/>
          <w:sz w:val="30"/>
          <w:szCs w:val="30"/>
          <w:cs/>
        </w:rPr>
        <w:t xml:space="preserve">ปรับตัวให้อยู่ในสังคมได้อย่างปกติ </w:t>
      </w:r>
      <w:r w:rsidR="005A7243" w:rsidRPr="005376D8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>ในกรณีที่</w:t>
      </w:r>
      <w:r w:rsidR="006A0428" w:rsidRPr="005376D8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>คัดกรองแล้ว</w:t>
      </w:r>
      <w:r w:rsidR="005A7243" w:rsidRPr="005376D8">
        <w:rPr>
          <w:rFonts w:ascii="Angsana New" w:eastAsia="Times New Roman" w:hAnsi="Angsana New" w:cs="Angsana New" w:hint="cs"/>
          <w:spacing w:val="-4"/>
          <w:sz w:val="30"/>
          <w:szCs w:val="30"/>
          <w:cs/>
        </w:rPr>
        <w:t xml:space="preserve">เป็นผู้ติด </w:t>
      </w:r>
      <w:r w:rsidR="001414FA" w:rsidRPr="005376D8">
        <w:rPr>
          <w:rFonts w:ascii="Angsana New" w:eastAsia="Times New Roman" w:hAnsi="Angsana New" w:cs="Angsana New"/>
          <w:spacing w:val="-4"/>
          <w:sz w:val="30"/>
          <w:szCs w:val="30"/>
          <w:cs/>
        </w:rPr>
        <w:t>มีปัญหาด้านสุขภาพกาย สุขภาพจิต หรือ การติดยาเสพติดที่รุนแรงมาก</w:t>
      </w:r>
      <w:r w:rsidR="001414FA" w:rsidRPr="005A7243">
        <w:rPr>
          <w:rFonts w:ascii="Angsana New" w:eastAsia="Times New Roman" w:hAnsi="Angsana New" w:cs="Angsana New"/>
          <w:sz w:val="30"/>
          <w:szCs w:val="30"/>
          <w:cs/>
        </w:rPr>
        <w:t xml:space="preserve">เกินความสามารถที่ชุมชนจะดูแลได้ </w:t>
      </w:r>
      <w:r w:rsidR="00290DFA">
        <w:rPr>
          <w:rFonts w:ascii="Angsana New" w:eastAsia="Times New Roman" w:hAnsi="Angsana New" w:cs="Angsana New" w:hint="cs"/>
          <w:sz w:val="30"/>
          <w:szCs w:val="30"/>
          <w:cs/>
        </w:rPr>
        <w:t>ต้อง</w:t>
      </w:r>
      <w:r w:rsidR="005A7243">
        <w:rPr>
          <w:rFonts w:ascii="Angsana New" w:eastAsia="Times New Roman" w:hAnsi="Angsana New" w:cs="Angsana New" w:hint="cs"/>
          <w:sz w:val="30"/>
          <w:szCs w:val="30"/>
          <w:cs/>
        </w:rPr>
        <w:t>ส่งต่อไปยัง</w:t>
      </w:r>
      <w:r w:rsidR="001414FA" w:rsidRPr="005A7243">
        <w:rPr>
          <w:rFonts w:ascii="Angsana New" w:eastAsia="Times New Roman" w:hAnsi="Angsana New" w:cs="Angsana New"/>
          <w:sz w:val="30"/>
          <w:szCs w:val="30"/>
          <w:cs/>
        </w:rPr>
        <w:t xml:space="preserve">สถานพยาบาล </w:t>
      </w:r>
      <w:r w:rsidR="005A7243">
        <w:rPr>
          <w:rFonts w:ascii="Angsana New" w:eastAsia="Times New Roman" w:hAnsi="Angsana New" w:cs="Angsana New" w:hint="cs"/>
          <w:sz w:val="30"/>
          <w:szCs w:val="30"/>
          <w:cs/>
        </w:rPr>
        <w:t>เช่น</w:t>
      </w:r>
      <w:r w:rsidR="005376D8">
        <w:rPr>
          <w:rFonts w:ascii="Angsana New" w:eastAsia="Times New Roman" w:hAnsi="Angsana New" w:cs="Angsana New" w:hint="cs"/>
          <w:sz w:val="30"/>
          <w:szCs w:val="30"/>
          <w:cs/>
        </w:rPr>
        <w:t xml:space="preserve"> </w:t>
      </w:r>
      <w:r w:rsidR="001414FA" w:rsidRPr="005A7243">
        <w:rPr>
          <w:rFonts w:ascii="Angsana New" w:eastAsia="Times New Roman" w:hAnsi="Angsana New" w:cs="Angsana New"/>
          <w:sz w:val="30"/>
          <w:szCs w:val="30"/>
          <w:cs/>
        </w:rPr>
        <w:t xml:space="preserve">โรงพยาบาลชุมชน </w:t>
      </w:r>
      <w:r w:rsidR="005376D8">
        <w:rPr>
          <w:rFonts w:ascii="Angsana New" w:eastAsia="Times New Roman" w:hAnsi="Angsana New" w:cs="Angsana New" w:hint="cs"/>
          <w:sz w:val="30"/>
          <w:szCs w:val="30"/>
          <w:cs/>
        </w:rPr>
        <w:t>โรงพยาบาล</w:t>
      </w:r>
      <w:r w:rsidR="0022626A">
        <w:rPr>
          <w:rFonts w:ascii="Angsana New" w:eastAsia="Times New Roman" w:hAnsi="Angsana New" w:cs="Angsana New" w:hint="cs"/>
          <w:sz w:val="30"/>
          <w:szCs w:val="30"/>
          <w:cs/>
        </w:rPr>
        <w:t>ทั่วไป</w:t>
      </w:r>
      <w:r w:rsidR="005376D8">
        <w:rPr>
          <w:rFonts w:ascii="Angsana New" w:eastAsia="Times New Roman" w:hAnsi="Angsana New" w:cs="Angsana New" w:hint="cs"/>
          <w:sz w:val="30"/>
          <w:szCs w:val="30"/>
          <w:cs/>
        </w:rPr>
        <w:t xml:space="preserve"> โรงพยาบาลศูนย์ </w:t>
      </w:r>
      <w:r w:rsidR="001414FA" w:rsidRPr="005A7243">
        <w:rPr>
          <w:rFonts w:ascii="Angsana New" w:eastAsia="Times New Roman" w:hAnsi="Angsana New" w:cs="Angsana New"/>
          <w:sz w:val="30"/>
          <w:szCs w:val="30"/>
          <w:cs/>
        </w:rPr>
        <w:t>หรือ ปรึกษาหน่วยงานภาครัฐ เช่น สำนักงานอำเภอ จังหวัด พัฒนาสังคม หรือ สถานีตำรวจในพื้นที่เพื่อให้การช่วยเหลือต่อไป</w:t>
      </w:r>
      <w:r w:rsidR="00183E4E" w:rsidRPr="005A7243">
        <w:rPr>
          <w:rFonts w:ascii="Angsana New" w:eastAsia="Times New Roman" w:hAnsi="Angsana New" w:cs="Angsana New"/>
          <w:sz w:val="30"/>
          <w:szCs w:val="30"/>
          <w:cs/>
        </w:rPr>
        <w:t xml:space="preserve"> </w:t>
      </w:r>
      <w:r w:rsidR="001414FA" w:rsidRPr="005A7243">
        <w:rPr>
          <w:rFonts w:ascii="Angsana New" w:eastAsia="Times New Roman" w:hAnsi="Angsana New" w:cs="Angsana New"/>
          <w:sz w:val="30"/>
          <w:szCs w:val="30"/>
          <w:cs/>
        </w:rPr>
        <w:t>ทั้งนี้</w:t>
      </w:r>
      <w:r w:rsidR="00415C33" w:rsidRPr="005A7243">
        <w:rPr>
          <w:rFonts w:ascii="Angsana New" w:eastAsia="Times New Roman" w:hAnsi="Angsana New" w:cs="Angsana New"/>
          <w:sz w:val="30"/>
          <w:szCs w:val="30"/>
          <w:cs/>
        </w:rPr>
        <w:t xml:space="preserve">สามารถติดต่อขอรับความช่วยเหลือจากหน่วยงานภาครัฐ ได้ที่ สายด่วนรับแจ้งเหตุเจ็บป่วยฉุกเฉิน 1669 กรณีพบผู้ติดยาเสพติดมีภาวะฉุกเฉิน </w:t>
      </w:r>
      <w:r w:rsidR="0022626A">
        <w:rPr>
          <w:rFonts w:ascii="Angsana New" w:eastAsia="Times New Roman" w:hAnsi="Angsana New" w:cs="Angsana New"/>
          <w:sz w:val="30"/>
          <w:szCs w:val="30"/>
          <w:cs/>
        </w:rPr>
        <w:br/>
      </w:r>
      <w:r w:rsidR="00415C33" w:rsidRPr="005A7243">
        <w:rPr>
          <w:rFonts w:ascii="Angsana New" w:eastAsia="Times New Roman" w:hAnsi="Angsana New" w:cs="Angsana New"/>
          <w:sz w:val="30"/>
          <w:szCs w:val="30"/>
          <w:cs/>
        </w:rPr>
        <w:t>เช่น ชัก หมดสติ  สายด่วนเหตุด่วนเหตุร้าย 191 กรณีพบผู้ติดยาเสพติด หรือจิตเวชที่มีความเสี่ยงก่อความรุนแรง ขอ</w:t>
      </w:r>
      <w:r w:rsidR="001414FA" w:rsidRPr="005A7243">
        <w:rPr>
          <w:rFonts w:ascii="Angsana New" w:eastAsia="Times New Roman" w:hAnsi="Angsana New" w:cs="Angsana New"/>
          <w:sz w:val="30"/>
          <w:szCs w:val="30"/>
          <w:cs/>
        </w:rPr>
        <w:t>ข</w:t>
      </w:r>
      <w:r w:rsidR="0022626A">
        <w:rPr>
          <w:rFonts w:ascii="Angsana New" w:eastAsia="Times New Roman" w:hAnsi="Angsana New" w:cs="Angsana New" w:hint="cs"/>
          <w:sz w:val="30"/>
          <w:szCs w:val="30"/>
          <w:cs/>
        </w:rPr>
        <w:t>้</w:t>
      </w:r>
      <w:r w:rsidR="001414FA" w:rsidRPr="005A7243">
        <w:rPr>
          <w:rFonts w:ascii="Angsana New" w:eastAsia="Times New Roman" w:hAnsi="Angsana New" w:cs="Angsana New"/>
          <w:sz w:val="30"/>
          <w:szCs w:val="30"/>
          <w:cs/>
        </w:rPr>
        <w:t xml:space="preserve">อมูลและคำปรึกษาด้านการบำบัดรักษาผู้ติดยาเสพติด </w:t>
      </w:r>
      <w:r w:rsidR="00415C33" w:rsidRPr="005A7243">
        <w:rPr>
          <w:rFonts w:ascii="Angsana New" w:eastAsia="Times New Roman" w:hAnsi="Angsana New" w:cs="Angsana New"/>
          <w:sz w:val="30"/>
          <w:szCs w:val="30"/>
          <w:cs/>
        </w:rPr>
        <w:t xml:space="preserve">ได้ที่ </w:t>
      </w:r>
      <w:r w:rsidR="00415C33" w:rsidRPr="005A7243">
        <w:rPr>
          <w:rFonts w:ascii="Angsana New" w:hAnsi="Angsana New" w:cs="Angsana New"/>
          <w:sz w:val="30"/>
          <w:szCs w:val="30"/>
          <w:cs/>
        </w:rPr>
        <w:t>สายด่วนบำบัดยาเสพติด 1165</w:t>
      </w:r>
      <w:r w:rsidR="003306C5" w:rsidRPr="005A7243">
        <w:rPr>
          <w:rFonts w:ascii="Angsana New" w:hAnsi="Angsana New" w:cs="Angsana New"/>
          <w:sz w:val="30"/>
          <w:szCs w:val="30"/>
          <w:cs/>
        </w:rPr>
        <w:t xml:space="preserve"> และสายด่วนเลิกยาเสพติด ผ่านศูนย์ดำรงธรรม 1567 </w:t>
      </w:r>
      <w:r w:rsidR="0022626A">
        <w:rPr>
          <w:rFonts w:ascii="Angsana New" w:hAnsi="Angsana New" w:cs="Angsana New"/>
          <w:sz w:val="30"/>
          <w:szCs w:val="30"/>
          <w:cs/>
        </w:rPr>
        <w:br/>
      </w:r>
      <w:r w:rsidR="003306C5" w:rsidRPr="005A7243">
        <w:rPr>
          <w:rFonts w:ascii="Angsana New" w:hAnsi="Angsana New" w:cs="Angsana New"/>
          <w:sz w:val="30"/>
          <w:szCs w:val="30"/>
          <w:cs/>
        </w:rPr>
        <w:t>ตลอด 24 ชั่วโมง</w:t>
      </w:r>
      <w:r w:rsidR="00415C33" w:rsidRPr="005A7243">
        <w:rPr>
          <w:rFonts w:ascii="Angsana New" w:hAnsi="Angsana New" w:cs="Angsana New"/>
          <w:sz w:val="30"/>
          <w:szCs w:val="30"/>
          <w:cs/>
        </w:rPr>
        <w:t xml:space="preserve">  สอบถามข้อมูลเพิ่มเติมได้ที่ </w:t>
      </w:r>
      <w:r w:rsidR="00415C33" w:rsidRPr="005A7243">
        <w:rPr>
          <w:rFonts w:ascii="Angsana New" w:hAnsi="Angsana New" w:cs="Angsana New"/>
          <w:sz w:val="30"/>
          <w:szCs w:val="30"/>
        </w:rPr>
        <w:t>www.pmnidat.go.th</w:t>
      </w:r>
    </w:p>
    <w:bookmarkEnd w:id="1"/>
    <w:p w14:paraId="5AEC3BBF" w14:textId="00D41708" w:rsidR="00671C1D" w:rsidRPr="005A7243" w:rsidRDefault="006A0428" w:rsidP="0085687D">
      <w:pPr>
        <w:spacing w:after="0" w:line="240" w:lineRule="auto"/>
        <w:rPr>
          <w:rFonts w:ascii="Angsana New" w:eastAsia="Batang" w:hAnsi="Angsana New" w:cs="Angsana New"/>
          <w:sz w:val="30"/>
          <w:szCs w:val="30"/>
          <w:lang w:eastAsia="ko-KR"/>
        </w:rPr>
      </w:pPr>
      <w:r w:rsidRPr="001414FA">
        <w:rPr>
          <w:rFonts w:ascii="Angsana New" w:hAnsi="Angsana New" w:cs="Angsana New"/>
          <w:noProof/>
          <w:sz w:val="30"/>
          <w:szCs w:val="30"/>
        </w:rPr>
        <w:drawing>
          <wp:anchor distT="0" distB="0" distL="114300" distR="114300" simplePos="0" relativeHeight="251656704" behindDoc="0" locked="0" layoutInCell="1" allowOverlap="1" wp14:anchorId="022F74D7" wp14:editId="46CDA237">
            <wp:simplePos x="0" y="0"/>
            <wp:positionH relativeFrom="margin">
              <wp:posOffset>6130925</wp:posOffset>
            </wp:positionH>
            <wp:positionV relativeFrom="paragraph">
              <wp:posOffset>115570</wp:posOffset>
            </wp:positionV>
            <wp:extent cx="612775" cy="612775"/>
            <wp:effectExtent l="19050" t="19050" r="15875" b="15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338" w:rsidRPr="005A7243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                                         </w:t>
      </w:r>
      <w:r w:rsidR="00CC68E8" w:rsidRPr="005A7243">
        <w:rPr>
          <w:rFonts w:ascii="Angsana New" w:eastAsia="Batang" w:hAnsi="Angsana New" w:cs="Angsana New"/>
          <w:sz w:val="30"/>
          <w:szCs w:val="30"/>
          <w:cs/>
          <w:lang w:eastAsia="ko-KR"/>
        </w:rPr>
        <w:t>*************************************************</w:t>
      </w:r>
    </w:p>
    <w:p w14:paraId="33BCE588" w14:textId="221FB8AE" w:rsidR="007848AF" w:rsidRPr="005A7243" w:rsidRDefault="008263B5" w:rsidP="008263B5">
      <w:pPr>
        <w:spacing w:after="0" w:line="240" w:lineRule="auto"/>
        <w:rPr>
          <w:rFonts w:ascii="Angsana New" w:eastAsia="Batang" w:hAnsi="Angsana New" w:cs="Angsana New"/>
          <w:sz w:val="30"/>
          <w:szCs w:val="30"/>
          <w:cs/>
          <w:lang w:eastAsia="ko-KR"/>
        </w:rPr>
      </w:pPr>
      <w:r w:rsidRPr="005A7243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</w:t>
      </w:r>
      <w:r w:rsidR="00077B28" w:rsidRPr="005A7243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        </w:t>
      </w:r>
      <w:r w:rsidR="007848AF" w:rsidRPr="005A7243">
        <w:rPr>
          <w:rFonts w:ascii="Angsana New" w:eastAsia="Batang" w:hAnsi="Angsana New" w:cs="Angsana New"/>
          <w:sz w:val="30"/>
          <w:szCs w:val="30"/>
          <w:lang w:eastAsia="ko-KR"/>
        </w:rPr>
        <w:t>#</w:t>
      </w:r>
      <w:r w:rsidR="007848AF" w:rsidRPr="005A7243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กรมการแพทย์  </w:t>
      </w:r>
      <w:r w:rsidR="007848AF" w:rsidRPr="005A7243">
        <w:rPr>
          <w:rFonts w:ascii="Angsana New" w:eastAsia="Batang" w:hAnsi="Angsana New" w:cs="Angsana New"/>
          <w:sz w:val="30"/>
          <w:szCs w:val="30"/>
          <w:lang w:eastAsia="ko-KR"/>
        </w:rPr>
        <w:t>#</w:t>
      </w:r>
      <w:r w:rsidR="007848AF" w:rsidRPr="005A7243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="007848AF" w:rsidRPr="005A7243">
        <w:rPr>
          <w:rFonts w:ascii="Angsana New" w:eastAsia="Batang" w:hAnsi="Angsana New" w:cs="Angsana New"/>
          <w:sz w:val="30"/>
          <w:szCs w:val="30"/>
          <w:lang w:eastAsia="ko-KR"/>
        </w:rPr>
        <w:t>#</w:t>
      </w:r>
      <w:r w:rsidR="007848AF" w:rsidRPr="005A7243">
        <w:rPr>
          <w:rFonts w:ascii="Angsana New" w:eastAsia="Batang" w:hAnsi="Angsana New" w:cs="Angsana New"/>
          <w:sz w:val="30"/>
          <w:szCs w:val="30"/>
          <w:cs/>
          <w:lang w:eastAsia="ko-KR"/>
        </w:rPr>
        <w:t>สบยช.</w:t>
      </w:r>
      <w:r w:rsidR="007848AF" w:rsidRPr="005A7243">
        <w:rPr>
          <w:rFonts w:ascii="Angsana New" w:eastAsia="Batang" w:hAnsi="Angsana New" w:cs="Angsana New"/>
          <w:sz w:val="30"/>
          <w:szCs w:val="30"/>
          <w:lang w:eastAsia="ko-KR"/>
        </w:rPr>
        <w:t xml:space="preserve"> #</w:t>
      </w:r>
      <w:r w:rsidR="003834ED" w:rsidRPr="005A7243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</w:t>
      </w:r>
      <w:r w:rsidR="00A91FF6" w:rsidRPr="005A7243">
        <w:rPr>
          <w:rFonts w:ascii="Angsana New" w:eastAsia="Batang" w:hAnsi="Angsana New" w:cs="Angsana New"/>
          <w:sz w:val="30"/>
          <w:szCs w:val="30"/>
          <w:cs/>
          <w:lang w:eastAsia="ko-KR"/>
        </w:rPr>
        <w:t>ยาเสพติด</w:t>
      </w:r>
    </w:p>
    <w:p w14:paraId="31FB0484" w14:textId="47A798E8" w:rsidR="005C4F54" w:rsidRPr="005A7243" w:rsidRDefault="004F2A1A" w:rsidP="00834694">
      <w:pPr>
        <w:spacing w:after="0" w:line="240" w:lineRule="auto"/>
        <w:jc w:val="center"/>
        <w:rPr>
          <w:rFonts w:ascii="Angsana New" w:eastAsia="Batang" w:hAnsi="Angsana New" w:cs="Angsana New"/>
          <w:sz w:val="30"/>
          <w:szCs w:val="30"/>
          <w:cs/>
          <w:lang w:eastAsia="ko-KR"/>
        </w:rPr>
      </w:pPr>
      <w:r w:rsidRPr="005A7243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                                                                                      </w:t>
      </w:r>
      <w:r w:rsidR="00077B28" w:rsidRPr="005A7243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          </w:t>
      </w:r>
      <w:r w:rsidRPr="005A7243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</w:t>
      </w:r>
      <w:r w:rsidR="001562FB" w:rsidRPr="005A7243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-ขอขอบคุณ-     </w:t>
      </w:r>
      <w:r w:rsidR="001E5794">
        <w:rPr>
          <w:rFonts w:ascii="Angsana New" w:eastAsia="Batang" w:hAnsi="Angsana New" w:cs="Angsana New" w:hint="cs"/>
          <w:sz w:val="30"/>
          <w:szCs w:val="30"/>
          <w:cs/>
          <w:lang w:eastAsia="ko-KR"/>
        </w:rPr>
        <w:t>20</w:t>
      </w:r>
      <w:r w:rsidR="001562FB" w:rsidRPr="005A7243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</w:t>
      </w:r>
      <w:r w:rsidR="00077B28" w:rsidRPr="005A7243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 </w:t>
      </w:r>
      <w:r w:rsidR="0003730F" w:rsidRPr="005A7243">
        <w:rPr>
          <w:rFonts w:ascii="Angsana New" w:eastAsia="Batang" w:hAnsi="Angsana New" w:cs="Angsana New"/>
          <w:sz w:val="30"/>
          <w:szCs w:val="30"/>
          <w:cs/>
          <w:lang w:eastAsia="ko-KR"/>
        </w:rPr>
        <w:t>พฤศจิกายน</w:t>
      </w:r>
      <w:r w:rsidR="00464BE7" w:rsidRPr="005A7243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</w:t>
      </w:r>
      <w:r w:rsidR="001562FB" w:rsidRPr="005A7243">
        <w:rPr>
          <w:rFonts w:ascii="Angsana New" w:eastAsia="Batang" w:hAnsi="Angsana New" w:cs="Angsana New"/>
          <w:sz w:val="30"/>
          <w:szCs w:val="30"/>
          <w:cs/>
          <w:lang w:eastAsia="ko-KR"/>
        </w:rPr>
        <w:t xml:space="preserve"> 256</w:t>
      </w:r>
      <w:r w:rsidR="00A91B86" w:rsidRPr="005A7243">
        <w:rPr>
          <w:rFonts w:ascii="Angsana New" w:eastAsia="Batang" w:hAnsi="Angsana New" w:cs="Angsana New"/>
          <w:sz w:val="30"/>
          <w:szCs w:val="30"/>
          <w:cs/>
          <w:lang w:eastAsia="ko-KR"/>
        </w:rPr>
        <w:t>5</w:t>
      </w:r>
    </w:p>
    <w:sectPr w:rsidR="005C4F54" w:rsidRPr="005A7243" w:rsidSect="0003730F">
      <w:pgSz w:w="11906" w:h="16838" w:code="9"/>
      <w:pgMar w:top="1440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DE8"/>
    <w:multiLevelType w:val="hybridMultilevel"/>
    <w:tmpl w:val="F1DC0DE2"/>
    <w:lvl w:ilvl="0" w:tplc="04F4797E">
      <w:start w:val="1"/>
      <w:numFmt w:val="decimal"/>
      <w:lvlText w:val="%1)  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2B7B"/>
    <w:multiLevelType w:val="multilevel"/>
    <w:tmpl w:val="950C59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0E01FE8"/>
    <w:multiLevelType w:val="multilevel"/>
    <w:tmpl w:val="AB847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num w:numId="1" w16cid:durableId="277182797">
    <w:abstractNumId w:val="2"/>
  </w:num>
  <w:num w:numId="2" w16cid:durableId="1575319395">
    <w:abstractNumId w:val="1"/>
  </w:num>
  <w:num w:numId="3" w16cid:durableId="46963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36"/>
    <w:rsid w:val="00000041"/>
    <w:rsid w:val="00016655"/>
    <w:rsid w:val="00021D6A"/>
    <w:rsid w:val="0002434E"/>
    <w:rsid w:val="00027F0A"/>
    <w:rsid w:val="0003271A"/>
    <w:rsid w:val="0003730F"/>
    <w:rsid w:val="0004373F"/>
    <w:rsid w:val="000565F1"/>
    <w:rsid w:val="00072A0E"/>
    <w:rsid w:val="00076A8B"/>
    <w:rsid w:val="00077B28"/>
    <w:rsid w:val="00085E35"/>
    <w:rsid w:val="00095B51"/>
    <w:rsid w:val="000A1C17"/>
    <w:rsid w:val="000A365B"/>
    <w:rsid w:val="000B6A32"/>
    <w:rsid w:val="000C0149"/>
    <w:rsid w:val="000C16DA"/>
    <w:rsid w:val="000C2564"/>
    <w:rsid w:val="000D5081"/>
    <w:rsid w:val="000D7F81"/>
    <w:rsid w:val="000E082B"/>
    <w:rsid w:val="001001C4"/>
    <w:rsid w:val="001004FC"/>
    <w:rsid w:val="001032A8"/>
    <w:rsid w:val="001056CB"/>
    <w:rsid w:val="001074B8"/>
    <w:rsid w:val="001076DC"/>
    <w:rsid w:val="00111431"/>
    <w:rsid w:val="001149DE"/>
    <w:rsid w:val="001171CA"/>
    <w:rsid w:val="00124407"/>
    <w:rsid w:val="001414FA"/>
    <w:rsid w:val="00147668"/>
    <w:rsid w:val="001562FB"/>
    <w:rsid w:val="0016223B"/>
    <w:rsid w:val="001647FB"/>
    <w:rsid w:val="001828C0"/>
    <w:rsid w:val="00183E4E"/>
    <w:rsid w:val="00190D9D"/>
    <w:rsid w:val="001A0EE0"/>
    <w:rsid w:val="001A11A9"/>
    <w:rsid w:val="001A276A"/>
    <w:rsid w:val="001A36CB"/>
    <w:rsid w:val="001A6F33"/>
    <w:rsid w:val="001B0D21"/>
    <w:rsid w:val="001C7B4A"/>
    <w:rsid w:val="001D12DC"/>
    <w:rsid w:val="001E5794"/>
    <w:rsid w:val="001F6549"/>
    <w:rsid w:val="001F6793"/>
    <w:rsid w:val="002065C8"/>
    <w:rsid w:val="00221ECD"/>
    <w:rsid w:val="00225868"/>
    <w:rsid w:val="0022626A"/>
    <w:rsid w:val="00235487"/>
    <w:rsid w:val="00242CB3"/>
    <w:rsid w:val="0025021F"/>
    <w:rsid w:val="002656D4"/>
    <w:rsid w:val="00290DFA"/>
    <w:rsid w:val="00293B8D"/>
    <w:rsid w:val="002C1DB3"/>
    <w:rsid w:val="002C405E"/>
    <w:rsid w:val="002E344D"/>
    <w:rsid w:val="002E7E2F"/>
    <w:rsid w:val="002F6B7B"/>
    <w:rsid w:val="00310D51"/>
    <w:rsid w:val="00315AD9"/>
    <w:rsid w:val="003202AC"/>
    <w:rsid w:val="003306C5"/>
    <w:rsid w:val="00333A0C"/>
    <w:rsid w:val="00333E89"/>
    <w:rsid w:val="00334A50"/>
    <w:rsid w:val="00341244"/>
    <w:rsid w:val="00343753"/>
    <w:rsid w:val="00347EB4"/>
    <w:rsid w:val="00367DFE"/>
    <w:rsid w:val="0037186E"/>
    <w:rsid w:val="003834ED"/>
    <w:rsid w:val="00387F82"/>
    <w:rsid w:val="003910FE"/>
    <w:rsid w:val="00396D7E"/>
    <w:rsid w:val="003A096E"/>
    <w:rsid w:val="003A2B41"/>
    <w:rsid w:val="003A74D2"/>
    <w:rsid w:val="003B1AAD"/>
    <w:rsid w:val="003C4F93"/>
    <w:rsid w:val="003C729F"/>
    <w:rsid w:val="003D2E79"/>
    <w:rsid w:val="003E4626"/>
    <w:rsid w:val="003E7695"/>
    <w:rsid w:val="003F0B39"/>
    <w:rsid w:val="00401DD7"/>
    <w:rsid w:val="00415C33"/>
    <w:rsid w:val="004243D3"/>
    <w:rsid w:val="0044179C"/>
    <w:rsid w:val="004516DA"/>
    <w:rsid w:val="00464BE7"/>
    <w:rsid w:val="00476850"/>
    <w:rsid w:val="00482B5A"/>
    <w:rsid w:val="0049240F"/>
    <w:rsid w:val="00496A8E"/>
    <w:rsid w:val="004A0257"/>
    <w:rsid w:val="004A445E"/>
    <w:rsid w:val="004A7940"/>
    <w:rsid w:val="004B2DEF"/>
    <w:rsid w:val="004B5C36"/>
    <w:rsid w:val="004C04BC"/>
    <w:rsid w:val="004C62ED"/>
    <w:rsid w:val="004D2B90"/>
    <w:rsid w:val="004F2A1A"/>
    <w:rsid w:val="004F433D"/>
    <w:rsid w:val="00525ABB"/>
    <w:rsid w:val="00535AE5"/>
    <w:rsid w:val="005376D8"/>
    <w:rsid w:val="00551754"/>
    <w:rsid w:val="00553493"/>
    <w:rsid w:val="00554835"/>
    <w:rsid w:val="00556A27"/>
    <w:rsid w:val="00565D9A"/>
    <w:rsid w:val="00584E7D"/>
    <w:rsid w:val="005975DF"/>
    <w:rsid w:val="005A2069"/>
    <w:rsid w:val="005A7243"/>
    <w:rsid w:val="005B4150"/>
    <w:rsid w:val="005C1471"/>
    <w:rsid w:val="005C4F54"/>
    <w:rsid w:val="005D0036"/>
    <w:rsid w:val="005D5942"/>
    <w:rsid w:val="005E5740"/>
    <w:rsid w:val="005F09B6"/>
    <w:rsid w:val="005F148B"/>
    <w:rsid w:val="005F2EE1"/>
    <w:rsid w:val="005F3658"/>
    <w:rsid w:val="005F3B98"/>
    <w:rsid w:val="00600707"/>
    <w:rsid w:val="00600E04"/>
    <w:rsid w:val="00600F0B"/>
    <w:rsid w:val="006024C2"/>
    <w:rsid w:val="006119BB"/>
    <w:rsid w:val="00616BA5"/>
    <w:rsid w:val="00622183"/>
    <w:rsid w:val="00623A54"/>
    <w:rsid w:val="006248DC"/>
    <w:rsid w:val="00626AA0"/>
    <w:rsid w:val="00643787"/>
    <w:rsid w:val="00650581"/>
    <w:rsid w:val="00650F1B"/>
    <w:rsid w:val="00655417"/>
    <w:rsid w:val="00671C1D"/>
    <w:rsid w:val="006722FF"/>
    <w:rsid w:val="00696CC4"/>
    <w:rsid w:val="0069780A"/>
    <w:rsid w:val="006A0428"/>
    <w:rsid w:val="006A3EAA"/>
    <w:rsid w:val="006A59EF"/>
    <w:rsid w:val="006B787C"/>
    <w:rsid w:val="006D0B1F"/>
    <w:rsid w:val="006D2BBB"/>
    <w:rsid w:val="006E09F0"/>
    <w:rsid w:val="006E0F17"/>
    <w:rsid w:val="006E513F"/>
    <w:rsid w:val="006E7258"/>
    <w:rsid w:val="007004B8"/>
    <w:rsid w:val="00706622"/>
    <w:rsid w:val="00706717"/>
    <w:rsid w:val="00707B7D"/>
    <w:rsid w:val="00716EF6"/>
    <w:rsid w:val="00725B6E"/>
    <w:rsid w:val="00726A65"/>
    <w:rsid w:val="007350E3"/>
    <w:rsid w:val="00746DFC"/>
    <w:rsid w:val="00751579"/>
    <w:rsid w:val="00752CA0"/>
    <w:rsid w:val="00755F7A"/>
    <w:rsid w:val="00765D33"/>
    <w:rsid w:val="007673FB"/>
    <w:rsid w:val="007837D3"/>
    <w:rsid w:val="007848AF"/>
    <w:rsid w:val="00790748"/>
    <w:rsid w:val="00791628"/>
    <w:rsid w:val="007B2156"/>
    <w:rsid w:val="007C7844"/>
    <w:rsid w:val="007E644D"/>
    <w:rsid w:val="007F1983"/>
    <w:rsid w:val="00805696"/>
    <w:rsid w:val="00820EA9"/>
    <w:rsid w:val="008263B5"/>
    <w:rsid w:val="00830490"/>
    <w:rsid w:val="008307EA"/>
    <w:rsid w:val="00834694"/>
    <w:rsid w:val="00837F07"/>
    <w:rsid w:val="008417B1"/>
    <w:rsid w:val="00845CBC"/>
    <w:rsid w:val="008549F2"/>
    <w:rsid w:val="0085687D"/>
    <w:rsid w:val="008651F7"/>
    <w:rsid w:val="00872AFC"/>
    <w:rsid w:val="0087618B"/>
    <w:rsid w:val="00886A32"/>
    <w:rsid w:val="008930EA"/>
    <w:rsid w:val="008B39A4"/>
    <w:rsid w:val="008C6620"/>
    <w:rsid w:val="008D7C52"/>
    <w:rsid w:val="00914A66"/>
    <w:rsid w:val="00930ED9"/>
    <w:rsid w:val="0093282B"/>
    <w:rsid w:val="00935A2D"/>
    <w:rsid w:val="009411A4"/>
    <w:rsid w:val="00943439"/>
    <w:rsid w:val="00950590"/>
    <w:rsid w:val="00950FDA"/>
    <w:rsid w:val="00972B14"/>
    <w:rsid w:val="00977085"/>
    <w:rsid w:val="00977DA7"/>
    <w:rsid w:val="00984835"/>
    <w:rsid w:val="00985C3D"/>
    <w:rsid w:val="00986D50"/>
    <w:rsid w:val="00994438"/>
    <w:rsid w:val="00995D09"/>
    <w:rsid w:val="00996A97"/>
    <w:rsid w:val="009B1E32"/>
    <w:rsid w:val="009B23BD"/>
    <w:rsid w:val="009B3160"/>
    <w:rsid w:val="009D2B3C"/>
    <w:rsid w:val="009E0268"/>
    <w:rsid w:val="009E6B23"/>
    <w:rsid w:val="00A07499"/>
    <w:rsid w:val="00A16946"/>
    <w:rsid w:val="00A43F5A"/>
    <w:rsid w:val="00A47997"/>
    <w:rsid w:val="00A51F12"/>
    <w:rsid w:val="00A62FE2"/>
    <w:rsid w:val="00A716AA"/>
    <w:rsid w:val="00A8271A"/>
    <w:rsid w:val="00A85582"/>
    <w:rsid w:val="00A91B86"/>
    <w:rsid w:val="00A91FF6"/>
    <w:rsid w:val="00A929E6"/>
    <w:rsid w:val="00AA39C1"/>
    <w:rsid w:val="00AA55A2"/>
    <w:rsid w:val="00AD2B15"/>
    <w:rsid w:val="00AD6588"/>
    <w:rsid w:val="00AE01C8"/>
    <w:rsid w:val="00AE566D"/>
    <w:rsid w:val="00AE7CB9"/>
    <w:rsid w:val="00AF48E0"/>
    <w:rsid w:val="00AF7961"/>
    <w:rsid w:val="00B00246"/>
    <w:rsid w:val="00B00E2E"/>
    <w:rsid w:val="00B042FB"/>
    <w:rsid w:val="00B04639"/>
    <w:rsid w:val="00B049E4"/>
    <w:rsid w:val="00B05427"/>
    <w:rsid w:val="00B073C0"/>
    <w:rsid w:val="00B114D8"/>
    <w:rsid w:val="00B13AA6"/>
    <w:rsid w:val="00B17105"/>
    <w:rsid w:val="00B2492D"/>
    <w:rsid w:val="00B368F3"/>
    <w:rsid w:val="00B4658D"/>
    <w:rsid w:val="00B5098E"/>
    <w:rsid w:val="00B61928"/>
    <w:rsid w:val="00B65E17"/>
    <w:rsid w:val="00B67A2A"/>
    <w:rsid w:val="00B709DE"/>
    <w:rsid w:val="00B836E0"/>
    <w:rsid w:val="00B924CB"/>
    <w:rsid w:val="00B97FE8"/>
    <w:rsid w:val="00BA0AEE"/>
    <w:rsid w:val="00BA6D5E"/>
    <w:rsid w:val="00BB48D9"/>
    <w:rsid w:val="00BC7A84"/>
    <w:rsid w:val="00BD176C"/>
    <w:rsid w:val="00BD2574"/>
    <w:rsid w:val="00C025AC"/>
    <w:rsid w:val="00C2232B"/>
    <w:rsid w:val="00C25623"/>
    <w:rsid w:val="00C2647D"/>
    <w:rsid w:val="00C26770"/>
    <w:rsid w:val="00C372F9"/>
    <w:rsid w:val="00C46EB3"/>
    <w:rsid w:val="00C7666B"/>
    <w:rsid w:val="00C83A44"/>
    <w:rsid w:val="00C85D92"/>
    <w:rsid w:val="00C92312"/>
    <w:rsid w:val="00C947C9"/>
    <w:rsid w:val="00CA20D1"/>
    <w:rsid w:val="00CA375A"/>
    <w:rsid w:val="00CB1485"/>
    <w:rsid w:val="00CC68E8"/>
    <w:rsid w:val="00CF1AD3"/>
    <w:rsid w:val="00D004BF"/>
    <w:rsid w:val="00D019A1"/>
    <w:rsid w:val="00D03D30"/>
    <w:rsid w:val="00D04FF3"/>
    <w:rsid w:val="00D058E3"/>
    <w:rsid w:val="00D33CBA"/>
    <w:rsid w:val="00D33DFE"/>
    <w:rsid w:val="00D3417C"/>
    <w:rsid w:val="00D43C9B"/>
    <w:rsid w:val="00D52741"/>
    <w:rsid w:val="00D53B54"/>
    <w:rsid w:val="00D64EC2"/>
    <w:rsid w:val="00D651C6"/>
    <w:rsid w:val="00D72E79"/>
    <w:rsid w:val="00D75208"/>
    <w:rsid w:val="00D756C4"/>
    <w:rsid w:val="00D809A7"/>
    <w:rsid w:val="00D82DCB"/>
    <w:rsid w:val="00D8417B"/>
    <w:rsid w:val="00DA1089"/>
    <w:rsid w:val="00DA2A74"/>
    <w:rsid w:val="00DA2D04"/>
    <w:rsid w:val="00DB2C28"/>
    <w:rsid w:val="00DC2BE1"/>
    <w:rsid w:val="00DD19C7"/>
    <w:rsid w:val="00E06810"/>
    <w:rsid w:val="00E22B60"/>
    <w:rsid w:val="00E34F3C"/>
    <w:rsid w:val="00E40F60"/>
    <w:rsid w:val="00E525E9"/>
    <w:rsid w:val="00E6376E"/>
    <w:rsid w:val="00E6519D"/>
    <w:rsid w:val="00E70D54"/>
    <w:rsid w:val="00E736F6"/>
    <w:rsid w:val="00E84338"/>
    <w:rsid w:val="00E85703"/>
    <w:rsid w:val="00E87455"/>
    <w:rsid w:val="00EA0245"/>
    <w:rsid w:val="00EB6AB8"/>
    <w:rsid w:val="00EC1441"/>
    <w:rsid w:val="00EC1A84"/>
    <w:rsid w:val="00ED10A6"/>
    <w:rsid w:val="00ED3684"/>
    <w:rsid w:val="00EE40A8"/>
    <w:rsid w:val="00EF00B3"/>
    <w:rsid w:val="00F02C9A"/>
    <w:rsid w:val="00F05904"/>
    <w:rsid w:val="00F05EAF"/>
    <w:rsid w:val="00F11E31"/>
    <w:rsid w:val="00F152B4"/>
    <w:rsid w:val="00F16B63"/>
    <w:rsid w:val="00F324EB"/>
    <w:rsid w:val="00F33257"/>
    <w:rsid w:val="00F451F3"/>
    <w:rsid w:val="00F46A78"/>
    <w:rsid w:val="00F560A4"/>
    <w:rsid w:val="00F57D96"/>
    <w:rsid w:val="00F6607D"/>
    <w:rsid w:val="00F66F84"/>
    <w:rsid w:val="00F74190"/>
    <w:rsid w:val="00F8683A"/>
    <w:rsid w:val="00F87E5C"/>
    <w:rsid w:val="00F93945"/>
    <w:rsid w:val="00FC2CE0"/>
    <w:rsid w:val="00FC564E"/>
    <w:rsid w:val="00FD6398"/>
    <w:rsid w:val="00FD71CC"/>
    <w:rsid w:val="00FD72CD"/>
    <w:rsid w:val="00FE358E"/>
    <w:rsid w:val="00FE44DE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CF27"/>
  <w15:docId w15:val="{27A9D6AE-4E52-4EEA-A4EE-9F5D7E8F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link w:val="a6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A16946"/>
    <w:rPr>
      <w:rFonts w:ascii="Angsana New" w:hAnsi="Angsana New" w:cs="Angsana New"/>
      <w:sz w:val="32"/>
      <w:szCs w:val="32"/>
    </w:rPr>
  </w:style>
  <w:style w:type="character" w:styleId="a7">
    <w:name w:val="Strong"/>
    <w:basedOn w:val="a0"/>
    <w:uiPriority w:val="22"/>
    <w:qFormat/>
    <w:rsid w:val="00726A65"/>
    <w:rPr>
      <w:b/>
      <w:bCs/>
    </w:rPr>
  </w:style>
  <w:style w:type="character" w:styleId="a8">
    <w:name w:val="Hyperlink"/>
    <w:basedOn w:val="a0"/>
    <w:uiPriority w:val="99"/>
    <w:unhideWhenUsed/>
    <w:rsid w:val="00B114D8"/>
    <w:rPr>
      <w:color w:val="0000FF" w:themeColor="hyperlink"/>
      <w:u w:val="single"/>
    </w:rPr>
  </w:style>
  <w:style w:type="character" w:customStyle="1" w:styleId="wcontent-1548992774570">
    <w:name w:val="wcontent-1548992774570"/>
    <w:basedOn w:val="a0"/>
    <w:rsid w:val="00BA6D5E"/>
  </w:style>
  <w:style w:type="character" w:customStyle="1" w:styleId="UnresolvedMention1">
    <w:name w:val="Unresolved Mention1"/>
    <w:basedOn w:val="a0"/>
    <w:uiPriority w:val="99"/>
    <w:semiHidden/>
    <w:unhideWhenUsed/>
    <w:rsid w:val="00584E7D"/>
    <w:rPr>
      <w:color w:val="605E5C"/>
      <w:shd w:val="clear" w:color="auto" w:fill="E1DFDD"/>
    </w:rPr>
  </w:style>
  <w:style w:type="character" w:customStyle="1" w:styleId="d2edcug0">
    <w:name w:val="d2edcug0"/>
    <w:basedOn w:val="a0"/>
    <w:rsid w:val="0094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7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7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99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B4F9-82BF-49FF-88F7-00B0E4E755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Wilaiwan Puangkaew</cp:lastModifiedBy>
  <cp:revision>2</cp:revision>
  <cp:lastPrinted>2022-11-09T04:28:00Z</cp:lastPrinted>
  <dcterms:created xsi:type="dcterms:W3CDTF">2022-11-21T03:36:00Z</dcterms:created>
  <dcterms:modified xsi:type="dcterms:W3CDTF">2022-11-21T03:36:00Z</dcterms:modified>
</cp:coreProperties>
</file>