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0E" w:rsidRDefault="0011521F">
      <w:pPr>
        <w:spacing w:after="0" w:line="240" w:lineRule="auto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  </w:t>
      </w:r>
      <w:r>
        <w:rPr>
          <w:rFonts w:ascii="Sarabun" w:eastAsia="Sarabun" w:hAnsi="Sarabun" w:cs="Sarabun"/>
          <w:b/>
          <w:sz w:val="32"/>
          <w:szCs w:val="32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114300</wp:posOffset>
                </wp:positionV>
                <wp:extent cx="2266950" cy="907415"/>
                <wp:effectExtent l="0" t="0" r="0" b="698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907415"/>
                          <a:chOff x="0" y="0"/>
                          <a:chExt cx="2266950" cy="907415"/>
                        </a:xfrm>
                      </wpg:grpSpPr>
                      <pic:pic xmlns:pic="http://schemas.openxmlformats.org/drawingml/2006/picture">
                        <pic:nvPicPr>
                          <pic:cNvPr id="2" name="รูปภาพ 0" descr="1504141955_logo4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9525"/>
                            <a:ext cx="1171575" cy="897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114300</wp:posOffset>
                </wp:positionV>
                <wp:extent cx="2266950" cy="9144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3876675</wp:posOffset>
            </wp:positionH>
            <wp:positionV relativeFrom="paragraph">
              <wp:posOffset>176530</wp:posOffset>
            </wp:positionV>
            <wp:extent cx="1104265" cy="847725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2533650</wp:posOffset>
            </wp:positionH>
            <wp:positionV relativeFrom="paragraph">
              <wp:posOffset>90170</wp:posOffset>
            </wp:positionV>
            <wp:extent cx="923925" cy="871855"/>
            <wp:effectExtent l="0" t="0" r="0" b="0"/>
            <wp:wrapNone/>
            <wp:docPr id="3" name="image4.png" descr="C:\Users\YouCom\Desktop\pol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YouCom\Desktop\police.png"/>
                    <pic:cNvPicPr preferRelativeResize="0"/>
                  </pic:nvPicPr>
                  <pic:blipFill>
                    <a:blip r:embed="rId11"/>
                    <a:srcRect l="10105" r="902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5238750</wp:posOffset>
            </wp:positionH>
            <wp:positionV relativeFrom="paragraph">
              <wp:posOffset>171450</wp:posOffset>
            </wp:positionV>
            <wp:extent cx="742315" cy="790575"/>
            <wp:effectExtent l="0" t="0" r="0" b="0"/>
            <wp:wrapNone/>
            <wp:docPr id="6" name="image5.png" descr="โลโกพื้นหลังใส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โลโกพื้นหลังใส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10E" w:rsidRDefault="0062610E">
      <w:pPr>
        <w:spacing w:after="0" w:line="240" w:lineRule="auto"/>
        <w:jc w:val="center"/>
        <w:rPr>
          <w:rFonts w:ascii="Sarabun" w:eastAsia="Sarabun" w:hAnsi="Sarabun" w:cs="Sarabun"/>
          <w:b/>
          <w:sz w:val="36"/>
          <w:szCs w:val="36"/>
        </w:rPr>
      </w:pPr>
    </w:p>
    <w:p w:rsidR="0062610E" w:rsidRDefault="0062610E">
      <w:pPr>
        <w:spacing w:after="0" w:line="240" w:lineRule="auto"/>
        <w:jc w:val="center"/>
        <w:rPr>
          <w:rFonts w:ascii="Sarabun" w:eastAsia="Sarabun" w:hAnsi="Sarabun" w:cs="Sarabun"/>
          <w:b/>
          <w:sz w:val="36"/>
          <w:szCs w:val="36"/>
        </w:rPr>
      </w:pPr>
    </w:p>
    <w:p w:rsidR="0062610E" w:rsidRDefault="0062610E" w:rsidP="00E26A51">
      <w:pPr>
        <w:spacing w:after="0" w:line="240" w:lineRule="auto"/>
        <w:rPr>
          <w:rFonts w:ascii="Sarabun" w:eastAsia="Sarabun" w:hAnsi="Sarabun" w:cs="Sarabun"/>
          <w:b/>
          <w:sz w:val="28"/>
          <w:szCs w:val="28"/>
        </w:rPr>
      </w:pPr>
    </w:p>
    <w:p w:rsidR="00820991" w:rsidRDefault="00820991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bookmarkStart w:id="0" w:name="_gjdgxs" w:colFirst="0" w:colLast="0"/>
      <w:bookmarkEnd w:id="0"/>
    </w:p>
    <w:p w:rsidR="0062610E" w:rsidRPr="0091121A" w:rsidRDefault="0011521F">
      <w:pPr>
        <w:spacing w:after="0" w:line="240" w:lineRule="auto"/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>จับต่อเนื่อง</w:t>
      </w:r>
      <w:r w:rsidRPr="0091121A">
        <w:rPr>
          <w:rFonts w:ascii="TH Sarabun New" w:eastAsia="Sarabun" w:hAnsi="TH Sarabun New" w:cs="TH Sarabun New"/>
          <w:b/>
          <w:sz w:val="36"/>
          <w:szCs w:val="36"/>
        </w:rPr>
        <w:t xml:space="preserve">!  </w:t>
      </w:r>
      <w:proofErr w:type="spellStart"/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>อย</w:t>
      </w:r>
      <w:proofErr w:type="spellEnd"/>
      <w:r w:rsidRPr="0091121A">
        <w:rPr>
          <w:rFonts w:ascii="TH Sarabun New" w:eastAsia="Sarabun" w:hAnsi="TH Sarabun New" w:cs="TH Sarabun New"/>
          <w:b/>
          <w:sz w:val="36"/>
          <w:szCs w:val="36"/>
        </w:rPr>
        <w:t xml:space="preserve">. </w:t>
      </w:r>
      <w:proofErr w:type="gramStart"/>
      <w:r w:rsidRPr="0091121A">
        <w:rPr>
          <w:rFonts w:ascii="TH Sarabun New" w:eastAsia="Sarabun" w:hAnsi="TH Sarabun New" w:cs="TH Sarabun New"/>
          <w:b/>
          <w:sz w:val="36"/>
          <w:szCs w:val="36"/>
        </w:rPr>
        <w:t xml:space="preserve">- </w:t>
      </w:r>
      <w:proofErr w:type="spellStart"/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>สตช</w:t>
      </w:r>
      <w:proofErr w:type="spellEnd"/>
      <w:r w:rsidRPr="0091121A">
        <w:rPr>
          <w:rFonts w:ascii="TH Sarabun New" w:eastAsia="Sarabun" w:hAnsi="TH Sarabun New" w:cs="TH Sarabun New"/>
          <w:b/>
          <w:sz w:val="36"/>
          <w:szCs w:val="36"/>
        </w:rPr>
        <w:t>.</w:t>
      </w:r>
      <w:proofErr w:type="gramEnd"/>
      <w:r w:rsidRPr="0091121A">
        <w:rPr>
          <w:rFonts w:ascii="TH Sarabun New" w:eastAsia="Sarabun" w:hAnsi="TH Sarabun New" w:cs="TH Sarabun New"/>
          <w:b/>
          <w:sz w:val="36"/>
          <w:szCs w:val="36"/>
        </w:rPr>
        <w:t xml:space="preserve"> </w:t>
      </w:r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ร่วม </w:t>
      </w:r>
      <w:proofErr w:type="spellStart"/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>สสจ</w:t>
      </w:r>
      <w:proofErr w:type="spellEnd"/>
      <w:r w:rsidRPr="0091121A">
        <w:rPr>
          <w:rFonts w:ascii="TH Sarabun New" w:eastAsia="Sarabun" w:hAnsi="TH Sarabun New" w:cs="TH Sarabun New"/>
          <w:b/>
          <w:sz w:val="36"/>
          <w:szCs w:val="36"/>
        </w:rPr>
        <w:t xml:space="preserve">. </w:t>
      </w:r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ปทุมธานี ทลายโกดังย่านลำลูกกา </w:t>
      </w:r>
      <w:r w:rsidRPr="0091121A">
        <w:rPr>
          <w:rFonts w:ascii="TH Sarabun New" w:eastAsia="Sarabun" w:hAnsi="TH Sarabun New" w:cs="TH Sarabun New"/>
          <w:b/>
          <w:sz w:val="36"/>
          <w:szCs w:val="36"/>
        </w:rPr>
        <w:br/>
      </w:r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ลักลอบแบ่งบรรจุถุงมือใช้แล้ว ยี่ห้อ </w:t>
      </w:r>
      <w:r w:rsidRPr="0091121A">
        <w:rPr>
          <w:rFonts w:ascii="TH Sarabun New" w:eastAsia="Sarabun" w:hAnsi="TH Sarabun New" w:cs="TH Sarabun New"/>
          <w:b/>
          <w:sz w:val="36"/>
          <w:szCs w:val="36"/>
        </w:rPr>
        <w:t xml:space="preserve">NA </w:t>
      </w:r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มูลค่ากว่า </w:t>
      </w:r>
      <w:r w:rsidRPr="0091121A">
        <w:rPr>
          <w:rFonts w:ascii="TH Sarabun New" w:eastAsia="Sarabun" w:hAnsi="TH Sarabun New" w:cs="TH Sarabun New"/>
          <w:b/>
          <w:sz w:val="36"/>
          <w:szCs w:val="36"/>
        </w:rPr>
        <w:t xml:space="preserve">100 </w:t>
      </w:r>
      <w:r w:rsidRPr="0091121A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ล้านบาท </w:t>
      </w:r>
    </w:p>
    <w:p w:rsidR="0062610E" w:rsidRPr="0091121A" w:rsidRDefault="0011521F" w:rsidP="0091121A">
      <w:pPr>
        <w:spacing w:after="0" w:line="340" w:lineRule="exact"/>
        <w:ind w:firstLine="720"/>
        <w:jc w:val="thaiDistribute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จับต่อเนื่อง</w:t>
      </w:r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>!</w:t>
      </w:r>
      <w:r w:rsidRPr="0091121A">
        <w:rPr>
          <w:rFonts w:ascii="TH Sarabun New" w:eastAsia="Sarabun" w:hAnsi="TH Sarabun New" w:cs="TH Sarabun New"/>
          <w:sz w:val="30"/>
          <w:szCs w:val="30"/>
        </w:rPr>
        <w:t xml:space="preserve"> </w:t>
      </w:r>
      <w:proofErr w:type="spellStart"/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อย</w:t>
      </w:r>
      <w:proofErr w:type="spellEnd"/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. </w:t>
      </w:r>
      <w:proofErr w:type="gramStart"/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- </w:t>
      </w:r>
      <w:proofErr w:type="spellStart"/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สตช</w:t>
      </w:r>
      <w:proofErr w:type="spellEnd"/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>.</w:t>
      </w:r>
      <w:proofErr w:type="gramEnd"/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ร่วม </w:t>
      </w:r>
      <w:proofErr w:type="spellStart"/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สสจ</w:t>
      </w:r>
      <w:proofErr w:type="spellEnd"/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. </w:t>
      </w:r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ปทุมธานี ทลายโกดังย่านลำลูกกา พบถุงมือใช้แล้วนำมาคัดแยกและแบ่งบรรจุใหม่เป็นถุงมือทางการแพทย์ ยี่ห้อ </w:t>
      </w:r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NA </w:t>
      </w:r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รวมมูลค่าของกลางกว่า </w:t>
      </w:r>
      <w:r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100 </w:t>
      </w:r>
      <w:r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ล้านบาท </w:t>
      </w:r>
    </w:p>
    <w:p w:rsidR="0062610E" w:rsidRPr="0091121A" w:rsidRDefault="00CE5643" w:rsidP="0091121A">
      <w:pPr>
        <w:spacing w:before="120" w:after="0" w:line="340" w:lineRule="exact"/>
        <w:ind w:firstLine="720"/>
        <w:jc w:val="thaiDistribute"/>
        <w:rPr>
          <w:rFonts w:ascii="TH Sarabun New" w:eastAsia="Sarabun" w:hAnsi="TH Sarabun New" w:cs="TH Sarabun New"/>
          <w:color w:val="000000"/>
          <w:sz w:val="30"/>
          <w:szCs w:val="30"/>
        </w:rPr>
      </w:pPr>
      <w:bookmarkStart w:id="1" w:name="_30j0zll" w:colFirst="0" w:colLast="0"/>
      <w:bookmarkEnd w:id="1"/>
      <w:r>
        <w:rPr>
          <w:rFonts w:ascii="TH Sarabun New" w:eastAsia="Sarabun" w:hAnsi="TH Sarabun New" w:cs="TH Sarabun New"/>
          <w:b/>
          <w:bCs/>
          <w:noProof/>
          <w:color w:val="000000"/>
          <w:spacing w:val="12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428E1691" wp14:editId="60048ED7">
            <wp:simplePos x="0" y="0"/>
            <wp:positionH relativeFrom="column">
              <wp:posOffset>19050</wp:posOffset>
            </wp:positionH>
            <wp:positionV relativeFrom="paragraph">
              <wp:posOffset>187960</wp:posOffset>
            </wp:positionV>
            <wp:extent cx="2381250" cy="1586865"/>
            <wp:effectExtent l="0" t="0" r="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ถุงมือยางซ้ำ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 xml:space="preserve">วันนี้ 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>(1</w:t>
      </w:r>
      <w:r w:rsidR="0011521F" w:rsidRPr="0091121A">
        <w:rPr>
          <w:rFonts w:ascii="TH Sarabun New" w:eastAsia="Sarabun" w:hAnsi="TH Sarabun New" w:cs="TH Sarabun New"/>
          <w:b/>
          <w:spacing w:val="12"/>
          <w:sz w:val="30"/>
          <w:szCs w:val="30"/>
        </w:rPr>
        <w:t>2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 xml:space="preserve">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 xml:space="preserve">มกราคม 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 xml:space="preserve">2564)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 xml:space="preserve">สำนักงานตำรวจแห่งชาติ 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>(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>สตช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 xml:space="preserve">.)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>โดย พล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>ท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12"/>
          <w:sz w:val="30"/>
          <w:szCs w:val="30"/>
        </w:rPr>
        <w:t xml:space="preserve">.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12"/>
          <w:sz w:val="30"/>
          <w:szCs w:val="30"/>
          <w:cs/>
        </w:rPr>
        <w:t>เพิ่มพูน ชิดชอบ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32"/>
          <w:sz w:val="30"/>
          <w:szCs w:val="30"/>
          <w:cs/>
        </w:rPr>
        <w:t>ผู้ช่วย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10"/>
          <w:sz w:val="30"/>
          <w:szCs w:val="30"/>
          <w:cs/>
        </w:rPr>
        <w:t>ผู้บัญชาการตำรวจแห่งชาติ ในฐานะหัวหน้าคณะทำงานปราบปรามผลิตภัณฑ์และการบริการด้านสุขภาพที่ผิดกฎหมาย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พร้อมด้วย พล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 xml:space="preserve">.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ณัฐ</w:t>
      </w:r>
      <w:proofErr w:type="spellEnd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 xml:space="preserve">ศักดิ์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เชาวนาศัย</w:t>
      </w:r>
      <w:proofErr w:type="spellEnd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 xml:space="preserve">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ผบก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.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ปคบ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 xml:space="preserve">.,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พ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อ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 xml:space="preserve">.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สำเริง อำพรรทอง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 xml:space="preserve">,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พ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อ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 xml:space="preserve">. </w:t>
      </w:r>
      <w:proofErr w:type="spellStart"/>
      <w:r w:rsidR="0091121A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ศา</w:t>
      </w:r>
      <w:proofErr w:type="spellEnd"/>
      <w:r w:rsidR="0091121A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 xml:space="preserve">รุติ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8"/>
          <w:sz w:val="30"/>
          <w:szCs w:val="30"/>
          <w:cs/>
        </w:rPr>
        <w:t>แขวงโสภา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8"/>
          <w:sz w:val="30"/>
          <w:szCs w:val="30"/>
        </w:rPr>
        <w:t>,</w:t>
      </w:r>
      <w:r w:rsidR="0011521F"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พ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อ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 xml:space="preserve">ศรีศักดิ์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คัมภีร</w:t>
      </w:r>
      <w:proofErr w:type="spellEnd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ญาณ</w:t>
      </w:r>
      <w:r w:rsidR="0091121A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  <w:cs/>
        </w:rPr>
        <w:t xml:space="preserve">,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พ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อ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ชนันนัทธ์</w:t>
      </w:r>
      <w:proofErr w:type="spellEnd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 xml:space="preserve"> สารถวัลย์แพศย์ รอง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ผบก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ปคบ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 xml:space="preserve">.,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พ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ต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อ</w:t>
      </w:r>
      <w:r w:rsidR="0011521F" w:rsidRPr="0091121A">
        <w:rPr>
          <w:rFonts w:ascii="TH Sarabun New" w:eastAsia="Sarabun" w:hAnsi="TH Sarabun New" w:cs="TH Sarabun New"/>
          <w:b/>
          <w:color w:val="000000"/>
          <w:spacing w:val="-8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pacing w:val="-8"/>
          <w:sz w:val="30"/>
          <w:szCs w:val="30"/>
          <w:cs/>
        </w:rPr>
        <w:t>เนติ วงษ์กุหลาบ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ผกก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.4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บก</w:t>
      </w:r>
      <w:r w:rsidR="0011521F"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>.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ปคบ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. </w:t>
      </w:r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สำนักงานคณะกรรมการอาหารและยา </w:t>
      </w:r>
      <w:r w:rsidR="0011521F"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>(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อย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.) </w:t>
      </w:r>
      <w:r w:rsidR="0091121A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กระทรวงสาธารณสุข โดย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ภญ</w:t>
      </w:r>
      <w:proofErr w:type="spellEnd"/>
      <w:r w:rsidR="0011521F"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. </w:t>
      </w:r>
      <w:proofErr w:type="spellStart"/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สุภัทรา</w:t>
      </w:r>
      <w:proofErr w:type="spellEnd"/>
      <w:r w:rsidR="0011521F"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 บุญเสริม รองเลขาธิการคณะกรรมการอาหารและยา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ร่วมกันแถลงผลการทลายโกดังลักลอบแบ่งบรรจุถุงมือใช้แล้ว ย่านลำลูกกา สรุปผลดังนี้</w:t>
      </w:r>
    </w:p>
    <w:p w:rsidR="0062610E" w:rsidRPr="0091121A" w:rsidRDefault="00CE5643" w:rsidP="00CE5643">
      <w:pPr>
        <w:spacing w:after="0" w:line="340" w:lineRule="exact"/>
        <w:ind w:firstLine="720"/>
        <w:jc w:val="thaiDistribute"/>
        <w:rPr>
          <w:rFonts w:ascii="TH Sarabun New" w:eastAsia="Sarabun" w:hAnsi="TH Sarabun New" w:cs="TH Sarabun New"/>
          <w:sz w:val="30"/>
          <w:szCs w:val="30"/>
        </w:rPr>
      </w:pPr>
      <w:bookmarkStart w:id="2" w:name="_1fob9te" w:colFirst="0" w:colLast="0"/>
      <w:bookmarkEnd w:id="2"/>
      <w:r>
        <w:rPr>
          <w:rFonts w:ascii="TH Sarabun New" w:eastAsia="Sarabun" w:hAnsi="TH Sarabun New" w:cs="TH Sarabun New"/>
          <w:noProof/>
          <w:color w:val="000000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5AFC1C6" wp14:editId="72A9D053">
            <wp:simplePos x="0" y="0"/>
            <wp:positionH relativeFrom="column">
              <wp:posOffset>3876675</wp:posOffset>
            </wp:positionH>
            <wp:positionV relativeFrom="paragraph">
              <wp:posOffset>876300</wp:posOffset>
            </wp:positionV>
            <wp:extent cx="2000250" cy="1332865"/>
            <wp:effectExtent l="0" t="0" r="0" b="635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ถุงมือยางซ้ำ (มุมกว้าง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กองบังคับการปราบปรามการกระทำผิดเกี่ยวกับการคุ้มครองผู้บริโภค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>(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บก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. </w:t>
      </w:r>
      <w:proofErr w:type="spellStart"/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ปคบ</w:t>
      </w:r>
      <w:proofErr w:type="spellEnd"/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.)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สืบทราบว่า มีการลักลอบผลิตถุงมือทางการแพทย์ภายในโกดั</w:t>
      </w:r>
      <w:r w:rsidR="0011521F" w:rsidRPr="0091121A">
        <w:rPr>
          <w:rFonts w:ascii="TH Sarabun New" w:eastAsia="Sarabun" w:hAnsi="TH Sarabun New" w:cs="TH Sarabun New"/>
          <w:sz w:val="30"/>
          <w:szCs w:val="30"/>
          <w:cs/>
        </w:rPr>
        <w:t>ง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ย่านลำลูกกา</w:t>
      </w:r>
      <w:r w:rsidR="0011521F" w:rsidRPr="0091121A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="0011521F"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จึงร่วมกับเจ้าหน้าที่สำนักงานคณะกรรมการอาหารและยา </w:t>
      </w:r>
      <w:r w:rsidR="0011521F" w:rsidRPr="0091121A">
        <w:rPr>
          <w:rFonts w:ascii="TH Sarabun New" w:eastAsia="Sarabun" w:hAnsi="TH Sarabun New" w:cs="TH Sarabun New"/>
          <w:sz w:val="30"/>
          <w:szCs w:val="30"/>
        </w:rPr>
        <w:t>(</w:t>
      </w:r>
      <w:proofErr w:type="spellStart"/>
      <w:r w:rsidR="0011521F" w:rsidRPr="0091121A">
        <w:rPr>
          <w:rFonts w:ascii="TH Sarabun New" w:eastAsia="Sarabun" w:hAnsi="TH Sarabun New" w:cs="TH Sarabun New"/>
          <w:sz w:val="30"/>
          <w:szCs w:val="30"/>
          <w:cs/>
        </w:rPr>
        <w:t>อย</w:t>
      </w:r>
      <w:proofErr w:type="spellEnd"/>
      <w:r w:rsidR="0011521F" w:rsidRPr="0091121A">
        <w:rPr>
          <w:rFonts w:ascii="TH Sarabun New" w:eastAsia="Sarabun" w:hAnsi="TH Sarabun New" w:cs="TH Sarabun New"/>
          <w:sz w:val="30"/>
          <w:szCs w:val="30"/>
        </w:rPr>
        <w:t xml:space="preserve">.) </w:t>
      </w:r>
      <w:r w:rsidR="0091121A">
        <w:rPr>
          <w:rFonts w:ascii="TH Sarabun New" w:eastAsia="Sarabun" w:hAnsi="TH Sarabun New" w:cs="TH Sarabun New" w:hint="cs"/>
          <w:sz w:val="30"/>
          <w:szCs w:val="30"/>
          <w:cs/>
        </w:rPr>
        <w:t xml:space="preserve">   </w:t>
      </w:r>
      <w:r w:rsidR="0011521F" w:rsidRPr="0091121A">
        <w:rPr>
          <w:rFonts w:ascii="TH Sarabun New" w:eastAsia="Sarabun" w:hAnsi="TH Sarabun New" w:cs="TH Sarabun New"/>
          <w:spacing w:val="-10"/>
          <w:sz w:val="30"/>
          <w:szCs w:val="30"/>
          <w:cs/>
        </w:rPr>
        <w:t xml:space="preserve">และสำนักงานสาธารณสุขจังหวัด </w:t>
      </w:r>
      <w:r w:rsidR="0011521F" w:rsidRPr="0091121A">
        <w:rPr>
          <w:rFonts w:ascii="TH Sarabun New" w:eastAsia="Sarabun" w:hAnsi="TH Sarabun New" w:cs="TH Sarabun New"/>
          <w:spacing w:val="-10"/>
          <w:sz w:val="30"/>
          <w:szCs w:val="30"/>
        </w:rPr>
        <w:t>(</w:t>
      </w:r>
      <w:proofErr w:type="spellStart"/>
      <w:r w:rsidR="0011521F" w:rsidRPr="0091121A">
        <w:rPr>
          <w:rFonts w:ascii="TH Sarabun New" w:eastAsia="Sarabun" w:hAnsi="TH Sarabun New" w:cs="TH Sarabun New"/>
          <w:spacing w:val="-10"/>
          <w:sz w:val="30"/>
          <w:szCs w:val="30"/>
          <w:cs/>
        </w:rPr>
        <w:t>สสจ</w:t>
      </w:r>
      <w:proofErr w:type="spellEnd"/>
      <w:r w:rsidR="0011521F" w:rsidRPr="0091121A">
        <w:rPr>
          <w:rFonts w:ascii="TH Sarabun New" w:eastAsia="Sarabun" w:hAnsi="TH Sarabun New" w:cs="TH Sarabun New"/>
          <w:spacing w:val="-10"/>
          <w:sz w:val="30"/>
          <w:szCs w:val="30"/>
        </w:rPr>
        <w:t xml:space="preserve">.) </w:t>
      </w:r>
      <w:r w:rsidR="0011521F" w:rsidRPr="0091121A">
        <w:rPr>
          <w:rFonts w:ascii="TH Sarabun New" w:eastAsia="Sarabun" w:hAnsi="TH Sarabun New" w:cs="TH Sarabun New"/>
          <w:spacing w:val="-10"/>
          <w:sz w:val="30"/>
          <w:szCs w:val="30"/>
          <w:cs/>
        </w:rPr>
        <w:t>ปทุมธานี เข้าตรวจค้นสถานที่ดังกล่าว พบคนงานกำลังคัดแยกถุงมือยางและถุงมือไน</w:t>
      </w:r>
      <w:proofErr w:type="spellStart"/>
      <w:r w:rsidR="0011521F" w:rsidRPr="0091121A">
        <w:rPr>
          <w:rFonts w:ascii="TH Sarabun New" w:eastAsia="Sarabun" w:hAnsi="TH Sarabun New" w:cs="TH Sarabun New"/>
          <w:spacing w:val="-10"/>
          <w:sz w:val="30"/>
          <w:szCs w:val="30"/>
          <w:cs/>
        </w:rPr>
        <w:t>ไตรล์</w:t>
      </w:r>
      <w:proofErr w:type="spellEnd"/>
      <w:r w:rsidR="0011521F" w:rsidRPr="0091121A">
        <w:rPr>
          <w:rFonts w:ascii="TH Sarabun New" w:eastAsia="Sarabun" w:hAnsi="TH Sarabun New" w:cs="TH Sarabun New"/>
          <w:spacing w:val="6"/>
          <w:sz w:val="30"/>
          <w:szCs w:val="30"/>
          <w:cs/>
        </w:rPr>
        <w:t xml:space="preserve">ที่มีสภาพเหมือนถุงมือใช้แล้ว บรรจุลงกล่องที่มีสัญลักษณ์ทางการแพทย์ขายเป็นถุงมือทางการแพทย์ยี่ห้อ </w:t>
      </w:r>
      <w:r w:rsidR="0011521F" w:rsidRPr="0091121A">
        <w:rPr>
          <w:rFonts w:ascii="TH Sarabun New" w:eastAsia="Sarabun" w:hAnsi="TH Sarabun New" w:cs="TH Sarabun New"/>
          <w:color w:val="000000"/>
          <w:spacing w:val="6"/>
          <w:sz w:val="30"/>
          <w:szCs w:val="30"/>
        </w:rPr>
        <w:t>NA</w:t>
      </w:r>
      <w:r w:rsidR="0011521F" w:rsidRPr="0091121A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="0011521F" w:rsidRPr="0091121A">
        <w:rPr>
          <w:rFonts w:ascii="TH Sarabun New" w:eastAsia="Sarabun" w:hAnsi="TH Sarabun New" w:cs="TH Sarabun New"/>
          <w:spacing w:val="-8"/>
          <w:sz w:val="30"/>
          <w:szCs w:val="30"/>
          <w:cs/>
        </w:rPr>
        <w:t xml:space="preserve">เจ้าหน้าที่จึงยึดของกลางถุงมือรอการคัดแยก </w:t>
      </w:r>
      <w:r w:rsidR="0011521F" w:rsidRPr="0091121A">
        <w:rPr>
          <w:rFonts w:ascii="TH Sarabun New" w:eastAsia="Sarabun" w:hAnsi="TH Sarabun New" w:cs="TH Sarabun New"/>
          <w:spacing w:val="-8"/>
          <w:sz w:val="30"/>
          <w:szCs w:val="30"/>
        </w:rPr>
        <w:t xml:space="preserve">654 </w:t>
      </w:r>
      <w:r w:rsidR="0011521F" w:rsidRPr="0091121A">
        <w:rPr>
          <w:rFonts w:ascii="TH Sarabun New" w:eastAsia="Sarabun" w:hAnsi="TH Sarabun New" w:cs="TH Sarabun New"/>
          <w:spacing w:val="-8"/>
          <w:sz w:val="30"/>
          <w:szCs w:val="30"/>
          <w:cs/>
        </w:rPr>
        <w:t xml:space="preserve">กระสอบ กล่องบรรจุภัณฑ์ </w:t>
      </w:r>
      <w:r>
        <w:rPr>
          <w:rFonts w:ascii="TH Sarabun New" w:eastAsia="Sarabun" w:hAnsi="TH Sarabun New" w:cs="TH Sarabun New" w:hint="cs"/>
          <w:spacing w:val="-8"/>
          <w:sz w:val="30"/>
          <w:szCs w:val="30"/>
          <w:cs/>
        </w:rPr>
        <w:t xml:space="preserve">     </w:t>
      </w:r>
      <w:r w:rsidR="0011521F" w:rsidRPr="0091121A">
        <w:rPr>
          <w:rFonts w:ascii="TH Sarabun New" w:eastAsia="Sarabun" w:hAnsi="TH Sarabun New" w:cs="TH Sarabun New"/>
          <w:spacing w:val="-8"/>
          <w:sz w:val="30"/>
          <w:szCs w:val="30"/>
        </w:rPr>
        <w:t xml:space="preserve">3 </w:t>
      </w:r>
      <w:r w:rsidR="0011521F" w:rsidRPr="0091121A">
        <w:rPr>
          <w:rFonts w:ascii="TH Sarabun New" w:eastAsia="Sarabun" w:hAnsi="TH Sarabun New" w:cs="TH Sarabun New"/>
          <w:spacing w:val="-8"/>
          <w:sz w:val="30"/>
          <w:szCs w:val="30"/>
          <w:cs/>
        </w:rPr>
        <w:t>หมื่นกล่อง ถุงมือรอบรรจุ ถุงมือพร้อมจำหน่าย</w:t>
      </w:r>
      <w:r w:rsidR="0011521F"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 และอุปกรณ์การผลิตไว้ทั้งหมด รวมมูลค่ากว่า </w:t>
      </w:r>
      <w:r w:rsidR="0011521F" w:rsidRPr="0091121A">
        <w:rPr>
          <w:rFonts w:ascii="TH Sarabun New" w:eastAsia="Sarabun" w:hAnsi="TH Sarabun New" w:cs="TH Sarabun New"/>
          <w:sz w:val="30"/>
          <w:szCs w:val="30"/>
        </w:rPr>
        <w:t xml:space="preserve">100 </w:t>
      </w:r>
      <w:r w:rsidR="0011521F"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ล้านบาท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เบื้องต้นเจ้าหน้าที่แจ้งข้อกล่าวหาตามพระราชบัญญัติเครื่องมือแพทย์ พ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ศ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. 2551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ฐานไม่จดทะเบียนสถานประกอบการผลิตเครื่องมือแพทย์ และฐานผลิต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>/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ขายเครื่องมือแพทย์ที่ไม่ปลอดภัยในการใช้ มีโทษสูงสุด ต้องระวางโทษจำคุกไม่เกิน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ปี หรือปรับไม่เกิน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 </w:t>
      </w:r>
      <w:r w:rsidR="0011521F" w:rsidRPr="0091121A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แสนบาท หรือทั้งจำทั้งปรับ </w:t>
      </w:r>
    </w:p>
    <w:p w:rsidR="00820991" w:rsidRPr="0091121A" w:rsidRDefault="0011521F" w:rsidP="00CE5643">
      <w:pPr>
        <w:spacing w:after="0" w:line="340" w:lineRule="exact"/>
        <w:ind w:firstLine="709"/>
        <w:jc w:val="thaiDistribute"/>
        <w:rPr>
          <w:rFonts w:ascii="TH Sarabun New" w:eastAsia="Sarabun" w:hAnsi="TH Sarabun New" w:cs="TH Sarabun New"/>
          <w:sz w:val="30"/>
          <w:szCs w:val="30"/>
        </w:rPr>
      </w:pPr>
      <w:r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พล</w:t>
      </w:r>
      <w:r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>.</w:t>
      </w:r>
      <w:r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ต</w:t>
      </w:r>
      <w:r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>.</w:t>
      </w:r>
      <w:r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ท</w:t>
      </w:r>
      <w:r w:rsidRPr="0091121A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. </w:t>
      </w:r>
      <w:r w:rsidRPr="0091121A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เพิ่มพูน ชิดชอบ ผู้ช่วยผู้บัญชาการตำรวจแห่งชาติ </w:t>
      </w:r>
      <w:r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กล่าวว่า </w:t>
      </w:r>
      <w:proofErr w:type="spellStart"/>
      <w:r w:rsidRPr="0091121A">
        <w:rPr>
          <w:rFonts w:ascii="TH Sarabun New" w:eastAsia="Sarabun" w:hAnsi="TH Sarabun New" w:cs="TH Sarabun New"/>
          <w:sz w:val="30"/>
          <w:szCs w:val="30"/>
          <w:cs/>
        </w:rPr>
        <w:t>สํานักงานตํารวจ</w:t>
      </w:r>
      <w:proofErr w:type="spellEnd"/>
      <w:r w:rsidRPr="0091121A">
        <w:rPr>
          <w:rFonts w:ascii="TH Sarabun New" w:eastAsia="Sarabun" w:hAnsi="TH Sarabun New" w:cs="TH Sarabun New"/>
          <w:sz w:val="30"/>
          <w:szCs w:val="30"/>
          <w:cs/>
        </w:rPr>
        <w:t>แห่งชาติได้สั่งกำชับให้</w:t>
      </w:r>
      <w:r w:rsidRPr="0091121A">
        <w:rPr>
          <w:rFonts w:ascii="TH Sarabun New" w:eastAsia="Sarabun" w:hAnsi="TH Sarabun New" w:cs="TH Sarabun New"/>
          <w:spacing w:val="12"/>
          <w:sz w:val="30"/>
          <w:szCs w:val="30"/>
          <w:cs/>
        </w:rPr>
        <w:t>หน่วยปฏิบัติทุกหน่วยในสังกัดดำเนินการสืบสวนหาข่าวการกระทำผิดเกี่ยวกับสินค้าที่ประชาชนจำเป็นต้องใช้</w:t>
      </w:r>
      <w:r w:rsidRPr="0091121A">
        <w:rPr>
          <w:rFonts w:ascii="TH Sarabun New" w:eastAsia="Sarabun" w:hAnsi="TH Sarabun New" w:cs="TH Sarabun New"/>
          <w:spacing w:val="-12"/>
          <w:sz w:val="30"/>
          <w:szCs w:val="30"/>
          <w:cs/>
        </w:rPr>
        <w:t>ในสถานการณ์การแพร่ระบาดของโรคโควิด</w:t>
      </w:r>
      <w:r w:rsidRPr="0091121A">
        <w:rPr>
          <w:rFonts w:ascii="TH Sarabun New" w:eastAsia="Sarabun" w:hAnsi="TH Sarabun New" w:cs="TH Sarabun New"/>
          <w:spacing w:val="-12"/>
          <w:sz w:val="30"/>
          <w:szCs w:val="30"/>
        </w:rPr>
        <w:t xml:space="preserve">-19 </w:t>
      </w:r>
      <w:r w:rsidRPr="0091121A">
        <w:rPr>
          <w:rFonts w:ascii="TH Sarabun New" w:eastAsia="Sarabun" w:hAnsi="TH Sarabun New" w:cs="TH Sarabun New"/>
          <w:spacing w:val="-12"/>
          <w:sz w:val="30"/>
          <w:szCs w:val="30"/>
          <w:cs/>
        </w:rPr>
        <w:t>รวมถึงให้ประชาสัมพันธ์ให้ร้านค้ามิให้จำหน่าย หน้ากากอนามัยในราคาที่สูงเกินจริง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 </w:t>
      </w:r>
      <w:r w:rsidRPr="0091121A">
        <w:rPr>
          <w:rFonts w:ascii="TH Sarabun New" w:eastAsia="Sarabun" w:hAnsi="TH Sarabun New" w:cs="TH Sarabun New"/>
          <w:spacing w:val="8"/>
          <w:sz w:val="30"/>
          <w:szCs w:val="30"/>
          <w:cs/>
        </w:rPr>
        <w:t>ซึ่ง บก</w:t>
      </w:r>
      <w:r w:rsidRPr="0091121A">
        <w:rPr>
          <w:rFonts w:ascii="TH Sarabun New" w:eastAsia="Sarabun" w:hAnsi="TH Sarabun New" w:cs="TH Sarabun New"/>
          <w:spacing w:val="8"/>
          <w:sz w:val="30"/>
          <w:szCs w:val="30"/>
        </w:rPr>
        <w:t>.</w:t>
      </w:r>
      <w:proofErr w:type="spellStart"/>
      <w:r w:rsidRPr="0091121A">
        <w:rPr>
          <w:rFonts w:ascii="TH Sarabun New" w:eastAsia="Sarabun" w:hAnsi="TH Sarabun New" w:cs="TH Sarabun New"/>
          <w:spacing w:val="8"/>
          <w:sz w:val="30"/>
          <w:szCs w:val="30"/>
          <w:cs/>
        </w:rPr>
        <w:t>ปคบ</w:t>
      </w:r>
      <w:proofErr w:type="spellEnd"/>
      <w:r w:rsidRPr="0091121A">
        <w:rPr>
          <w:rFonts w:ascii="TH Sarabun New" w:eastAsia="Sarabun" w:hAnsi="TH Sarabun New" w:cs="TH Sarabun New"/>
          <w:spacing w:val="8"/>
          <w:sz w:val="30"/>
          <w:szCs w:val="30"/>
        </w:rPr>
        <w:t xml:space="preserve">. </w:t>
      </w:r>
      <w:r w:rsidRPr="0091121A">
        <w:rPr>
          <w:rFonts w:ascii="TH Sarabun New" w:eastAsia="Sarabun" w:hAnsi="TH Sarabun New" w:cs="TH Sarabun New"/>
          <w:spacing w:val="8"/>
          <w:sz w:val="30"/>
          <w:szCs w:val="30"/>
          <w:cs/>
        </w:rPr>
        <w:t>ได้ตอบสนองนโยบาย โดยตั้งแต่เกิดวิกฤตการระบาดรอบใหม่ บก</w:t>
      </w:r>
      <w:r w:rsidRPr="0091121A">
        <w:rPr>
          <w:rFonts w:ascii="TH Sarabun New" w:eastAsia="Sarabun" w:hAnsi="TH Sarabun New" w:cs="TH Sarabun New"/>
          <w:spacing w:val="8"/>
          <w:sz w:val="30"/>
          <w:szCs w:val="30"/>
        </w:rPr>
        <w:t>.</w:t>
      </w:r>
      <w:proofErr w:type="spellStart"/>
      <w:r w:rsidRPr="0091121A">
        <w:rPr>
          <w:rFonts w:ascii="TH Sarabun New" w:eastAsia="Sarabun" w:hAnsi="TH Sarabun New" w:cs="TH Sarabun New"/>
          <w:spacing w:val="8"/>
          <w:sz w:val="30"/>
          <w:szCs w:val="30"/>
          <w:cs/>
        </w:rPr>
        <w:t>ปคบ</w:t>
      </w:r>
      <w:proofErr w:type="spellEnd"/>
      <w:r w:rsidRPr="0091121A">
        <w:rPr>
          <w:rFonts w:ascii="TH Sarabun New" w:eastAsia="Sarabun" w:hAnsi="TH Sarabun New" w:cs="TH Sarabun New"/>
          <w:spacing w:val="8"/>
          <w:sz w:val="30"/>
          <w:szCs w:val="30"/>
        </w:rPr>
        <w:t>.</w:t>
      </w:r>
      <w:r w:rsidR="008B33CB" w:rsidRPr="0091121A">
        <w:rPr>
          <w:rFonts w:ascii="TH Sarabun New" w:eastAsia="Sarabun" w:hAnsi="TH Sarabun New" w:cs="TH Sarabun New"/>
          <w:spacing w:val="8"/>
          <w:sz w:val="30"/>
          <w:szCs w:val="30"/>
        </w:rPr>
        <w:t xml:space="preserve"> </w:t>
      </w:r>
      <w:r w:rsidRPr="0091121A">
        <w:rPr>
          <w:rFonts w:ascii="TH Sarabun New" w:eastAsia="Sarabun" w:hAnsi="TH Sarabun New" w:cs="TH Sarabun New"/>
          <w:spacing w:val="8"/>
          <w:sz w:val="30"/>
          <w:szCs w:val="30"/>
          <w:cs/>
        </w:rPr>
        <w:t>ได้มีการตรวจยึดถุงมือยาง</w:t>
      </w:r>
      <w:r w:rsidRPr="0091121A">
        <w:rPr>
          <w:rFonts w:ascii="TH Sarabun New" w:eastAsia="Sarabun" w:hAnsi="TH Sarabun New" w:cs="TH Sarabun New"/>
          <w:spacing w:val="-8"/>
          <w:sz w:val="30"/>
          <w:szCs w:val="30"/>
          <w:cs/>
        </w:rPr>
        <w:t>ทางการแพทย์ซึ่งต้องสงสัยว่าเป็นความผิดรายใหญ่ได้จำนวน</w:t>
      </w:r>
      <w:r w:rsidRPr="0091121A">
        <w:rPr>
          <w:rFonts w:ascii="TH Sarabun New" w:eastAsia="Sarabun" w:hAnsi="TH Sarabun New" w:cs="TH Sarabun New"/>
          <w:spacing w:val="-8"/>
          <w:sz w:val="30"/>
          <w:szCs w:val="30"/>
        </w:rPr>
        <w:t xml:space="preserve"> 2 </w:t>
      </w:r>
      <w:r w:rsidRPr="0091121A">
        <w:rPr>
          <w:rFonts w:ascii="TH Sarabun New" w:eastAsia="Sarabun" w:hAnsi="TH Sarabun New" w:cs="TH Sarabun New"/>
          <w:spacing w:val="-8"/>
          <w:sz w:val="30"/>
          <w:szCs w:val="30"/>
          <w:cs/>
        </w:rPr>
        <w:t>ราย และได้มีการจัดชุดออกประชาสัมพันธ์ร้านค้าเป็นจำนวนมาก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 </w:t>
      </w:r>
      <w:r w:rsidRPr="0091121A">
        <w:rPr>
          <w:rFonts w:ascii="TH Sarabun New" w:eastAsia="Sarabun" w:hAnsi="TH Sarabun New" w:cs="TH Sarabun New"/>
          <w:spacing w:val="4"/>
          <w:sz w:val="30"/>
          <w:szCs w:val="30"/>
          <w:cs/>
        </w:rPr>
        <w:t>ผมขอขอบคุณสื่อมวลชนที่ช่วยประชาสัมพันธ์ให้ประชาชนช่วยแจ้งข้อมูลข่าวสารมาที่ตำรวจ บก</w:t>
      </w:r>
      <w:r w:rsidRPr="0091121A">
        <w:rPr>
          <w:rFonts w:ascii="TH Sarabun New" w:eastAsia="Sarabun" w:hAnsi="TH Sarabun New" w:cs="TH Sarabun New"/>
          <w:spacing w:val="4"/>
          <w:sz w:val="30"/>
          <w:szCs w:val="30"/>
        </w:rPr>
        <w:t>.</w:t>
      </w:r>
      <w:proofErr w:type="spellStart"/>
      <w:r w:rsidRPr="0091121A">
        <w:rPr>
          <w:rFonts w:ascii="TH Sarabun New" w:eastAsia="Sarabun" w:hAnsi="TH Sarabun New" w:cs="TH Sarabun New"/>
          <w:spacing w:val="4"/>
          <w:sz w:val="30"/>
          <w:szCs w:val="30"/>
          <w:cs/>
        </w:rPr>
        <w:t>ปคบ</w:t>
      </w:r>
      <w:proofErr w:type="spellEnd"/>
      <w:r w:rsidRPr="0091121A">
        <w:rPr>
          <w:rFonts w:ascii="TH Sarabun New" w:eastAsia="Sarabun" w:hAnsi="TH Sarabun New" w:cs="TH Sarabun New"/>
          <w:spacing w:val="4"/>
          <w:sz w:val="30"/>
          <w:szCs w:val="30"/>
        </w:rPr>
        <w:t xml:space="preserve">. </w:t>
      </w:r>
      <w:r w:rsidR="008B33CB" w:rsidRPr="0091121A">
        <w:rPr>
          <w:rFonts w:ascii="TH Sarabun New" w:eastAsia="Sarabun" w:hAnsi="TH Sarabun New" w:cs="TH Sarabun New"/>
          <w:spacing w:val="4"/>
          <w:sz w:val="30"/>
          <w:szCs w:val="30"/>
        </w:rPr>
        <w:t xml:space="preserve">  </w:t>
      </w:r>
      <w:r w:rsidRPr="0091121A">
        <w:rPr>
          <w:rFonts w:ascii="TH Sarabun New" w:eastAsia="Sarabun" w:hAnsi="TH Sarabun New" w:cs="TH Sarabun New"/>
          <w:spacing w:val="4"/>
          <w:sz w:val="30"/>
          <w:szCs w:val="30"/>
          <w:cs/>
        </w:rPr>
        <w:t>โทร</w:t>
      </w:r>
      <w:r w:rsidRPr="0091121A">
        <w:rPr>
          <w:rFonts w:ascii="TH Sarabun New" w:eastAsia="Sarabun" w:hAnsi="TH Sarabun New" w:cs="TH Sarabun New"/>
          <w:spacing w:val="4"/>
          <w:sz w:val="30"/>
          <w:szCs w:val="30"/>
        </w:rPr>
        <w:t>. 1135</w:t>
      </w:r>
      <w:r w:rsidRPr="0091121A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>และขอขอบคุณเจ้าหน้าที่ทุกท่านที่ร่วมกันดำเนินการจนสามารถยึดของกลางได้เป็นจำนวนมากไม่ให้สามารถหลุดรอดไปจำหน่ายทำให้ประชาชนปลอดภัยจากอันตรายในครั้งนี้</w:t>
      </w:r>
    </w:p>
    <w:p w:rsidR="0062610E" w:rsidRPr="0091121A" w:rsidRDefault="0011521F" w:rsidP="00CE5643">
      <w:pPr>
        <w:spacing w:after="0" w:line="340" w:lineRule="exact"/>
        <w:ind w:firstLine="720"/>
        <w:jc w:val="thaiDistribute"/>
        <w:rPr>
          <w:rFonts w:ascii="TH Sarabun New" w:eastAsia="Sarabun" w:hAnsi="TH Sarabun New" w:cs="TH Sarabun New"/>
          <w:sz w:val="30"/>
          <w:szCs w:val="30"/>
        </w:rPr>
      </w:pPr>
      <w:r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เภสัชกรหญิง</w:t>
      </w:r>
      <w:proofErr w:type="spellStart"/>
      <w:r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สุภัทรา</w:t>
      </w:r>
      <w:proofErr w:type="spellEnd"/>
      <w:r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 บุญเสริม รองเลขาธิการคณะกรรมการอาหารและยา</w:t>
      </w:r>
      <w:r w:rsidRPr="0091121A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กล่าวต่อไปว่า 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>ในช่วงสถานการณ์โควิดระบาดรอบใหม่ทำให้การลักลอบผลิตถุงมือรายใหญ่กลับมาอีกครั้ง กรณีนี้มีการแสดงฉลากระบุสัญลักษณ์เกี่ยวกับโรงพยาบาลและฟัน ซึ่งอาจทำให้บุคลากรทางการแพทย์เข้าใจผิดได้ จึงขอแนะนำให้ตรวจสอบรายชื่อผู้ผลิตหรือผู้นำเข้า</w:t>
      </w:r>
      <w:r w:rsidR="0091121A">
        <w:rPr>
          <w:rFonts w:ascii="TH Sarabun New" w:eastAsia="Sarabun" w:hAnsi="TH Sarabun New" w:cs="TH Sarabun New" w:hint="cs"/>
          <w:sz w:val="30"/>
          <w:szCs w:val="30"/>
          <w:cs/>
        </w:rPr>
        <w:t xml:space="preserve"> 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ที่ได้รับอนุญาตทางเว็บไซต์ </w:t>
      </w:r>
      <w:r w:rsidRPr="0091121A">
        <w:rPr>
          <w:rFonts w:ascii="TH Sarabun New" w:eastAsia="Sarabun" w:hAnsi="TH Sarabun New" w:cs="TH Sarabun New"/>
          <w:sz w:val="30"/>
          <w:szCs w:val="30"/>
        </w:rPr>
        <w:t xml:space="preserve">www.fda.moph.go.th 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หัวข้อตรวจสอบผลิตภัณฑ์ หรือสายด่วน </w:t>
      </w:r>
      <w:proofErr w:type="spellStart"/>
      <w:r w:rsidRPr="0091121A">
        <w:rPr>
          <w:rFonts w:ascii="TH Sarabun New" w:eastAsia="Sarabun" w:hAnsi="TH Sarabun New" w:cs="TH Sarabun New"/>
          <w:sz w:val="30"/>
          <w:szCs w:val="30"/>
          <w:cs/>
        </w:rPr>
        <w:t>อย</w:t>
      </w:r>
      <w:proofErr w:type="spellEnd"/>
      <w:r w:rsidRPr="0091121A">
        <w:rPr>
          <w:rFonts w:ascii="TH Sarabun New" w:eastAsia="Sarabun" w:hAnsi="TH Sarabun New" w:cs="TH Sarabun New"/>
          <w:sz w:val="30"/>
          <w:szCs w:val="30"/>
        </w:rPr>
        <w:t xml:space="preserve">. </w:t>
      </w:r>
      <w:proofErr w:type="gramStart"/>
      <w:r w:rsidRPr="0091121A">
        <w:rPr>
          <w:rFonts w:ascii="TH Sarabun New" w:eastAsia="Sarabun" w:hAnsi="TH Sarabun New" w:cs="TH Sarabun New"/>
          <w:sz w:val="30"/>
          <w:szCs w:val="30"/>
        </w:rPr>
        <w:t xml:space="preserve">1556 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ก่อนตัดสินใจซื้อ และหากพบการลักลอบผลิต นำเข้า จำหน่ายผลิตภัณฑ์สุขภาพที่ผิดกฎหมาย ขอให้แจ้งมาที่สายด่วน </w:t>
      </w:r>
      <w:proofErr w:type="spellStart"/>
      <w:r w:rsidRPr="0091121A">
        <w:rPr>
          <w:rFonts w:ascii="TH Sarabun New" w:eastAsia="Sarabun" w:hAnsi="TH Sarabun New" w:cs="TH Sarabun New"/>
          <w:sz w:val="30"/>
          <w:szCs w:val="30"/>
          <w:cs/>
        </w:rPr>
        <w:t>อย</w:t>
      </w:r>
      <w:proofErr w:type="spellEnd"/>
      <w:r w:rsidRPr="0091121A">
        <w:rPr>
          <w:rFonts w:ascii="TH Sarabun New" w:eastAsia="Sarabun" w:hAnsi="TH Sarabun New" w:cs="TH Sarabun New"/>
          <w:sz w:val="30"/>
          <w:szCs w:val="30"/>
        </w:rPr>
        <w:t>.</w:t>
      </w:r>
      <w:proofErr w:type="gramEnd"/>
      <w:r w:rsidRPr="0091121A">
        <w:rPr>
          <w:rFonts w:ascii="TH Sarabun New" w:eastAsia="Sarabun" w:hAnsi="TH Sarabun New" w:cs="TH Sarabun New"/>
          <w:sz w:val="30"/>
          <w:szCs w:val="30"/>
        </w:rPr>
        <w:t xml:space="preserve"> 1556 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 xml:space="preserve">หรือเดินทางมาร้องเรียนที่ศูนย์จัดการเรื่องร้องเรียนและปราบปรามการกระทำผิดกฎหมายเกี่ยวกับผลิตภัณฑ์สุขภาพ </w:t>
      </w:r>
      <w:r w:rsidRPr="0091121A">
        <w:rPr>
          <w:rFonts w:ascii="TH Sarabun New" w:eastAsia="Sarabun" w:hAnsi="TH Sarabun New" w:cs="TH Sarabun New"/>
          <w:sz w:val="30"/>
          <w:szCs w:val="30"/>
        </w:rPr>
        <w:t>(</w:t>
      </w:r>
      <w:proofErr w:type="spellStart"/>
      <w:r w:rsidRPr="0091121A">
        <w:rPr>
          <w:rFonts w:ascii="TH Sarabun New" w:eastAsia="Sarabun" w:hAnsi="TH Sarabun New" w:cs="TH Sarabun New"/>
          <w:sz w:val="30"/>
          <w:szCs w:val="30"/>
          <w:cs/>
        </w:rPr>
        <w:t>ศรป</w:t>
      </w:r>
      <w:proofErr w:type="spellEnd"/>
      <w:r w:rsidRPr="0091121A">
        <w:rPr>
          <w:rFonts w:ascii="TH Sarabun New" w:eastAsia="Sarabun" w:hAnsi="TH Sarabun New" w:cs="TH Sarabun New"/>
          <w:sz w:val="30"/>
          <w:szCs w:val="30"/>
        </w:rPr>
        <w:t xml:space="preserve">.) </w:t>
      </w:r>
      <w:r w:rsidRPr="0091121A">
        <w:rPr>
          <w:rFonts w:ascii="TH Sarabun New" w:eastAsia="Sarabun" w:hAnsi="TH Sarabun New" w:cs="TH Sarabun New"/>
          <w:sz w:val="30"/>
          <w:szCs w:val="30"/>
          <w:cs/>
        </w:rPr>
        <w:t>ได้ทุกวันในเวลาราชการ</w:t>
      </w:r>
    </w:p>
    <w:p w:rsidR="0062610E" w:rsidRPr="0091121A" w:rsidRDefault="0091121A" w:rsidP="0091121A">
      <w:pPr>
        <w:spacing w:after="0" w:line="340" w:lineRule="exact"/>
        <w:jc w:val="center"/>
        <w:rPr>
          <w:rFonts w:ascii="TH Sarabun New" w:eastAsia="Sarabun" w:hAnsi="TH Sarabun New" w:cs="TH Sarabun New"/>
          <w:b/>
          <w:bCs/>
          <w:sz w:val="30"/>
          <w:szCs w:val="30"/>
        </w:rPr>
      </w:pPr>
      <w:bookmarkStart w:id="3" w:name="_GoBack"/>
      <w:bookmarkEnd w:id="3"/>
      <w:r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วันที่เผยแพร่ข่าว  </w:t>
      </w:r>
      <w:r>
        <w:rPr>
          <w:rFonts w:ascii="TH Sarabun New" w:eastAsia="Sarabun" w:hAnsi="TH Sarabun New" w:cs="TH Sarabun New" w:hint="cs"/>
          <w:b/>
          <w:bCs/>
          <w:sz w:val="30"/>
          <w:szCs w:val="30"/>
          <w:cs/>
        </w:rPr>
        <w:t>1</w:t>
      </w:r>
      <w:r w:rsidR="00820991"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>2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  มกราคม 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2564    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แถลงข่าว</w:t>
      </w:r>
      <w:r w:rsidR="00820991"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  9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  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/ 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ปีงบประมาณ พ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</w:rPr>
        <w:t>.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ศ</w:t>
      </w:r>
      <w:r w:rsidR="0011521F" w:rsidRPr="0091121A">
        <w:rPr>
          <w:rFonts w:ascii="TH Sarabun New" w:eastAsia="Sarabun" w:hAnsi="TH Sarabun New" w:cs="TH Sarabun New"/>
          <w:b/>
          <w:bCs/>
          <w:sz w:val="30"/>
          <w:szCs w:val="30"/>
        </w:rPr>
        <w:t>. 2564</w:t>
      </w:r>
    </w:p>
    <w:sectPr w:rsidR="0062610E" w:rsidRPr="0091121A" w:rsidSect="00CE5643">
      <w:headerReference w:type="default" r:id="rId15"/>
      <w:pgSz w:w="11906" w:h="16838"/>
      <w:pgMar w:top="284" w:right="1133" w:bottom="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36" w:rsidRDefault="00756736">
      <w:pPr>
        <w:spacing w:after="0" w:line="240" w:lineRule="auto"/>
      </w:pPr>
      <w:r>
        <w:separator/>
      </w:r>
    </w:p>
  </w:endnote>
  <w:endnote w:type="continuationSeparator" w:id="0">
    <w:p w:rsidR="00756736" w:rsidRDefault="0075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36" w:rsidRDefault="00756736">
      <w:pPr>
        <w:spacing w:after="0" w:line="240" w:lineRule="auto"/>
      </w:pPr>
      <w:r>
        <w:separator/>
      </w:r>
    </w:p>
  </w:footnote>
  <w:footnote w:type="continuationSeparator" w:id="0">
    <w:p w:rsidR="00756736" w:rsidRDefault="0075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0E" w:rsidRPr="0091121A" w:rsidRDefault="00626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rabun" w:eastAsia="Sarabun" w:hAnsi="Sarabun" w:cstheme="minorBidi" w:hint="cs"/>
        <w:color w:val="000000"/>
        <w:sz w:val="32"/>
        <w:szCs w:val="32"/>
      </w:rPr>
    </w:pPr>
  </w:p>
  <w:p w:rsidR="0062610E" w:rsidRDefault="00626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62610E"/>
    <w:rsid w:val="0011521F"/>
    <w:rsid w:val="001F7098"/>
    <w:rsid w:val="002833FE"/>
    <w:rsid w:val="0062610E"/>
    <w:rsid w:val="00677FCB"/>
    <w:rsid w:val="00756736"/>
    <w:rsid w:val="0081003A"/>
    <w:rsid w:val="00820991"/>
    <w:rsid w:val="008B33CB"/>
    <w:rsid w:val="008D4B9A"/>
    <w:rsid w:val="0091121A"/>
    <w:rsid w:val="00A26FC8"/>
    <w:rsid w:val="00B21930"/>
    <w:rsid w:val="00BB1989"/>
    <w:rsid w:val="00CE5643"/>
    <w:rsid w:val="00E0514A"/>
    <w:rsid w:val="00E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12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91121A"/>
    <w:rPr>
      <w:rFonts w:cs="Angsana New"/>
      <w:szCs w:val="28"/>
    </w:rPr>
  </w:style>
  <w:style w:type="paragraph" w:styleId="a7">
    <w:name w:val="footer"/>
    <w:basedOn w:val="a"/>
    <w:link w:val="a8"/>
    <w:uiPriority w:val="99"/>
    <w:unhideWhenUsed/>
    <w:rsid w:val="009112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91121A"/>
    <w:rPr>
      <w:rFonts w:cs="Angsana New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E5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56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12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91121A"/>
    <w:rPr>
      <w:rFonts w:cs="Angsana New"/>
      <w:szCs w:val="28"/>
    </w:rPr>
  </w:style>
  <w:style w:type="paragraph" w:styleId="a7">
    <w:name w:val="footer"/>
    <w:basedOn w:val="a"/>
    <w:link w:val="a8"/>
    <w:uiPriority w:val="99"/>
    <w:unhideWhenUsed/>
    <w:rsid w:val="009112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91121A"/>
    <w:rPr>
      <w:rFonts w:cs="Angsana New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E5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56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IT-PC072</cp:lastModifiedBy>
  <cp:revision>4</cp:revision>
  <cp:lastPrinted>2021-01-12T07:38:00Z</cp:lastPrinted>
  <dcterms:created xsi:type="dcterms:W3CDTF">2021-01-12T07:19:00Z</dcterms:created>
  <dcterms:modified xsi:type="dcterms:W3CDTF">2021-01-12T07:49:00Z</dcterms:modified>
</cp:coreProperties>
</file>