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837E1F" w14:textId="77777777" w:rsidR="00E17BF7" w:rsidRPr="00E369C5" w:rsidRDefault="00E17BF7" w:rsidP="00E369C5">
      <w:pPr>
        <w:pStyle w:val="5"/>
        <w:shd w:val="clear" w:color="auto" w:fill="FFFFFF"/>
        <w:spacing w:before="120" w:line="240" w:lineRule="auto"/>
        <w:jc w:val="center"/>
        <w:rPr>
          <w:rFonts w:ascii="TH SarabunPSK" w:hAnsi="TH SarabunPSK" w:cs="TH SarabunPSK"/>
          <w:b/>
          <w:bCs/>
          <w:color w:val="00B050"/>
          <w:sz w:val="38"/>
          <w:szCs w:val="38"/>
        </w:rPr>
      </w:pPr>
      <w:r w:rsidRPr="00E369C5">
        <w:rPr>
          <w:rFonts w:ascii="TH SarabunPSK" w:hAnsi="TH SarabunPSK" w:cs="TH SarabunPSK"/>
          <w:b/>
          <w:bCs/>
          <w:color w:val="00B050"/>
          <w:sz w:val="38"/>
          <w:szCs w:val="38"/>
          <w:cs/>
        </w:rPr>
        <w:t>อย. พร้อมส่งเสริมผลิตภัณฑ์อาหารจากพืช (</w:t>
      </w:r>
      <w:r w:rsidRPr="00E369C5">
        <w:rPr>
          <w:rFonts w:ascii="TH SarabunPSK" w:hAnsi="TH SarabunPSK" w:cs="TH SarabunPSK"/>
          <w:b/>
          <w:bCs/>
          <w:color w:val="00B050"/>
          <w:sz w:val="38"/>
          <w:szCs w:val="38"/>
        </w:rPr>
        <w:t>Plant Based Foods</w:t>
      </w:r>
      <w:r w:rsidRPr="00E369C5">
        <w:rPr>
          <w:rFonts w:ascii="TH SarabunPSK" w:hAnsi="TH SarabunPSK" w:cs="TH SarabunPSK"/>
          <w:b/>
          <w:bCs/>
          <w:color w:val="00B050"/>
          <w:sz w:val="38"/>
          <w:szCs w:val="38"/>
          <w:cs/>
        </w:rPr>
        <w:t xml:space="preserve">) </w:t>
      </w:r>
    </w:p>
    <w:p w14:paraId="60704E94" w14:textId="028A5CDB" w:rsidR="00E17BF7" w:rsidRPr="00E369C5" w:rsidRDefault="00E17BF7" w:rsidP="00E369C5">
      <w:pPr>
        <w:pStyle w:val="5"/>
        <w:shd w:val="clear" w:color="auto" w:fill="FFFFFF"/>
        <w:spacing w:before="0" w:line="240" w:lineRule="auto"/>
        <w:jc w:val="center"/>
        <w:rPr>
          <w:rFonts w:ascii="TH SarabunPSK" w:eastAsia="Times New Roman" w:hAnsi="TH SarabunPSK" w:cs="TH SarabunPSK"/>
          <w:color w:val="00B050"/>
          <w:sz w:val="38"/>
          <w:szCs w:val="38"/>
          <w:cs/>
        </w:rPr>
      </w:pPr>
      <w:r w:rsidRPr="00E369C5">
        <w:rPr>
          <w:rFonts w:ascii="TH SarabunPSK" w:hAnsi="TH SarabunPSK" w:cs="TH SarabunPSK" w:hint="cs"/>
          <w:b/>
          <w:bCs/>
          <w:color w:val="00B050"/>
          <w:sz w:val="38"/>
          <w:szCs w:val="38"/>
          <w:cs/>
        </w:rPr>
        <w:t>ดันไทยสู่ศูนย์กลางอาหารโลกอย่าง</w:t>
      </w:r>
      <w:r w:rsidRPr="00E369C5">
        <w:rPr>
          <w:rFonts w:ascii="TH SarabunPSK" w:eastAsia="Times New Roman" w:hAnsi="TH SarabunPSK" w:cs="TH SarabunPSK" w:hint="cs"/>
          <w:b/>
          <w:bCs/>
          <w:color w:val="00B050"/>
          <w:sz w:val="38"/>
          <w:szCs w:val="38"/>
          <w:cs/>
        </w:rPr>
        <w:t>ยั่งยืน</w:t>
      </w:r>
    </w:p>
    <w:p w14:paraId="4A0A05B1" w14:textId="54339B42" w:rsidR="008C5462" w:rsidRPr="007435F2" w:rsidRDefault="00D00BF3" w:rsidP="00447B34">
      <w:pPr>
        <w:pStyle w:val="Default"/>
        <w:jc w:val="center"/>
        <w:rPr>
          <w:rFonts w:ascii="TH Sarabun New" w:hAnsi="TH Sarabun New" w:cs="TH Sarabun New"/>
          <w:b/>
          <w:bCs/>
          <w:color w:val="00B05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50"/>
            </w14:solidFill>
            <w14:prstDash w14:val="solid"/>
            <w14:miter w14:lim="0"/>
          </w14:textOutline>
        </w:rPr>
      </w:pPr>
      <w:r w:rsidRPr="007435F2">
        <w:rPr>
          <w:rFonts w:ascii="TH Sarabun New" w:hAnsi="TH Sarabun New" w:cs="TH Sarabun New"/>
          <w:b/>
          <w:bCs/>
          <w:color w:val="00B050"/>
          <w:sz w:val="40"/>
          <w:szCs w:val="40"/>
          <w:cs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50"/>
            </w14:solidFill>
            <w14:prstDash w14:val="solid"/>
            <w14:miter w14:lim="0"/>
          </w14:textOutline>
        </w:rPr>
        <w:t>++++++++++++++++++++++</w:t>
      </w:r>
      <w:bookmarkStart w:id="0" w:name="_GoBack"/>
      <w:bookmarkEnd w:id="0"/>
    </w:p>
    <w:p w14:paraId="1448F569" w14:textId="43572827" w:rsidR="007435F2" w:rsidRPr="00803C4C" w:rsidRDefault="007435F2" w:rsidP="009272E5">
      <w:pPr>
        <w:spacing w:after="0" w:line="360" w:lineRule="exact"/>
        <w:ind w:firstLine="567"/>
        <w:jc w:val="thaiDistribute"/>
      </w:pPr>
      <w:r w:rsidRPr="00803C4C">
        <w:rPr>
          <w:rStyle w:val="ad"/>
          <w:bdr w:val="none" w:sz="0" w:space="0" w:color="auto" w:frame="1"/>
          <w:cs/>
        </w:rPr>
        <w:t>นายแพทย์ไพศาล ดั่นคุ้ม เลขาธิการคณะกรรมการอาหารและยา</w:t>
      </w:r>
      <w:r w:rsidRPr="00803C4C">
        <w:t> </w:t>
      </w:r>
      <w:r w:rsidRPr="00803C4C">
        <w:rPr>
          <w:cs/>
        </w:rPr>
        <w:t>เผยนโยบาย</w:t>
      </w:r>
      <w:r>
        <w:rPr>
          <w:rFonts w:hint="cs"/>
          <w:cs/>
        </w:rPr>
        <w:t xml:space="preserve">ของสำนักงานคณะกรรมการอาหารและยา (อย.) </w:t>
      </w:r>
      <w:r w:rsidRPr="00803C4C">
        <w:rPr>
          <w:cs/>
        </w:rPr>
        <w:t>สนับสนุน</w:t>
      </w:r>
      <w:r w:rsidRPr="00803C4C">
        <w:rPr>
          <w:shd w:val="clear" w:color="auto" w:fill="FFFFFF"/>
          <w:cs/>
        </w:rPr>
        <w:t>การค้าและการส่งออกอาหารจากพืช (</w:t>
      </w:r>
      <w:r w:rsidRPr="009272E5">
        <w:rPr>
          <w:i w:val="0"/>
          <w:iCs/>
          <w:shd w:val="clear" w:color="auto" w:fill="FFFFFF"/>
        </w:rPr>
        <w:t>Plant Based Foods</w:t>
      </w:r>
      <w:r w:rsidRPr="009272E5">
        <w:rPr>
          <w:i w:val="0"/>
          <w:iCs/>
          <w:shd w:val="clear" w:color="auto" w:fill="FFFFFF"/>
          <w:cs/>
        </w:rPr>
        <w:t>)</w:t>
      </w:r>
      <w:r w:rsidRPr="00803C4C">
        <w:rPr>
          <w:iCs/>
          <w:shd w:val="clear" w:color="auto" w:fill="FFFFFF"/>
          <w:cs/>
        </w:rPr>
        <w:t xml:space="preserve"> </w:t>
      </w:r>
      <w:r w:rsidRPr="00803C4C">
        <w:rPr>
          <w:shd w:val="clear" w:color="auto" w:fill="FFFFFF"/>
          <w:cs/>
        </w:rPr>
        <w:t>เพื่อเพิ่มโอกาสทางการค้าของ</w:t>
      </w:r>
      <w:r>
        <w:rPr>
          <w:rFonts w:hint="cs"/>
          <w:shd w:val="clear" w:color="auto" w:fill="FFFFFF"/>
          <w:cs/>
        </w:rPr>
        <w:t>ประเทศ</w:t>
      </w:r>
      <w:r w:rsidRPr="00803C4C">
        <w:rPr>
          <w:shd w:val="clear" w:color="auto" w:fill="FFFFFF"/>
          <w:cs/>
        </w:rPr>
        <w:t xml:space="preserve">ไทยตามนโยบายรัฐบาล </w:t>
      </w:r>
      <w:r>
        <w:rPr>
          <w:rFonts w:hint="cs"/>
          <w:shd w:val="clear" w:color="auto" w:fill="FFFFFF"/>
          <w:cs/>
        </w:rPr>
        <w:t>และ</w:t>
      </w:r>
      <w:r w:rsidRPr="00803C4C">
        <w:rPr>
          <w:shd w:val="clear" w:color="auto" w:fill="FFFFFF"/>
          <w:cs/>
        </w:rPr>
        <w:t>ผลักดันให้ไทยเป็นศูนย์กลางการผลิตสินค้าเกษตรและอาหารของโลกที่ได้มาตรฐานปลอดภัยอย่างยั่งยืน โดยที่ผ่านมามีผลิตภัณฑ์</w:t>
      </w:r>
      <w:r>
        <w:rPr>
          <w:rFonts w:hint="cs"/>
          <w:shd w:val="clear" w:color="auto" w:fill="FFFFFF"/>
          <w:cs/>
        </w:rPr>
        <w:t>อาหารจากพืช</w:t>
      </w:r>
      <w:r w:rsidR="006B035D">
        <w:rPr>
          <w:rFonts w:hint="cs"/>
          <w:shd w:val="clear" w:color="auto" w:fill="FFFFFF"/>
          <w:cs/>
        </w:rPr>
        <w:t>ได้</w:t>
      </w:r>
      <w:r w:rsidRPr="00803C4C">
        <w:rPr>
          <w:rFonts w:hint="cs"/>
          <w:shd w:val="clear" w:color="auto" w:fill="FFFFFF"/>
          <w:cs/>
        </w:rPr>
        <w:t>รับเลขสารบบอาหาร</w:t>
      </w:r>
      <w:r w:rsidR="006B035D">
        <w:rPr>
          <w:rFonts w:hint="cs"/>
          <w:shd w:val="clear" w:color="auto" w:fill="FFFFFF"/>
          <w:cs/>
        </w:rPr>
        <w:t>จาก</w:t>
      </w:r>
      <w:r w:rsidRPr="00803C4C">
        <w:rPr>
          <w:shd w:val="clear" w:color="auto" w:fill="FFFFFF"/>
          <w:cs/>
        </w:rPr>
        <w:t xml:space="preserve"> อย. หลากหลายประเภท เช่น </w:t>
      </w:r>
      <w:r w:rsidR="00685E80">
        <w:rPr>
          <w:cs/>
        </w:rPr>
        <w:t>เครื่องดื่มจากธัญพืช</w:t>
      </w:r>
      <w:r w:rsidR="00685E80">
        <w:rPr>
          <w:rFonts w:hint="cs"/>
          <w:cs/>
        </w:rPr>
        <w:t xml:space="preserve"> </w:t>
      </w:r>
      <w:r w:rsidRPr="00803C4C">
        <w:rPr>
          <w:rFonts w:hint="cs"/>
          <w:cs/>
        </w:rPr>
        <w:t xml:space="preserve">ผลิตภัณฑ์เสริมอาหาร </w:t>
      </w:r>
      <w:r w:rsidRPr="00803C4C">
        <w:rPr>
          <w:cs/>
        </w:rPr>
        <w:t>น้ำนม</w:t>
      </w:r>
      <w:r w:rsidR="00685E80">
        <w:rPr>
          <w:rFonts w:hint="cs"/>
          <w:cs/>
        </w:rPr>
        <w:br/>
      </w:r>
      <w:r w:rsidRPr="00803C4C">
        <w:rPr>
          <w:cs/>
        </w:rPr>
        <w:t>ถั่วเหลือง น้ำนมข้าวโพด เครื่องดื่มจากพืชผักต่าง</w:t>
      </w:r>
      <w:r>
        <w:rPr>
          <w:rFonts w:hint="cs"/>
          <w:cs/>
        </w:rPr>
        <w:t xml:space="preserve"> </w:t>
      </w:r>
      <w:r w:rsidRPr="00803C4C">
        <w:rPr>
          <w:cs/>
        </w:rPr>
        <w:t xml:space="preserve">ๆ </w:t>
      </w:r>
      <w:r w:rsidRPr="00803C4C">
        <w:rPr>
          <w:shd w:val="clear" w:color="auto" w:fill="FFFFFF"/>
          <w:cs/>
        </w:rPr>
        <w:t>เนื้อเบอร์เกอร์จากพืช</w:t>
      </w:r>
      <w:r w:rsidRPr="00803C4C">
        <w:rPr>
          <w:cs/>
        </w:rPr>
        <w:t xml:space="preserve"> </w:t>
      </w:r>
      <w:r w:rsidR="00685E80">
        <w:rPr>
          <w:rFonts w:hint="cs"/>
          <w:cs/>
        </w:rPr>
        <w:t>เป็นต้น</w:t>
      </w:r>
    </w:p>
    <w:p w14:paraId="4DFB8B98" w14:textId="4139A3C3" w:rsidR="007435F2" w:rsidRPr="00685E80" w:rsidRDefault="007435F2" w:rsidP="009272E5">
      <w:pPr>
        <w:tabs>
          <w:tab w:val="left" w:pos="1701"/>
          <w:tab w:val="left" w:pos="2127"/>
        </w:tabs>
        <w:spacing w:after="0" w:line="360" w:lineRule="exact"/>
        <w:ind w:firstLine="567"/>
        <w:jc w:val="thaiDistribute"/>
      </w:pPr>
      <w:r>
        <w:rPr>
          <w:rFonts w:hint="cs"/>
          <w:shd w:val="clear" w:color="auto" w:fill="FFFFFF"/>
          <w:cs/>
        </w:rPr>
        <w:t xml:space="preserve">ทั้งนี้ </w:t>
      </w:r>
      <w:r w:rsidRPr="00404474">
        <w:rPr>
          <w:shd w:val="clear" w:color="auto" w:fill="FFFFFF"/>
          <w:cs/>
        </w:rPr>
        <w:t>อย.</w:t>
      </w:r>
      <w:r w:rsidRPr="00803C4C">
        <w:rPr>
          <w:iCs/>
          <w:shd w:val="clear" w:color="auto" w:fill="FFFFFF"/>
          <w:cs/>
        </w:rPr>
        <w:t xml:space="preserve"> </w:t>
      </w:r>
      <w:r w:rsidRPr="00803C4C">
        <w:rPr>
          <w:shd w:val="clear" w:color="auto" w:fill="FFFFFF"/>
          <w:cs/>
        </w:rPr>
        <w:t>มุ่งมั่นในการส่งเสริมผลิตภัณฑ์</w:t>
      </w:r>
      <w:r w:rsidRPr="00803C4C">
        <w:rPr>
          <w:cs/>
        </w:rPr>
        <w:t>อาหารจากพืช</w:t>
      </w:r>
      <w:r>
        <w:rPr>
          <w:rFonts w:hint="cs"/>
          <w:cs/>
        </w:rPr>
        <w:t xml:space="preserve"> </w:t>
      </w:r>
      <w:r w:rsidRPr="00803C4C">
        <w:rPr>
          <w:cs/>
        </w:rPr>
        <w:t>ซึ่ง</w:t>
      </w:r>
      <w:r w:rsidRPr="00803C4C">
        <w:rPr>
          <w:shd w:val="clear" w:color="auto" w:fill="FFFFFF"/>
          <w:cs/>
        </w:rPr>
        <w:t>เป็นกลุ่มอาหารที่ได้รับความนิยมมากขึ้นเรื่อย</w:t>
      </w:r>
      <w:r>
        <w:rPr>
          <w:rFonts w:hint="cs"/>
          <w:shd w:val="clear" w:color="auto" w:fill="FFFFFF"/>
          <w:cs/>
        </w:rPr>
        <w:t xml:space="preserve"> </w:t>
      </w:r>
      <w:r w:rsidRPr="00803C4C">
        <w:rPr>
          <w:shd w:val="clear" w:color="auto" w:fill="FFFFFF"/>
          <w:cs/>
        </w:rPr>
        <w:t>ๆ</w:t>
      </w:r>
      <w:r w:rsidR="00685E80">
        <w:rPr>
          <w:rFonts w:hint="cs"/>
          <w:shd w:val="clear" w:color="auto" w:fill="FFFFFF"/>
          <w:cs/>
        </w:rPr>
        <w:t xml:space="preserve"> </w:t>
      </w:r>
      <w:r w:rsidRPr="00803C4C">
        <w:rPr>
          <w:shd w:val="clear" w:color="auto" w:fill="FFFFFF"/>
          <w:cs/>
        </w:rPr>
        <w:t>ตามเทรนด์รักสุขภาพในปัจจุบัน และเป็นทางเลือกของผู้ที่ต้องการงดหรือลดการบริโภคเนื้อสัตว์ อาหารกลุ่มนี้ทำมาจากพืชผัก ผลไม้ เห็ดต่างๆ รวมไปถึงธัญพืช และถั่ว และใช้น้ำมันพืช เช่น น้ำมันมะพร้าวเพื่อเพิ่มความชุ่มฉ่ำของเนื้อสัมผัส มีรสชาติและเนื้อสัมผัสที่อร่อยใกล้เคียงกับเนื้อสัตว์จริง</w:t>
      </w:r>
      <w:r>
        <w:rPr>
          <w:rFonts w:hint="cs"/>
          <w:shd w:val="clear" w:color="auto" w:fill="FFFFFF"/>
          <w:cs/>
        </w:rPr>
        <w:t xml:space="preserve"> </w:t>
      </w:r>
      <w:r w:rsidRPr="00803C4C">
        <w:rPr>
          <w:shd w:val="clear" w:color="auto" w:fill="FFFFFF"/>
          <w:cs/>
        </w:rPr>
        <w:t xml:space="preserve">ๆ </w:t>
      </w:r>
      <w:r>
        <w:rPr>
          <w:rFonts w:hint="cs"/>
          <w:shd w:val="clear" w:color="auto" w:fill="FFFFFF"/>
          <w:cs/>
        </w:rPr>
        <w:t xml:space="preserve">โดย </w:t>
      </w:r>
      <w:r w:rsidRPr="00803C4C">
        <w:rPr>
          <w:shd w:val="clear" w:color="auto" w:fill="FFFFFF"/>
          <w:cs/>
        </w:rPr>
        <w:t>อย.</w:t>
      </w:r>
      <w:r w:rsidR="009272E5">
        <w:rPr>
          <w:rFonts w:hint="cs"/>
          <w:shd w:val="clear" w:color="auto" w:fill="FFFFFF"/>
          <w:cs/>
        </w:rPr>
        <w:br/>
      </w:r>
      <w:r w:rsidRPr="00803C4C">
        <w:rPr>
          <w:shd w:val="clear" w:color="auto" w:fill="FFFFFF"/>
          <w:cs/>
        </w:rPr>
        <w:t xml:space="preserve"> </w:t>
      </w:r>
      <w:r w:rsidRPr="00803C4C">
        <w:rPr>
          <w:b/>
          <w:bCs/>
          <w:shd w:val="clear" w:color="auto" w:fill="FFFFFF"/>
          <w:cs/>
        </w:rPr>
        <w:t>มีมาตรการส่งเสริมการส่งออกผลิตภัณฑ์อาหารจากพืช</w:t>
      </w:r>
      <w:r w:rsidR="009272E5">
        <w:rPr>
          <w:rFonts w:hint="cs"/>
          <w:b/>
          <w:bCs/>
          <w:shd w:val="clear" w:color="auto" w:fill="FFFFFF"/>
          <w:cs/>
        </w:rPr>
        <w:t xml:space="preserve"> </w:t>
      </w:r>
      <w:r w:rsidRPr="00803C4C">
        <w:rPr>
          <w:shd w:val="clear" w:color="auto" w:fill="FFFFFF"/>
          <w:cs/>
        </w:rPr>
        <w:t xml:space="preserve">อย่างต่อเนื่อง </w:t>
      </w:r>
      <w:r w:rsidR="00685E80">
        <w:rPr>
          <w:rFonts w:hint="cs"/>
          <w:shd w:val="clear" w:color="auto" w:fill="FFFFFF"/>
          <w:cs/>
        </w:rPr>
        <w:t>ได้แก่</w:t>
      </w:r>
      <w:r w:rsidRPr="00803C4C">
        <w:rPr>
          <w:shd w:val="clear" w:color="auto" w:fill="FFFFFF"/>
          <w:cs/>
        </w:rPr>
        <w:t xml:space="preserve"> </w:t>
      </w:r>
      <w:r w:rsidR="00685E80" w:rsidRPr="00803C4C">
        <w:rPr>
          <w:cs/>
        </w:rPr>
        <w:t>ผลิตภัณฑ์ที่ผลิตเฉพาะ</w:t>
      </w:r>
      <w:r w:rsidR="00685E80">
        <w:rPr>
          <w:rFonts w:hint="cs"/>
          <w:cs/>
        </w:rPr>
        <w:br/>
      </w:r>
      <w:r w:rsidR="00685E80" w:rsidRPr="00803C4C">
        <w:rPr>
          <w:cs/>
        </w:rPr>
        <w:t>เพื่อส่งออกส่วนใหญ่จะได้รับยกเว้นไม่ต้องยื่น</w:t>
      </w:r>
      <w:r w:rsidR="00465D71">
        <w:rPr>
          <w:rFonts w:hint="cs"/>
          <w:cs/>
        </w:rPr>
        <w:t>ขอรับเลขสารบบอาหาร</w:t>
      </w:r>
      <w:r w:rsidR="00685E80" w:rsidRPr="00803C4C">
        <w:rPr>
          <w:cs/>
        </w:rPr>
        <w:t>โดยให้ปฏิบัติตามมาตรฐานของประเทศ</w:t>
      </w:r>
      <w:r w:rsidR="00685E80">
        <w:rPr>
          <w:rFonts w:hint="cs"/>
          <w:cs/>
        </w:rPr>
        <w:br/>
      </w:r>
      <w:r w:rsidR="00685E80" w:rsidRPr="00803C4C">
        <w:rPr>
          <w:cs/>
        </w:rPr>
        <w:t>คู่ค้า</w:t>
      </w:r>
      <w:r w:rsidR="00685E80">
        <w:rPr>
          <w:rFonts w:hint="cs"/>
          <w:cs/>
        </w:rPr>
        <w:t xml:space="preserve"> </w:t>
      </w:r>
      <w:r w:rsidR="00685E80">
        <w:rPr>
          <w:rFonts w:hint="cs"/>
          <w:shd w:val="clear" w:color="auto" w:fill="FFFFFF"/>
          <w:cs/>
        </w:rPr>
        <w:t>การ</w:t>
      </w:r>
      <w:r w:rsidR="00685E80" w:rsidRPr="00803C4C">
        <w:rPr>
          <w:shd w:val="clear" w:color="auto" w:fill="FFFFFF"/>
          <w:cs/>
        </w:rPr>
        <w:t>ออกใบรับรอง</w:t>
      </w:r>
      <w:r w:rsidR="00685E80" w:rsidRPr="00803C4C">
        <w:rPr>
          <w:cs/>
        </w:rPr>
        <w:t>สถานที่ผลิตหรือผลิตภัณฑ์เพื่อการส่งออก</w:t>
      </w:r>
      <w:r w:rsidR="00685E80">
        <w:rPr>
          <w:rFonts w:hint="cs"/>
          <w:cs/>
        </w:rPr>
        <w:t xml:space="preserve"> </w:t>
      </w:r>
      <w:r w:rsidRPr="00803C4C">
        <w:rPr>
          <w:shd w:val="clear" w:color="auto" w:fill="FFFFFF"/>
          <w:cs/>
        </w:rPr>
        <w:t xml:space="preserve">การตรวจประเมินและออกใบอนุญาตผลิตอาหารจากพืชที่ผ่านเกณฑ์มาตรฐาน </w:t>
      </w:r>
      <w:r w:rsidRPr="009272E5">
        <w:rPr>
          <w:i w:val="0"/>
          <w:iCs/>
          <w:shd w:val="clear" w:color="auto" w:fill="FFFFFF"/>
        </w:rPr>
        <w:t>GMP</w:t>
      </w:r>
      <w:r w:rsidRPr="00803C4C">
        <w:rPr>
          <w:iCs/>
          <w:shd w:val="clear" w:color="auto" w:fill="FFFFFF"/>
          <w:cs/>
        </w:rPr>
        <w:t xml:space="preserve"> </w:t>
      </w:r>
      <w:r w:rsidRPr="00803C4C">
        <w:rPr>
          <w:spacing w:val="-4"/>
          <w:cs/>
        </w:rPr>
        <w:t>โดยมีการอำนวยความสะดวกให้ผู้ประกอบการสามารถ</w:t>
      </w:r>
      <w:r w:rsidRPr="00803C4C">
        <w:rPr>
          <w:cs/>
        </w:rPr>
        <w:t xml:space="preserve">ยื่นคำขอผ่านระบบ </w:t>
      </w:r>
      <w:r w:rsidRPr="009272E5">
        <w:rPr>
          <w:i w:val="0"/>
          <w:iCs/>
        </w:rPr>
        <w:t>e</w:t>
      </w:r>
      <w:r w:rsidRPr="009272E5">
        <w:rPr>
          <w:i w:val="0"/>
          <w:iCs/>
          <w:cs/>
        </w:rPr>
        <w:t>-</w:t>
      </w:r>
      <w:r w:rsidRPr="009272E5">
        <w:rPr>
          <w:i w:val="0"/>
          <w:iCs/>
        </w:rPr>
        <w:t>Submission</w:t>
      </w:r>
      <w:r w:rsidRPr="00803C4C">
        <w:rPr>
          <w:iCs/>
          <w:cs/>
        </w:rPr>
        <w:t xml:space="preserve"> </w:t>
      </w:r>
      <w:r>
        <w:rPr>
          <w:iCs/>
          <w:cs/>
        </w:rPr>
        <w:t xml:space="preserve"> </w:t>
      </w:r>
      <w:r w:rsidRPr="00803C4C">
        <w:rPr>
          <w:rFonts w:hint="cs"/>
          <w:shd w:val="clear" w:color="auto" w:fill="FFFFFF"/>
          <w:cs/>
        </w:rPr>
        <w:t xml:space="preserve">นอกจากนี้ </w:t>
      </w:r>
      <w:r w:rsidRPr="00803C4C">
        <w:rPr>
          <w:shd w:val="clear" w:color="auto" w:fill="FFFFFF"/>
          <w:cs/>
        </w:rPr>
        <w:t>อย.</w:t>
      </w:r>
      <w:r w:rsidRPr="00803C4C">
        <w:rPr>
          <w:rFonts w:hint="cs"/>
          <w:shd w:val="clear" w:color="auto" w:fill="FFFFFF"/>
          <w:cs/>
        </w:rPr>
        <w:t xml:space="preserve"> ได้</w:t>
      </w:r>
      <w:r w:rsidRPr="00803C4C">
        <w:rPr>
          <w:b/>
          <w:bCs/>
          <w:shd w:val="clear" w:color="auto" w:fill="FFFFFF"/>
          <w:cs/>
        </w:rPr>
        <w:t>สนับสนุนเศรษฐกิจฐานราก</w:t>
      </w:r>
      <w:r w:rsidRPr="00803C4C">
        <w:rPr>
          <w:rFonts w:hint="cs"/>
          <w:b/>
          <w:bCs/>
          <w:shd w:val="clear" w:color="auto" w:fill="FFFFFF"/>
          <w:cs/>
        </w:rPr>
        <w:t xml:space="preserve"> </w:t>
      </w:r>
      <w:r w:rsidRPr="00803C4C">
        <w:rPr>
          <w:rFonts w:hint="cs"/>
          <w:shd w:val="clear" w:color="auto" w:fill="FFFFFF"/>
          <w:cs/>
        </w:rPr>
        <w:t>เช่น</w:t>
      </w:r>
      <w:r w:rsidRPr="00803C4C">
        <w:rPr>
          <w:b/>
          <w:bCs/>
          <w:shd w:val="clear" w:color="auto" w:fill="FFFFFF"/>
          <w:cs/>
        </w:rPr>
        <w:t xml:space="preserve"> </w:t>
      </w:r>
      <w:r w:rsidRPr="00803C4C">
        <w:rPr>
          <w:shd w:val="clear" w:color="auto" w:fill="FFFFFF"/>
          <w:cs/>
        </w:rPr>
        <w:t>วิสาหกิจชุมชนและผู้ประกอบการขนาดเล็กในประเทศที่มีศักยภาพ</w:t>
      </w:r>
      <w:r w:rsidRPr="00803C4C">
        <w:rPr>
          <w:rFonts w:hint="cs"/>
          <w:shd w:val="clear" w:color="auto" w:fill="FFFFFF"/>
          <w:cs/>
        </w:rPr>
        <w:t>และ</w:t>
      </w:r>
      <w:r w:rsidRPr="00803C4C">
        <w:rPr>
          <w:shd w:val="clear" w:color="auto" w:fill="FFFFFF"/>
          <w:cs/>
        </w:rPr>
        <w:t>ประสงค์จะพัฒนา</w:t>
      </w:r>
      <w:r>
        <w:rPr>
          <w:rFonts w:hint="cs"/>
          <w:shd w:val="clear" w:color="auto" w:fill="FFFFFF"/>
          <w:cs/>
        </w:rPr>
        <w:t>การ</w:t>
      </w:r>
      <w:r w:rsidRPr="00803C4C">
        <w:rPr>
          <w:rFonts w:hint="cs"/>
          <w:shd w:val="clear" w:color="auto" w:fill="FFFFFF"/>
          <w:cs/>
        </w:rPr>
        <w:t>ผลิต</w:t>
      </w:r>
      <w:r w:rsidRPr="00803C4C">
        <w:rPr>
          <w:shd w:val="clear" w:color="auto" w:fill="FFFFFF"/>
          <w:cs/>
        </w:rPr>
        <w:t>ผลิตภัณฑ์</w:t>
      </w:r>
      <w:r w:rsidRPr="00803C4C">
        <w:rPr>
          <w:cs/>
        </w:rPr>
        <w:t>อาหารจากพืช</w:t>
      </w:r>
      <w:r w:rsidRPr="00803C4C">
        <w:rPr>
          <w:shd w:val="clear" w:color="auto" w:fill="FFFFFF"/>
          <w:cs/>
        </w:rPr>
        <w:t>เพื่อส่งออก</w:t>
      </w:r>
      <w:r>
        <w:rPr>
          <w:rFonts w:hint="cs"/>
          <w:shd w:val="clear" w:color="auto" w:fill="FFFFFF"/>
          <w:cs/>
        </w:rPr>
        <w:t xml:space="preserve"> </w:t>
      </w:r>
      <w:r w:rsidRPr="00803C4C">
        <w:rPr>
          <w:rFonts w:hint="cs"/>
          <w:shd w:val="clear" w:color="auto" w:fill="FFFFFF"/>
          <w:cs/>
        </w:rPr>
        <w:t>โดยมีโครงการส่งเสริมการวิจัยเพื่อพัฒนาผลิตภัณฑ์อาหารจากวัตถุดิบในท้องถิ่น การสำรวจพืชท้องถิ่นที่จะนำมาใช้เป็นแหล่งของโปรตีน น้ำมันหรือนำมาใช้ในการผลิตผลิตภัณฑ์อาหารจากพืช</w:t>
      </w:r>
      <w:r w:rsidRPr="00803C4C">
        <w:rPr>
          <w:iCs/>
          <w:shd w:val="clear" w:color="auto" w:fill="FFFFFF"/>
          <w:cs/>
        </w:rPr>
        <w:t xml:space="preserve"> </w:t>
      </w:r>
      <w:r w:rsidRPr="00803C4C">
        <w:rPr>
          <w:rFonts w:hint="cs"/>
          <w:shd w:val="clear" w:color="auto" w:fill="FFFFFF"/>
          <w:cs/>
        </w:rPr>
        <w:t xml:space="preserve">รวมถึงส่งเสริมและพัฒนาสถานประกอบการให้ได้มาตรฐาน </w:t>
      </w:r>
      <w:r w:rsidRPr="009272E5">
        <w:rPr>
          <w:i w:val="0"/>
          <w:iCs/>
          <w:shd w:val="clear" w:color="auto" w:fill="FFFFFF"/>
        </w:rPr>
        <w:t>GMP</w:t>
      </w:r>
      <w:r w:rsidR="00685E80">
        <w:rPr>
          <w:rFonts w:hint="cs"/>
          <w:i w:val="0"/>
          <w:iCs/>
          <w:shd w:val="clear" w:color="auto" w:fill="FFFFFF"/>
          <w:cs/>
        </w:rPr>
        <w:t xml:space="preserve"> </w:t>
      </w:r>
      <w:r w:rsidR="00685E80" w:rsidRPr="00685E80">
        <w:rPr>
          <w:rFonts w:hint="cs"/>
          <w:shd w:val="clear" w:color="auto" w:fill="FFFFFF"/>
          <w:cs/>
        </w:rPr>
        <w:t>และโครงการเสริมสร้างรากฐานวิสาหกิจ</w:t>
      </w:r>
      <w:r w:rsidR="00685E80">
        <w:rPr>
          <w:rFonts w:hint="cs"/>
          <w:shd w:val="clear" w:color="auto" w:fill="FFFFFF"/>
          <w:cs/>
        </w:rPr>
        <w:t>ขนาดกลางและขนาดย่อมไทย</w:t>
      </w:r>
      <w:r w:rsidR="00826D2B">
        <w:rPr>
          <w:shd w:val="clear" w:color="auto" w:fill="FFFFFF"/>
          <w:cs/>
        </w:rPr>
        <w:br/>
      </w:r>
      <w:r w:rsidR="00685E80">
        <w:rPr>
          <w:rFonts w:hint="cs"/>
          <w:shd w:val="clear" w:color="auto" w:fill="FFFFFF"/>
          <w:cs/>
        </w:rPr>
        <w:t>สู่ตลาดโลก</w:t>
      </w:r>
    </w:p>
    <w:p w14:paraId="08933177" w14:textId="5EA16DE8" w:rsidR="000E048E" w:rsidRDefault="007435F2" w:rsidP="009272E5">
      <w:pPr>
        <w:pStyle w:val="a9"/>
        <w:shd w:val="clear" w:color="auto" w:fill="FFFFFF"/>
        <w:spacing w:before="0" w:beforeAutospacing="0" w:after="0" w:afterAutospacing="0" w:line="360" w:lineRule="exact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เลขาธิการฯ กล่าวย้ำว่า </w:t>
      </w:r>
      <w:r w:rsidRPr="00803C4C">
        <w:rPr>
          <w:rFonts w:ascii="TH SarabunPSK" w:hAnsi="TH SarabunPSK" w:cs="TH SarabunPSK"/>
          <w:sz w:val="32"/>
          <w:szCs w:val="32"/>
          <w:cs/>
        </w:rPr>
        <w:t>อย. ให้ความสำคัญกับการคุ้มครองผู้บริโภคโดยเฉพาะเรื่องความปลอดภัยควบคู่ไปกับการส่งเสริมผู้ประกอบการให้ผลิตสินค้าอาหาร</w:t>
      </w:r>
      <w:r w:rsidRPr="00803C4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จากพืชที่</w:t>
      </w:r>
      <w:r w:rsidR="00465D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มีความปลอดภัยและ</w:t>
      </w:r>
      <w:r w:rsidRPr="00803C4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ได้มาตรฐานสู่ตลาดโลก </w:t>
      </w:r>
      <w:r w:rsidRPr="00803C4C">
        <w:rPr>
          <w:rFonts w:ascii="TH SarabunPSK" w:hAnsi="TH SarabunPSK" w:cs="TH SarabunPSK"/>
          <w:sz w:val="32"/>
          <w:szCs w:val="32"/>
          <w:cs/>
        </w:rPr>
        <w:t>ผู้ประกอบการที่สนใจจะยื่นขอใบอนุญาตผลิตหรือนำเข้าผลิตภัณฑ์อาหารจากพืชหรือยื่นขอใบรับรองเพื่อการส่งออกสามารถสอบถามรายละเอียดได้ที่</w:t>
      </w:r>
      <w:r>
        <w:rPr>
          <w:rFonts w:ascii="TH SarabunPSK" w:hAnsi="TH SarabunPSK" w:cs="TH SarabunPSK" w:hint="cs"/>
          <w:sz w:val="32"/>
          <w:szCs w:val="32"/>
          <w:cs/>
        </w:rPr>
        <w:t>หมายเลข</w:t>
      </w:r>
      <w:r w:rsidRPr="00803C4C">
        <w:rPr>
          <w:rFonts w:ascii="TH SarabunPSK" w:hAnsi="TH SarabunPSK" w:cs="TH SarabunPSK"/>
          <w:sz w:val="32"/>
          <w:szCs w:val="32"/>
          <w:cs/>
        </w:rPr>
        <w:t>โทร</w:t>
      </w:r>
      <w:r>
        <w:rPr>
          <w:rFonts w:ascii="TH SarabunPSK" w:hAnsi="TH SarabunPSK" w:cs="TH SarabunPSK" w:hint="cs"/>
          <w:sz w:val="32"/>
          <w:szCs w:val="32"/>
          <w:cs/>
        </w:rPr>
        <w:t>ศัพท์</w:t>
      </w:r>
      <w:r w:rsidR="0007643D">
        <w:rPr>
          <w:rFonts w:ascii="TH SarabunPSK" w:hAnsi="TH SarabunPSK" w:cs="TH SarabunPSK" w:hint="cs"/>
          <w:sz w:val="32"/>
          <w:szCs w:val="32"/>
          <w:cs/>
        </w:rPr>
        <w:t>ศูนย์บริการผลิตภัณฑ์สุขภาพเบ็ดเสร็จ</w:t>
      </w:r>
      <w:r w:rsidR="00440890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440890">
        <w:rPr>
          <w:rFonts w:ascii="TH SarabunPSK" w:hAnsi="TH SarabunPSK" w:cs="TH SarabunPSK"/>
          <w:sz w:val="32"/>
          <w:szCs w:val="32"/>
        </w:rPr>
        <w:t>OSSC</w:t>
      </w:r>
      <w:r w:rsidR="00440890">
        <w:rPr>
          <w:rFonts w:ascii="TH SarabunPSK" w:hAnsi="TH SarabunPSK" w:cs="TH SarabunPSK" w:hint="cs"/>
          <w:sz w:val="32"/>
          <w:szCs w:val="32"/>
          <w:cs/>
        </w:rPr>
        <w:t>)</w:t>
      </w:r>
      <w:r w:rsidRPr="00803C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03C4C">
        <w:rPr>
          <w:rStyle w:val="style1"/>
          <w:rFonts w:ascii="TH SarabunPSK" w:hAnsi="TH SarabunPSK" w:cs="TH SarabunPSK"/>
          <w:sz w:val="32"/>
          <w:szCs w:val="32"/>
          <w:shd w:val="clear" w:color="auto" w:fill="FFFFFF"/>
        </w:rPr>
        <w:t>0</w:t>
      </w:r>
      <w:r w:rsidRPr="00803C4C">
        <w:rPr>
          <w:rStyle w:val="style1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03C4C">
        <w:rPr>
          <w:rStyle w:val="style1"/>
          <w:rFonts w:ascii="TH SarabunPSK" w:hAnsi="TH SarabunPSK" w:cs="TH SarabunPSK"/>
          <w:sz w:val="32"/>
          <w:szCs w:val="32"/>
          <w:shd w:val="clear" w:color="auto" w:fill="FFFFFF"/>
        </w:rPr>
        <w:t>2590</w:t>
      </w:r>
      <w:r w:rsidRPr="00803C4C">
        <w:rPr>
          <w:rStyle w:val="style1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9272E5">
        <w:rPr>
          <w:rStyle w:val="style1"/>
          <w:rFonts w:ascii="TH SarabunPSK" w:hAnsi="TH SarabunPSK" w:cs="TH SarabunPSK"/>
          <w:sz w:val="32"/>
          <w:szCs w:val="32"/>
          <w:shd w:val="clear" w:color="auto" w:fill="FFFFFF"/>
        </w:rPr>
        <w:t>7606</w:t>
      </w:r>
      <w:r w:rsidR="009272E5">
        <w:rPr>
          <w:rStyle w:val="style1"/>
          <w:rFonts w:ascii="TH SarabunPSK" w:hAnsi="TH SarabunPSK" w:cs="TH SarabunPSK"/>
          <w:sz w:val="32"/>
          <w:szCs w:val="32"/>
          <w:shd w:val="clear" w:color="auto" w:fill="FFFFFF"/>
          <w:cs/>
        </w:rPr>
        <w:t>-</w:t>
      </w:r>
      <w:r w:rsidR="009272E5">
        <w:rPr>
          <w:rStyle w:val="style1"/>
          <w:rFonts w:ascii="TH SarabunPSK" w:hAnsi="TH SarabunPSK" w:cs="TH SarabunPSK"/>
          <w:sz w:val="32"/>
          <w:szCs w:val="32"/>
          <w:shd w:val="clear" w:color="auto" w:fill="FFFFFF"/>
        </w:rPr>
        <w:t>7</w:t>
      </w:r>
      <w:r w:rsidR="009272E5">
        <w:rPr>
          <w:rStyle w:val="style1"/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803C4C">
        <w:rPr>
          <w:rStyle w:val="style1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หรือ </w:t>
      </w:r>
      <w:r w:rsidRPr="00803C4C">
        <w:rPr>
          <w:rStyle w:val="style1"/>
          <w:rFonts w:ascii="TH SarabunPSK" w:hAnsi="TH SarabunPSK" w:cs="TH SarabunPSK"/>
          <w:sz w:val="32"/>
          <w:szCs w:val="32"/>
          <w:shd w:val="clear" w:color="auto" w:fill="FFFFFF"/>
        </w:rPr>
        <w:t>0</w:t>
      </w:r>
      <w:r w:rsidRPr="00803C4C">
        <w:rPr>
          <w:rStyle w:val="style1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03C4C">
        <w:rPr>
          <w:rStyle w:val="style1"/>
          <w:rFonts w:ascii="TH SarabunPSK" w:hAnsi="TH SarabunPSK" w:cs="TH SarabunPSK"/>
          <w:sz w:val="32"/>
          <w:szCs w:val="32"/>
          <w:shd w:val="clear" w:color="auto" w:fill="FFFFFF"/>
        </w:rPr>
        <w:t>2821</w:t>
      </w:r>
      <w:r w:rsidRPr="00803C4C">
        <w:rPr>
          <w:rStyle w:val="style1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03C4C">
        <w:rPr>
          <w:rStyle w:val="style1"/>
          <w:rFonts w:ascii="TH SarabunPSK" w:hAnsi="TH SarabunPSK" w:cs="TH SarabunPSK"/>
          <w:sz w:val="32"/>
          <w:szCs w:val="32"/>
          <w:shd w:val="clear" w:color="auto" w:fill="FFFFFF"/>
        </w:rPr>
        <w:t>5509 </w:t>
      </w:r>
      <w:r w:rsidRPr="00803C4C">
        <w:rPr>
          <w:rFonts w:ascii="TH SarabunPSK" w:hAnsi="TH SarabunPSK" w:cs="TH SarabunPSK"/>
          <w:sz w:val="32"/>
          <w:szCs w:val="32"/>
          <w:cs/>
        </w:rPr>
        <w:t xml:space="preserve">หรือผ่าน </w:t>
      </w:r>
      <w:r w:rsidRPr="00803C4C">
        <w:rPr>
          <w:rFonts w:ascii="TH SarabunPSK" w:hAnsi="TH SarabunPSK" w:cs="TH SarabunPSK"/>
          <w:sz w:val="32"/>
          <w:szCs w:val="32"/>
        </w:rPr>
        <w:t>Line</w:t>
      </w:r>
      <w:r w:rsidRPr="00803C4C">
        <w:rPr>
          <w:rStyle w:val="style1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03C4C">
        <w:rPr>
          <w:rFonts w:ascii="TH SarabunPSK" w:hAnsi="TH SarabunPSK" w:cs="TH SarabunPSK"/>
          <w:sz w:val="32"/>
          <w:szCs w:val="32"/>
        </w:rPr>
        <w:t xml:space="preserve">@OSSC_FDA  </w:t>
      </w:r>
      <w:r w:rsidRPr="00803C4C">
        <w:rPr>
          <w:rFonts w:ascii="TH SarabunPSK" w:hAnsi="TH SarabunPSK" w:cs="TH SarabunPSK"/>
          <w:sz w:val="32"/>
          <w:szCs w:val="32"/>
          <w:cs/>
        </w:rPr>
        <w:t>หรือ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03C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03C4C">
        <w:rPr>
          <w:rFonts w:ascii="TH SarabunPSK" w:hAnsi="TH SarabunPSK" w:cs="TH SarabunPSK"/>
          <w:sz w:val="32"/>
          <w:szCs w:val="32"/>
        </w:rPr>
        <w:t>E</w:t>
      </w:r>
      <w:r w:rsidRPr="00803C4C">
        <w:rPr>
          <w:rFonts w:ascii="TH SarabunPSK" w:hAnsi="TH SarabunPSK" w:cs="TH SarabunPSK"/>
          <w:sz w:val="32"/>
          <w:szCs w:val="32"/>
          <w:cs/>
        </w:rPr>
        <w:t>-</w:t>
      </w:r>
      <w:r w:rsidRPr="00803C4C">
        <w:rPr>
          <w:rFonts w:ascii="TH SarabunPSK" w:hAnsi="TH SarabunPSK" w:cs="TH SarabunPSK"/>
          <w:sz w:val="32"/>
          <w:szCs w:val="32"/>
        </w:rPr>
        <w:t>mail ossc@fda</w:t>
      </w:r>
      <w:r w:rsidRPr="00803C4C">
        <w:rPr>
          <w:rFonts w:ascii="TH SarabunPSK" w:hAnsi="TH SarabunPSK" w:cs="TH SarabunPSK"/>
          <w:sz w:val="32"/>
          <w:szCs w:val="32"/>
          <w:cs/>
        </w:rPr>
        <w:t>.</w:t>
      </w:r>
      <w:r w:rsidRPr="00803C4C">
        <w:rPr>
          <w:rFonts w:ascii="TH SarabunPSK" w:hAnsi="TH SarabunPSK" w:cs="TH SarabunPSK"/>
          <w:sz w:val="32"/>
          <w:szCs w:val="32"/>
        </w:rPr>
        <w:t>moph</w:t>
      </w:r>
      <w:r w:rsidRPr="00803C4C">
        <w:rPr>
          <w:rFonts w:ascii="TH SarabunPSK" w:hAnsi="TH SarabunPSK" w:cs="TH SarabunPSK"/>
          <w:sz w:val="32"/>
          <w:szCs w:val="32"/>
          <w:cs/>
        </w:rPr>
        <w:t>.</w:t>
      </w:r>
      <w:r w:rsidRPr="00803C4C">
        <w:rPr>
          <w:rFonts w:ascii="TH SarabunPSK" w:hAnsi="TH SarabunPSK" w:cs="TH SarabunPSK"/>
          <w:sz w:val="32"/>
          <w:szCs w:val="32"/>
        </w:rPr>
        <w:t>go</w:t>
      </w:r>
      <w:r w:rsidRPr="00803C4C">
        <w:rPr>
          <w:rFonts w:ascii="TH SarabunPSK" w:hAnsi="TH SarabunPSK" w:cs="TH SarabunPSK"/>
          <w:sz w:val="32"/>
          <w:szCs w:val="32"/>
          <w:cs/>
        </w:rPr>
        <w:t>.</w:t>
      </w:r>
      <w:r w:rsidRPr="00803C4C">
        <w:rPr>
          <w:rFonts w:ascii="TH SarabunPSK" w:hAnsi="TH SarabunPSK" w:cs="TH SarabunPSK"/>
          <w:sz w:val="32"/>
          <w:szCs w:val="32"/>
        </w:rPr>
        <w:t>th</w:t>
      </w:r>
      <w:r w:rsidRPr="00803C4C">
        <w:rPr>
          <w:rFonts w:ascii="TH SarabunPSK" w:hAnsi="TH SarabunPSK" w:cs="TH SarabunPSK"/>
          <w:sz w:val="32"/>
          <w:szCs w:val="32"/>
          <w:cs/>
        </w:rPr>
        <w:t xml:space="preserve"> หรือสำนักงานสาธารณสุขจังหวัดทั่วประเทศ</w:t>
      </w:r>
    </w:p>
    <w:p w14:paraId="6A06070C" w14:textId="77777777" w:rsidR="009272E5" w:rsidRPr="009272E5" w:rsidRDefault="009272E5" w:rsidP="009272E5">
      <w:pPr>
        <w:pStyle w:val="a9"/>
        <w:shd w:val="clear" w:color="auto" w:fill="FFFFFF"/>
        <w:spacing w:before="0" w:beforeAutospacing="0" w:after="0" w:afterAutospacing="0" w:line="360" w:lineRule="exact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590C5E79" w14:textId="044945CF" w:rsidR="00DE2B12" w:rsidRPr="001E7121" w:rsidRDefault="006B3A06" w:rsidP="00D014BD">
      <w:pPr>
        <w:spacing w:after="0" w:line="380" w:lineRule="exact"/>
        <w:ind w:right="-45"/>
        <w:jc w:val="center"/>
        <w:rPr>
          <w:rFonts w:ascii="TH Sarabun New" w:eastAsia="Times New Roman" w:hAnsi="TH Sarabun New" w:cs="TH Sarabun New"/>
          <w:i w:val="0"/>
          <w:sz w:val="20"/>
          <w:szCs w:val="20"/>
        </w:rPr>
      </w:pPr>
      <w:r w:rsidRPr="001E7121">
        <w:rPr>
          <w:rFonts w:ascii="TH Sarabun New" w:eastAsiaTheme="minorHAnsi" w:hAnsi="TH Sarabun New" w:cs="TH Sarabun New"/>
          <w:i w:val="0"/>
          <w:spacing w:val="-4"/>
          <w:sz w:val="28"/>
          <w:szCs w:val="28"/>
          <w:cs/>
        </w:rPr>
        <w:t>*****************************************************</w:t>
      </w:r>
    </w:p>
    <w:p w14:paraId="70DEB08A" w14:textId="610CC7AA" w:rsidR="006B3A06" w:rsidRPr="00E23F96" w:rsidRDefault="006B3A06" w:rsidP="00D014BD">
      <w:pPr>
        <w:shd w:val="clear" w:color="auto" w:fill="FFFFFF"/>
        <w:spacing w:after="0" w:line="380" w:lineRule="exact"/>
        <w:jc w:val="center"/>
        <w:rPr>
          <w:rFonts w:ascii="TH Sarabun New" w:eastAsia="Times New Roman" w:hAnsi="TH Sarabun New" w:cs="TH Sarabun New"/>
          <w:i w:val="0"/>
          <w:sz w:val="22"/>
          <w:szCs w:val="22"/>
          <w:cs/>
        </w:rPr>
      </w:pPr>
      <w:r w:rsidRPr="00271A46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วันที่เผยแพร่ข่าว </w:t>
      </w:r>
      <w:r w:rsidR="00A138F8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25</w:t>
      </w:r>
      <w:r w:rsidR="004809E3" w:rsidRPr="00271A46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 w:rsidR="00B65913" w:rsidRPr="00271A46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พฤศจิกายน</w:t>
      </w:r>
      <w:r w:rsidR="00BC40F5" w:rsidRPr="00271A46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 w:rsidRPr="00271A46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256</w:t>
      </w:r>
      <w:r w:rsidR="00220B60" w:rsidRPr="00271A46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5</w:t>
      </w:r>
      <w:r w:rsidRPr="00271A46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  <w:cs/>
        </w:rPr>
        <w:t xml:space="preserve">  </w:t>
      </w:r>
      <w:r w:rsidR="004809E3" w:rsidRPr="00271A46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ข่าวแจก</w:t>
      </w:r>
      <w:r w:rsidR="004809E3" w:rsidRPr="00271A46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 w:rsidR="00A138F8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32</w:t>
      </w:r>
      <w:r w:rsidR="007B494A" w:rsidRPr="00271A46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 w:rsidRPr="00271A46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/ ปีงบประมาณ พ.ศ. 25</w:t>
      </w:r>
      <w:r w:rsidRPr="00271A46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6</w:t>
      </w:r>
      <w:r w:rsidR="00B65913" w:rsidRPr="00271A46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6</w:t>
      </w:r>
    </w:p>
    <w:p w14:paraId="1D0031DB" w14:textId="03C87CD7" w:rsidR="00AB20D7" w:rsidRPr="00E23F96" w:rsidRDefault="00AB20D7" w:rsidP="001E7121">
      <w:pPr>
        <w:spacing w:after="0" w:line="340" w:lineRule="exact"/>
        <w:ind w:right="-330"/>
        <w:jc w:val="center"/>
        <w:rPr>
          <w:rFonts w:ascii="TH Sarabun New" w:eastAsia="Times New Roman" w:hAnsi="TH Sarabun New" w:cs="TH Sarabun New"/>
          <w:b/>
          <w:bCs/>
          <w:sz w:val="36"/>
          <w:szCs w:val="36"/>
        </w:rPr>
      </w:pPr>
    </w:p>
    <w:p w14:paraId="39A48384" w14:textId="1731B541" w:rsidR="00447B34" w:rsidRPr="00E23F96" w:rsidRDefault="00447B34" w:rsidP="001E7121">
      <w:pPr>
        <w:spacing w:after="0" w:line="340" w:lineRule="exact"/>
        <w:ind w:right="-330"/>
        <w:jc w:val="center"/>
        <w:rPr>
          <w:rFonts w:ascii="TH Sarabun New" w:eastAsia="Times New Roman" w:hAnsi="TH Sarabun New" w:cs="TH Sarabun New"/>
          <w:b/>
          <w:bCs/>
        </w:rPr>
      </w:pPr>
    </w:p>
    <w:sectPr w:rsidR="00447B34" w:rsidRPr="00E23F96" w:rsidSect="001E7121">
      <w:headerReference w:type="even" r:id="rId11"/>
      <w:headerReference w:type="default" r:id="rId12"/>
      <w:headerReference w:type="first" r:id="rId13"/>
      <w:pgSz w:w="11906" w:h="16838" w:code="9"/>
      <w:pgMar w:top="2694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C2C910" w14:textId="77777777" w:rsidR="000705DA" w:rsidRDefault="000705DA" w:rsidP="000A0C1A">
      <w:pPr>
        <w:spacing w:after="0" w:line="240" w:lineRule="auto"/>
      </w:pPr>
      <w:r>
        <w:separator/>
      </w:r>
    </w:p>
  </w:endnote>
  <w:endnote w:type="continuationSeparator" w:id="0">
    <w:p w14:paraId="0A98E34F" w14:textId="77777777" w:rsidR="000705DA" w:rsidRDefault="000705DA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7A4ABE" w14:textId="77777777" w:rsidR="000705DA" w:rsidRDefault="000705DA" w:rsidP="000A0C1A">
      <w:pPr>
        <w:spacing w:after="0" w:line="240" w:lineRule="auto"/>
      </w:pPr>
      <w:r>
        <w:separator/>
      </w:r>
    </w:p>
  </w:footnote>
  <w:footnote w:type="continuationSeparator" w:id="0">
    <w:p w14:paraId="3BF77FFC" w14:textId="77777777" w:rsidR="000705DA" w:rsidRDefault="000705DA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9B858" w14:textId="20706548" w:rsidR="00CF1ABC" w:rsidRDefault="000705DA">
    <w:pPr>
      <w:pStyle w:val="a5"/>
    </w:pPr>
    <w:r>
      <w:rPr>
        <w:noProof/>
      </w:rPr>
      <w:pict w14:anchorId="12EA4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0" o:spid="_x0000_s2050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8E0B7" w14:textId="2ED36501" w:rsidR="00CF1ABC" w:rsidRDefault="000705DA">
    <w:pPr>
      <w:pStyle w:val="a5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63.5pt;margin-top:-126.6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5E9F1" w14:textId="7400F4AF" w:rsidR="00CF1ABC" w:rsidRDefault="000705DA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07FE8"/>
    <w:rsid w:val="00022A01"/>
    <w:rsid w:val="000235B0"/>
    <w:rsid w:val="0002455C"/>
    <w:rsid w:val="00024B68"/>
    <w:rsid w:val="00031AC5"/>
    <w:rsid w:val="00032BE5"/>
    <w:rsid w:val="000346F6"/>
    <w:rsid w:val="00035AFE"/>
    <w:rsid w:val="00035BDF"/>
    <w:rsid w:val="00035EB3"/>
    <w:rsid w:val="00042336"/>
    <w:rsid w:val="0004537C"/>
    <w:rsid w:val="00050A3B"/>
    <w:rsid w:val="0005166F"/>
    <w:rsid w:val="00054D4B"/>
    <w:rsid w:val="00057D14"/>
    <w:rsid w:val="00061523"/>
    <w:rsid w:val="000617A5"/>
    <w:rsid w:val="00061AEF"/>
    <w:rsid w:val="00061DB5"/>
    <w:rsid w:val="00062B81"/>
    <w:rsid w:val="00065636"/>
    <w:rsid w:val="000705DA"/>
    <w:rsid w:val="00070F35"/>
    <w:rsid w:val="000719F4"/>
    <w:rsid w:val="00071F56"/>
    <w:rsid w:val="000722FA"/>
    <w:rsid w:val="0007567E"/>
    <w:rsid w:val="0007643D"/>
    <w:rsid w:val="00077767"/>
    <w:rsid w:val="00080A81"/>
    <w:rsid w:val="00082E39"/>
    <w:rsid w:val="000835C3"/>
    <w:rsid w:val="000861F8"/>
    <w:rsid w:val="000920CB"/>
    <w:rsid w:val="00093D0B"/>
    <w:rsid w:val="000947E3"/>
    <w:rsid w:val="00097AE2"/>
    <w:rsid w:val="000A0C1A"/>
    <w:rsid w:val="000A1650"/>
    <w:rsid w:val="000A38B3"/>
    <w:rsid w:val="000A3EE4"/>
    <w:rsid w:val="000A416C"/>
    <w:rsid w:val="000A5992"/>
    <w:rsid w:val="000B0584"/>
    <w:rsid w:val="000B133D"/>
    <w:rsid w:val="000B20D5"/>
    <w:rsid w:val="000B5D43"/>
    <w:rsid w:val="000B5F5F"/>
    <w:rsid w:val="000C08B0"/>
    <w:rsid w:val="000C0DEC"/>
    <w:rsid w:val="000C1DC5"/>
    <w:rsid w:val="000C2EF6"/>
    <w:rsid w:val="000C438E"/>
    <w:rsid w:val="000C4B3D"/>
    <w:rsid w:val="000C622B"/>
    <w:rsid w:val="000C6455"/>
    <w:rsid w:val="000C69D5"/>
    <w:rsid w:val="000C7091"/>
    <w:rsid w:val="000C78D8"/>
    <w:rsid w:val="000D048A"/>
    <w:rsid w:val="000D1DC6"/>
    <w:rsid w:val="000D29B7"/>
    <w:rsid w:val="000D3DE3"/>
    <w:rsid w:val="000D4530"/>
    <w:rsid w:val="000D65FC"/>
    <w:rsid w:val="000D684C"/>
    <w:rsid w:val="000E0120"/>
    <w:rsid w:val="000E048E"/>
    <w:rsid w:val="000E0D02"/>
    <w:rsid w:val="000E2F18"/>
    <w:rsid w:val="000E371F"/>
    <w:rsid w:val="000E540B"/>
    <w:rsid w:val="000E7F4D"/>
    <w:rsid w:val="000F0B6D"/>
    <w:rsid w:val="000F0F68"/>
    <w:rsid w:val="000F120B"/>
    <w:rsid w:val="000F2F1F"/>
    <w:rsid w:val="000F5BA7"/>
    <w:rsid w:val="000F78E5"/>
    <w:rsid w:val="00101C93"/>
    <w:rsid w:val="00106501"/>
    <w:rsid w:val="00106FB9"/>
    <w:rsid w:val="00107465"/>
    <w:rsid w:val="001126D1"/>
    <w:rsid w:val="001134A3"/>
    <w:rsid w:val="00115A09"/>
    <w:rsid w:val="00117534"/>
    <w:rsid w:val="00121B44"/>
    <w:rsid w:val="001222E8"/>
    <w:rsid w:val="00125C09"/>
    <w:rsid w:val="00126D94"/>
    <w:rsid w:val="001305B2"/>
    <w:rsid w:val="00135506"/>
    <w:rsid w:val="00137643"/>
    <w:rsid w:val="001403D7"/>
    <w:rsid w:val="00141679"/>
    <w:rsid w:val="00142AA1"/>
    <w:rsid w:val="00144D87"/>
    <w:rsid w:val="00147627"/>
    <w:rsid w:val="00153329"/>
    <w:rsid w:val="00153F7A"/>
    <w:rsid w:val="001558B5"/>
    <w:rsid w:val="00157937"/>
    <w:rsid w:val="001602F8"/>
    <w:rsid w:val="00160782"/>
    <w:rsid w:val="00162D9C"/>
    <w:rsid w:val="00162EAB"/>
    <w:rsid w:val="00163D4C"/>
    <w:rsid w:val="00164AE5"/>
    <w:rsid w:val="00165FFC"/>
    <w:rsid w:val="001728AB"/>
    <w:rsid w:val="0017381C"/>
    <w:rsid w:val="00175A59"/>
    <w:rsid w:val="00176C7A"/>
    <w:rsid w:val="001779B4"/>
    <w:rsid w:val="00177F0E"/>
    <w:rsid w:val="00177F16"/>
    <w:rsid w:val="00185A64"/>
    <w:rsid w:val="00192902"/>
    <w:rsid w:val="00194114"/>
    <w:rsid w:val="00194B53"/>
    <w:rsid w:val="00195781"/>
    <w:rsid w:val="00195D1B"/>
    <w:rsid w:val="001962ED"/>
    <w:rsid w:val="0019664C"/>
    <w:rsid w:val="001A098C"/>
    <w:rsid w:val="001A4292"/>
    <w:rsid w:val="001A569C"/>
    <w:rsid w:val="001A7161"/>
    <w:rsid w:val="001A7C96"/>
    <w:rsid w:val="001B0C5B"/>
    <w:rsid w:val="001B0FAF"/>
    <w:rsid w:val="001B1178"/>
    <w:rsid w:val="001B1496"/>
    <w:rsid w:val="001B4CA6"/>
    <w:rsid w:val="001B6720"/>
    <w:rsid w:val="001B6B66"/>
    <w:rsid w:val="001C16AD"/>
    <w:rsid w:val="001C2D08"/>
    <w:rsid w:val="001C5B1E"/>
    <w:rsid w:val="001C6049"/>
    <w:rsid w:val="001C6397"/>
    <w:rsid w:val="001D108E"/>
    <w:rsid w:val="001D2B9B"/>
    <w:rsid w:val="001D2EC9"/>
    <w:rsid w:val="001D7E5A"/>
    <w:rsid w:val="001E03D2"/>
    <w:rsid w:val="001E1C13"/>
    <w:rsid w:val="001E4C54"/>
    <w:rsid w:val="001E55A6"/>
    <w:rsid w:val="001E5FA4"/>
    <w:rsid w:val="001E7121"/>
    <w:rsid w:val="001F491F"/>
    <w:rsid w:val="001F49BC"/>
    <w:rsid w:val="00202FE5"/>
    <w:rsid w:val="002044C7"/>
    <w:rsid w:val="00205D86"/>
    <w:rsid w:val="00211203"/>
    <w:rsid w:val="00214B3A"/>
    <w:rsid w:val="00214F37"/>
    <w:rsid w:val="00220B60"/>
    <w:rsid w:val="0022260E"/>
    <w:rsid w:val="00225722"/>
    <w:rsid w:val="002260B9"/>
    <w:rsid w:val="0022685D"/>
    <w:rsid w:val="00234AFC"/>
    <w:rsid w:val="00237AA9"/>
    <w:rsid w:val="00243D87"/>
    <w:rsid w:val="002510B0"/>
    <w:rsid w:val="002554BC"/>
    <w:rsid w:val="00262AEA"/>
    <w:rsid w:val="00263F64"/>
    <w:rsid w:val="00266CEA"/>
    <w:rsid w:val="00267A7C"/>
    <w:rsid w:val="0027018B"/>
    <w:rsid w:val="00270F21"/>
    <w:rsid w:val="00271A46"/>
    <w:rsid w:val="00273D50"/>
    <w:rsid w:val="0027478E"/>
    <w:rsid w:val="00274AD6"/>
    <w:rsid w:val="00277967"/>
    <w:rsid w:val="00280030"/>
    <w:rsid w:val="002923EA"/>
    <w:rsid w:val="0029409A"/>
    <w:rsid w:val="002A2C18"/>
    <w:rsid w:val="002A3B01"/>
    <w:rsid w:val="002A54D4"/>
    <w:rsid w:val="002A66A1"/>
    <w:rsid w:val="002B10FE"/>
    <w:rsid w:val="002B15C8"/>
    <w:rsid w:val="002B1802"/>
    <w:rsid w:val="002B4AD8"/>
    <w:rsid w:val="002B59AA"/>
    <w:rsid w:val="002B5C69"/>
    <w:rsid w:val="002B7426"/>
    <w:rsid w:val="002B7C60"/>
    <w:rsid w:val="002C3F7E"/>
    <w:rsid w:val="002C7855"/>
    <w:rsid w:val="002D2F3C"/>
    <w:rsid w:val="002D453A"/>
    <w:rsid w:val="002D7CB1"/>
    <w:rsid w:val="002E16BB"/>
    <w:rsid w:val="002E1A82"/>
    <w:rsid w:val="002E473A"/>
    <w:rsid w:val="002E6BB1"/>
    <w:rsid w:val="002F1C02"/>
    <w:rsid w:val="002F20CE"/>
    <w:rsid w:val="002F39B4"/>
    <w:rsid w:val="002F6A81"/>
    <w:rsid w:val="003036EC"/>
    <w:rsid w:val="00303DA7"/>
    <w:rsid w:val="00304C53"/>
    <w:rsid w:val="00304DDB"/>
    <w:rsid w:val="00306C7A"/>
    <w:rsid w:val="00306DE1"/>
    <w:rsid w:val="00311190"/>
    <w:rsid w:val="00313F58"/>
    <w:rsid w:val="00314248"/>
    <w:rsid w:val="003147A3"/>
    <w:rsid w:val="0032298E"/>
    <w:rsid w:val="003253EA"/>
    <w:rsid w:val="0032668C"/>
    <w:rsid w:val="0033117E"/>
    <w:rsid w:val="00334C9C"/>
    <w:rsid w:val="00335FB3"/>
    <w:rsid w:val="00337AAA"/>
    <w:rsid w:val="00340E32"/>
    <w:rsid w:val="00343758"/>
    <w:rsid w:val="00344233"/>
    <w:rsid w:val="00345D83"/>
    <w:rsid w:val="0035211C"/>
    <w:rsid w:val="0035241D"/>
    <w:rsid w:val="0035568D"/>
    <w:rsid w:val="00357D06"/>
    <w:rsid w:val="003628BA"/>
    <w:rsid w:val="00364EB3"/>
    <w:rsid w:val="00365E5E"/>
    <w:rsid w:val="00367736"/>
    <w:rsid w:val="0037454C"/>
    <w:rsid w:val="00377FBC"/>
    <w:rsid w:val="00380566"/>
    <w:rsid w:val="003844D2"/>
    <w:rsid w:val="0038466D"/>
    <w:rsid w:val="00387B8E"/>
    <w:rsid w:val="00393929"/>
    <w:rsid w:val="003957C2"/>
    <w:rsid w:val="00395AC7"/>
    <w:rsid w:val="003A0033"/>
    <w:rsid w:val="003A5B62"/>
    <w:rsid w:val="003A705D"/>
    <w:rsid w:val="003A78A9"/>
    <w:rsid w:val="003B0A8D"/>
    <w:rsid w:val="003B2F5C"/>
    <w:rsid w:val="003B444C"/>
    <w:rsid w:val="003B4946"/>
    <w:rsid w:val="003B5DAE"/>
    <w:rsid w:val="003B7DCB"/>
    <w:rsid w:val="003C2421"/>
    <w:rsid w:val="003C24C1"/>
    <w:rsid w:val="003C7D95"/>
    <w:rsid w:val="003D08F3"/>
    <w:rsid w:val="003E0B83"/>
    <w:rsid w:val="003E5D9F"/>
    <w:rsid w:val="003E5F10"/>
    <w:rsid w:val="003E6092"/>
    <w:rsid w:val="003E6382"/>
    <w:rsid w:val="003E6397"/>
    <w:rsid w:val="003E6452"/>
    <w:rsid w:val="003E650D"/>
    <w:rsid w:val="003E6A4E"/>
    <w:rsid w:val="003E6D83"/>
    <w:rsid w:val="003F072E"/>
    <w:rsid w:val="0040194B"/>
    <w:rsid w:val="00401F3E"/>
    <w:rsid w:val="00402CDC"/>
    <w:rsid w:val="00403DB3"/>
    <w:rsid w:val="00407E09"/>
    <w:rsid w:val="0041027E"/>
    <w:rsid w:val="00411E4A"/>
    <w:rsid w:val="00414A4F"/>
    <w:rsid w:val="00416875"/>
    <w:rsid w:val="0041707D"/>
    <w:rsid w:val="0041723F"/>
    <w:rsid w:val="00421ABF"/>
    <w:rsid w:val="00426435"/>
    <w:rsid w:val="00430924"/>
    <w:rsid w:val="00430FFB"/>
    <w:rsid w:val="00431EBC"/>
    <w:rsid w:val="004323C5"/>
    <w:rsid w:val="004340AF"/>
    <w:rsid w:val="00435B50"/>
    <w:rsid w:val="00436403"/>
    <w:rsid w:val="00440890"/>
    <w:rsid w:val="00443025"/>
    <w:rsid w:val="0044360E"/>
    <w:rsid w:val="004448A6"/>
    <w:rsid w:val="00447B34"/>
    <w:rsid w:val="00453C44"/>
    <w:rsid w:val="00455E04"/>
    <w:rsid w:val="00455FE4"/>
    <w:rsid w:val="00456FF5"/>
    <w:rsid w:val="00460B54"/>
    <w:rsid w:val="0046302B"/>
    <w:rsid w:val="00465D71"/>
    <w:rsid w:val="004676F5"/>
    <w:rsid w:val="0047005A"/>
    <w:rsid w:val="00473080"/>
    <w:rsid w:val="004746E2"/>
    <w:rsid w:val="0047582B"/>
    <w:rsid w:val="004809E3"/>
    <w:rsid w:val="00481D29"/>
    <w:rsid w:val="00482836"/>
    <w:rsid w:val="00485603"/>
    <w:rsid w:val="00490E2D"/>
    <w:rsid w:val="004910BC"/>
    <w:rsid w:val="0049209D"/>
    <w:rsid w:val="00494FA6"/>
    <w:rsid w:val="004951D8"/>
    <w:rsid w:val="00497165"/>
    <w:rsid w:val="004A0D9C"/>
    <w:rsid w:val="004A0FC7"/>
    <w:rsid w:val="004A4812"/>
    <w:rsid w:val="004B4A1E"/>
    <w:rsid w:val="004B722C"/>
    <w:rsid w:val="004C051D"/>
    <w:rsid w:val="004C116C"/>
    <w:rsid w:val="004C1A45"/>
    <w:rsid w:val="004C3B9C"/>
    <w:rsid w:val="004C45ED"/>
    <w:rsid w:val="004C5951"/>
    <w:rsid w:val="004C71A7"/>
    <w:rsid w:val="004D147F"/>
    <w:rsid w:val="004D3775"/>
    <w:rsid w:val="004D3EA5"/>
    <w:rsid w:val="004D5E4D"/>
    <w:rsid w:val="004D7A2A"/>
    <w:rsid w:val="004D7D5F"/>
    <w:rsid w:val="004E55AD"/>
    <w:rsid w:val="004E5E60"/>
    <w:rsid w:val="004E5FC0"/>
    <w:rsid w:val="004E695B"/>
    <w:rsid w:val="004F5697"/>
    <w:rsid w:val="004F5764"/>
    <w:rsid w:val="00500CAB"/>
    <w:rsid w:val="00501EFE"/>
    <w:rsid w:val="0050430C"/>
    <w:rsid w:val="0050723A"/>
    <w:rsid w:val="005118B8"/>
    <w:rsid w:val="005143B2"/>
    <w:rsid w:val="00514BA7"/>
    <w:rsid w:val="00516C95"/>
    <w:rsid w:val="0051740A"/>
    <w:rsid w:val="0052089A"/>
    <w:rsid w:val="00520D8A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948"/>
    <w:rsid w:val="00531DB9"/>
    <w:rsid w:val="00532E16"/>
    <w:rsid w:val="00533EC0"/>
    <w:rsid w:val="0053638E"/>
    <w:rsid w:val="0053687E"/>
    <w:rsid w:val="00541F72"/>
    <w:rsid w:val="0054305B"/>
    <w:rsid w:val="005500AD"/>
    <w:rsid w:val="00551D0E"/>
    <w:rsid w:val="00553076"/>
    <w:rsid w:val="00553D06"/>
    <w:rsid w:val="005556BD"/>
    <w:rsid w:val="00556AB1"/>
    <w:rsid w:val="00557B62"/>
    <w:rsid w:val="005604C9"/>
    <w:rsid w:val="00563480"/>
    <w:rsid w:val="005707E0"/>
    <w:rsid w:val="005728C2"/>
    <w:rsid w:val="0057330B"/>
    <w:rsid w:val="00581015"/>
    <w:rsid w:val="00585B4D"/>
    <w:rsid w:val="00586EC6"/>
    <w:rsid w:val="00590136"/>
    <w:rsid w:val="0059602D"/>
    <w:rsid w:val="00596757"/>
    <w:rsid w:val="005A01ED"/>
    <w:rsid w:val="005A5BA8"/>
    <w:rsid w:val="005A5C3F"/>
    <w:rsid w:val="005A6AC9"/>
    <w:rsid w:val="005B0769"/>
    <w:rsid w:val="005B3E80"/>
    <w:rsid w:val="005B6B46"/>
    <w:rsid w:val="005C27FA"/>
    <w:rsid w:val="005C2A05"/>
    <w:rsid w:val="005C56CC"/>
    <w:rsid w:val="005C6417"/>
    <w:rsid w:val="005C7DF8"/>
    <w:rsid w:val="005D06A3"/>
    <w:rsid w:val="005D0B78"/>
    <w:rsid w:val="005D657D"/>
    <w:rsid w:val="005D66F6"/>
    <w:rsid w:val="005E00EC"/>
    <w:rsid w:val="005E0ACA"/>
    <w:rsid w:val="005E5870"/>
    <w:rsid w:val="005E674F"/>
    <w:rsid w:val="005F27AA"/>
    <w:rsid w:val="005F4468"/>
    <w:rsid w:val="005F44A0"/>
    <w:rsid w:val="005F4603"/>
    <w:rsid w:val="005F4F51"/>
    <w:rsid w:val="005F58A6"/>
    <w:rsid w:val="005F6387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2B1D"/>
    <w:rsid w:val="00615EA7"/>
    <w:rsid w:val="006168E5"/>
    <w:rsid w:val="006227AE"/>
    <w:rsid w:val="0062282C"/>
    <w:rsid w:val="006240D3"/>
    <w:rsid w:val="00624432"/>
    <w:rsid w:val="00627E7A"/>
    <w:rsid w:val="00630085"/>
    <w:rsid w:val="00631E92"/>
    <w:rsid w:val="00632DD0"/>
    <w:rsid w:val="0063485A"/>
    <w:rsid w:val="006356EC"/>
    <w:rsid w:val="00635F16"/>
    <w:rsid w:val="00636055"/>
    <w:rsid w:val="00636989"/>
    <w:rsid w:val="00640D6C"/>
    <w:rsid w:val="00644926"/>
    <w:rsid w:val="00650A82"/>
    <w:rsid w:val="00651205"/>
    <w:rsid w:val="00653BB8"/>
    <w:rsid w:val="00657D61"/>
    <w:rsid w:val="006635C7"/>
    <w:rsid w:val="00664748"/>
    <w:rsid w:val="00671069"/>
    <w:rsid w:val="006775E0"/>
    <w:rsid w:val="00680988"/>
    <w:rsid w:val="00682894"/>
    <w:rsid w:val="006835AA"/>
    <w:rsid w:val="00685E80"/>
    <w:rsid w:val="0069034C"/>
    <w:rsid w:val="00690970"/>
    <w:rsid w:val="00692BC2"/>
    <w:rsid w:val="006943E6"/>
    <w:rsid w:val="00694B68"/>
    <w:rsid w:val="0069622B"/>
    <w:rsid w:val="006A357B"/>
    <w:rsid w:val="006A50FC"/>
    <w:rsid w:val="006A665A"/>
    <w:rsid w:val="006B035D"/>
    <w:rsid w:val="006B3A06"/>
    <w:rsid w:val="006B4E7E"/>
    <w:rsid w:val="006B5223"/>
    <w:rsid w:val="006B629C"/>
    <w:rsid w:val="006C19BD"/>
    <w:rsid w:val="006C287D"/>
    <w:rsid w:val="006D08EB"/>
    <w:rsid w:val="006D2DFC"/>
    <w:rsid w:val="006D43DA"/>
    <w:rsid w:val="006D7CCF"/>
    <w:rsid w:val="006E1D3A"/>
    <w:rsid w:val="006E222C"/>
    <w:rsid w:val="006E6FD9"/>
    <w:rsid w:val="006E710B"/>
    <w:rsid w:val="006F34D9"/>
    <w:rsid w:val="00702100"/>
    <w:rsid w:val="00705375"/>
    <w:rsid w:val="0070651C"/>
    <w:rsid w:val="00707916"/>
    <w:rsid w:val="00710D6B"/>
    <w:rsid w:val="0071510D"/>
    <w:rsid w:val="007161B4"/>
    <w:rsid w:val="00723106"/>
    <w:rsid w:val="00723669"/>
    <w:rsid w:val="00727906"/>
    <w:rsid w:val="007316B5"/>
    <w:rsid w:val="007321AA"/>
    <w:rsid w:val="0073265F"/>
    <w:rsid w:val="0073369E"/>
    <w:rsid w:val="00733CC1"/>
    <w:rsid w:val="007435F2"/>
    <w:rsid w:val="00744865"/>
    <w:rsid w:val="00747A4D"/>
    <w:rsid w:val="007519F7"/>
    <w:rsid w:val="00752FC8"/>
    <w:rsid w:val="00755005"/>
    <w:rsid w:val="0075552D"/>
    <w:rsid w:val="0075560B"/>
    <w:rsid w:val="007577D7"/>
    <w:rsid w:val="007612EB"/>
    <w:rsid w:val="00766186"/>
    <w:rsid w:val="0076628F"/>
    <w:rsid w:val="00767402"/>
    <w:rsid w:val="00771E91"/>
    <w:rsid w:val="007768B2"/>
    <w:rsid w:val="00777720"/>
    <w:rsid w:val="00785C41"/>
    <w:rsid w:val="00786E79"/>
    <w:rsid w:val="00790F88"/>
    <w:rsid w:val="00791DFC"/>
    <w:rsid w:val="007940B7"/>
    <w:rsid w:val="0079618A"/>
    <w:rsid w:val="007A052F"/>
    <w:rsid w:val="007A07C2"/>
    <w:rsid w:val="007A1737"/>
    <w:rsid w:val="007A259E"/>
    <w:rsid w:val="007A336B"/>
    <w:rsid w:val="007A3466"/>
    <w:rsid w:val="007B126C"/>
    <w:rsid w:val="007B1C7A"/>
    <w:rsid w:val="007B494A"/>
    <w:rsid w:val="007B4C5B"/>
    <w:rsid w:val="007B5F9E"/>
    <w:rsid w:val="007B6BE3"/>
    <w:rsid w:val="007B71C7"/>
    <w:rsid w:val="007B7638"/>
    <w:rsid w:val="007C4789"/>
    <w:rsid w:val="007D1600"/>
    <w:rsid w:val="007D31B7"/>
    <w:rsid w:val="007D598D"/>
    <w:rsid w:val="007D6BB5"/>
    <w:rsid w:val="007D7C16"/>
    <w:rsid w:val="007E15CE"/>
    <w:rsid w:val="007E2542"/>
    <w:rsid w:val="007E37B3"/>
    <w:rsid w:val="007E454F"/>
    <w:rsid w:val="007E5834"/>
    <w:rsid w:val="007F05AD"/>
    <w:rsid w:val="007F22B0"/>
    <w:rsid w:val="007F3022"/>
    <w:rsid w:val="007F4557"/>
    <w:rsid w:val="00801386"/>
    <w:rsid w:val="00804A8C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23D5"/>
    <w:rsid w:val="008245F2"/>
    <w:rsid w:val="00826D2B"/>
    <w:rsid w:val="00827CE8"/>
    <w:rsid w:val="00830030"/>
    <w:rsid w:val="00831651"/>
    <w:rsid w:val="0083366C"/>
    <w:rsid w:val="008405F3"/>
    <w:rsid w:val="008411F9"/>
    <w:rsid w:val="00845262"/>
    <w:rsid w:val="00852913"/>
    <w:rsid w:val="00862FE2"/>
    <w:rsid w:val="0086577B"/>
    <w:rsid w:val="008709EE"/>
    <w:rsid w:val="00871AD1"/>
    <w:rsid w:val="00872EB7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7DD6"/>
    <w:rsid w:val="008A2C1D"/>
    <w:rsid w:val="008A45DE"/>
    <w:rsid w:val="008A5D69"/>
    <w:rsid w:val="008A65F0"/>
    <w:rsid w:val="008A739A"/>
    <w:rsid w:val="008B24BE"/>
    <w:rsid w:val="008B2EA2"/>
    <w:rsid w:val="008B4A6E"/>
    <w:rsid w:val="008C09DA"/>
    <w:rsid w:val="008C27B7"/>
    <w:rsid w:val="008C4D0C"/>
    <w:rsid w:val="008C5462"/>
    <w:rsid w:val="008D3327"/>
    <w:rsid w:val="008D3A18"/>
    <w:rsid w:val="008D3BA9"/>
    <w:rsid w:val="008D513E"/>
    <w:rsid w:val="008E064B"/>
    <w:rsid w:val="008E4410"/>
    <w:rsid w:val="008E4C02"/>
    <w:rsid w:val="008F0847"/>
    <w:rsid w:val="008F35C7"/>
    <w:rsid w:val="008F4866"/>
    <w:rsid w:val="008F72CB"/>
    <w:rsid w:val="009002D1"/>
    <w:rsid w:val="009039FC"/>
    <w:rsid w:val="00916084"/>
    <w:rsid w:val="00920E2A"/>
    <w:rsid w:val="00921012"/>
    <w:rsid w:val="009272E5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022"/>
    <w:rsid w:val="00970DFD"/>
    <w:rsid w:val="009736B5"/>
    <w:rsid w:val="009738AA"/>
    <w:rsid w:val="00973A51"/>
    <w:rsid w:val="00975609"/>
    <w:rsid w:val="0097700A"/>
    <w:rsid w:val="0098070A"/>
    <w:rsid w:val="0098273F"/>
    <w:rsid w:val="00984DB0"/>
    <w:rsid w:val="00985DA1"/>
    <w:rsid w:val="009902F1"/>
    <w:rsid w:val="009908A9"/>
    <w:rsid w:val="00990B74"/>
    <w:rsid w:val="009921A6"/>
    <w:rsid w:val="009922CA"/>
    <w:rsid w:val="0099424F"/>
    <w:rsid w:val="009956F2"/>
    <w:rsid w:val="00995CC2"/>
    <w:rsid w:val="00996E8C"/>
    <w:rsid w:val="009A0287"/>
    <w:rsid w:val="009A2883"/>
    <w:rsid w:val="009A4B3F"/>
    <w:rsid w:val="009A4FA9"/>
    <w:rsid w:val="009B1A50"/>
    <w:rsid w:val="009B5749"/>
    <w:rsid w:val="009C17B4"/>
    <w:rsid w:val="009C2579"/>
    <w:rsid w:val="009D078D"/>
    <w:rsid w:val="009D0E67"/>
    <w:rsid w:val="009D1D95"/>
    <w:rsid w:val="009D1ECC"/>
    <w:rsid w:val="009D4281"/>
    <w:rsid w:val="009D50FB"/>
    <w:rsid w:val="009D5D02"/>
    <w:rsid w:val="009E0FB4"/>
    <w:rsid w:val="009E167C"/>
    <w:rsid w:val="009E2252"/>
    <w:rsid w:val="009E67C9"/>
    <w:rsid w:val="009F1178"/>
    <w:rsid w:val="009F22B2"/>
    <w:rsid w:val="009F2502"/>
    <w:rsid w:val="009F3A6C"/>
    <w:rsid w:val="00A03C13"/>
    <w:rsid w:val="00A0484A"/>
    <w:rsid w:val="00A07A27"/>
    <w:rsid w:val="00A138F8"/>
    <w:rsid w:val="00A1525C"/>
    <w:rsid w:val="00A15B05"/>
    <w:rsid w:val="00A16E4A"/>
    <w:rsid w:val="00A220A4"/>
    <w:rsid w:val="00A2381D"/>
    <w:rsid w:val="00A25A67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334D"/>
    <w:rsid w:val="00A440F7"/>
    <w:rsid w:val="00A471B4"/>
    <w:rsid w:val="00A53F39"/>
    <w:rsid w:val="00A637D7"/>
    <w:rsid w:val="00A64531"/>
    <w:rsid w:val="00A66B6A"/>
    <w:rsid w:val="00A676F6"/>
    <w:rsid w:val="00A730D6"/>
    <w:rsid w:val="00A749CA"/>
    <w:rsid w:val="00A757DE"/>
    <w:rsid w:val="00A75A60"/>
    <w:rsid w:val="00A80AA7"/>
    <w:rsid w:val="00A84A48"/>
    <w:rsid w:val="00A84B40"/>
    <w:rsid w:val="00A8529A"/>
    <w:rsid w:val="00A85F4B"/>
    <w:rsid w:val="00A873F8"/>
    <w:rsid w:val="00A87E3C"/>
    <w:rsid w:val="00A91B25"/>
    <w:rsid w:val="00A92206"/>
    <w:rsid w:val="00A9638E"/>
    <w:rsid w:val="00A97EC3"/>
    <w:rsid w:val="00AA07B8"/>
    <w:rsid w:val="00AA0A25"/>
    <w:rsid w:val="00AA259E"/>
    <w:rsid w:val="00AA422F"/>
    <w:rsid w:val="00AA4C33"/>
    <w:rsid w:val="00AA5130"/>
    <w:rsid w:val="00AB20D7"/>
    <w:rsid w:val="00AB6F11"/>
    <w:rsid w:val="00AB7DA7"/>
    <w:rsid w:val="00AC2EA9"/>
    <w:rsid w:val="00AC4C41"/>
    <w:rsid w:val="00AD10D4"/>
    <w:rsid w:val="00AD129D"/>
    <w:rsid w:val="00AD2099"/>
    <w:rsid w:val="00AD59B6"/>
    <w:rsid w:val="00AD7AC9"/>
    <w:rsid w:val="00AE018B"/>
    <w:rsid w:val="00AE083E"/>
    <w:rsid w:val="00AE12BD"/>
    <w:rsid w:val="00AE221A"/>
    <w:rsid w:val="00AE302D"/>
    <w:rsid w:val="00AE53FD"/>
    <w:rsid w:val="00AE578F"/>
    <w:rsid w:val="00AF120B"/>
    <w:rsid w:val="00AF6DE5"/>
    <w:rsid w:val="00AF7F6A"/>
    <w:rsid w:val="00B00161"/>
    <w:rsid w:val="00B02738"/>
    <w:rsid w:val="00B04295"/>
    <w:rsid w:val="00B04D97"/>
    <w:rsid w:val="00B16599"/>
    <w:rsid w:val="00B16BE9"/>
    <w:rsid w:val="00B17719"/>
    <w:rsid w:val="00B239E2"/>
    <w:rsid w:val="00B23A56"/>
    <w:rsid w:val="00B26AC6"/>
    <w:rsid w:val="00B30006"/>
    <w:rsid w:val="00B30DBD"/>
    <w:rsid w:val="00B31560"/>
    <w:rsid w:val="00B31B04"/>
    <w:rsid w:val="00B33429"/>
    <w:rsid w:val="00B3540D"/>
    <w:rsid w:val="00B3626A"/>
    <w:rsid w:val="00B44A9D"/>
    <w:rsid w:val="00B467A7"/>
    <w:rsid w:val="00B52CA6"/>
    <w:rsid w:val="00B53199"/>
    <w:rsid w:val="00B554EF"/>
    <w:rsid w:val="00B56306"/>
    <w:rsid w:val="00B60BB2"/>
    <w:rsid w:val="00B64D02"/>
    <w:rsid w:val="00B65913"/>
    <w:rsid w:val="00B70267"/>
    <w:rsid w:val="00B70F94"/>
    <w:rsid w:val="00B7550B"/>
    <w:rsid w:val="00B7641D"/>
    <w:rsid w:val="00B77797"/>
    <w:rsid w:val="00B80215"/>
    <w:rsid w:val="00B822A7"/>
    <w:rsid w:val="00B82D18"/>
    <w:rsid w:val="00B855D6"/>
    <w:rsid w:val="00B8670B"/>
    <w:rsid w:val="00B93B1F"/>
    <w:rsid w:val="00B9455F"/>
    <w:rsid w:val="00B95DE8"/>
    <w:rsid w:val="00B97F39"/>
    <w:rsid w:val="00BA0ACB"/>
    <w:rsid w:val="00BA30F9"/>
    <w:rsid w:val="00BA4BC3"/>
    <w:rsid w:val="00BB1925"/>
    <w:rsid w:val="00BB300B"/>
    <w:rsid w:val="00BB7823"/>
    <w:rsid w:val="00BC3440"/>
    <w:rsid w:val="00BC40F5"/>
    <w:rsid w:val="00BC4A6D"/>
    <w:rsid w:val="00BC7852"/>
    <w:rsid w:val="00BD2115"/>
    <w:rsid w:val="00BD45A9"/>
    <w:rsid w:val="00BD5416"/>
    <w:rsid w:val="00BD7DE6"/>
    <w:rsid w:val="00BD7DFC"/>
    <w:rsid w:val="00BE061C"/>
    <w:rsid w:val="00BE3AC4"/>
    <w:rsid w:val="00BE45C4"/>
    <w:rsid w:val="00BF0E63"/>
    <w:rsid w:val="00BF1DC4"/>
    <w:rsid w:val="00BF2805"/>
    <w:rsid w:val="00BF572F"/>
    <w:rsid w:val="00C019C5"/>
    <w:rsid w:val="00C04392"/>
    <w:rsid w:val="00C058ED"/>
    <w:rsid w:val="00C1268F"/>
    <w:rsid w:val="00C127D1"/>
    <w:rsid w:val="00C1464E"/>
    <w:rsid w:val="00C15282"/>
    <w:rsid w:val="00C17B91"/>
    <w:rsid w:val="00C20FDD"/>
    <w:rsid w:val="00C2125C"/>
    <w:rsid w:val="00C26B7D"/>
    <w:rsid w:val="00C3055F"/>
    <w:rsid w:val="00C3085C"/>
    <w:rsid w:val="00C363D3"/>
    <w:rsid w:val="00C41D19"/>
    <w:rsid w:val="00C424AE"/>
    <w:rsid w:val="00C4470F"/>
    <w:rsid w:val="00C45936"/>
    <w:rsid w:val="00C5069E"/>
    <w:rsid w:val="00C52AA1"/>
    <w:rsid w:val="00C52E13"/>
    <w:rsid w:val="00C56C27"/>
    <w:rsid w:val="00C607F5"/>
    <w:rsid w:val="00C627A8"/>
    <w:rsid w:val="00C649DE"/>
    <w:rsid w:val="00C76487"/>
    <w:rsid w:val="00C8075D"/>
    <w:rsid w:val="00C81979"/>
    <w:rsid w:val="00C81E3E"/>
    <w:rsid w:val="00C82331"/>
    <w:rsid w:val="00C837A0"/>
    <w:rsid w:val="00C85BF1"/>
    <w:rsid w:val="00C862C4"/>
    <w:rsid w:val="00C87DEA"/>
    <w:rsid w:val="00C92ED4"/>
    <w:rsid w:val="00C9363C"/>
    <w:rsid w:val="00C9399F"/>
    <w:rsid w:val="00C946F2"/>
    <w:rsid w:val="00C94AFB"/>
    <w:rsid w:val="00C952E5"/>
    <w:rsid w:val="00C95572"/>
    <w:rsid w:val="00C967A7"/>
    <w:rsid w:val="00CA2BD7"/>
    <w:rsid w:val="00CA4A2D"/>
    <w:rsid w:val="00CA4AB7"/>
    <w:rsid w:val="00CA532F"/>
    <w:rsid w:val="00CA669A"/>
    <w:rsid w:val="00CB12D1"/>
    <w:rsid w:val="00CB3EE2"/>
    <w:rsid w:val="00CB507F"/>
    <w:rsid w:val="00CB7CB5"/>
    <w:rsid w:val="00CC1EC8"/>
    <w:rsid w:val="00CC4771"/>
    <w:rsid w:val="00CC48E7"/>
    <w:rsid w:val="00CC5756"/>
    <w:rsid w:val="00CD1675"/>
    <w:rsid w:val="00CD4A08"/>
    <w:rsid w:val="00CD5F6D"/>
    <w:rsid w:val="00CD6CC1"/>
    <w:rsid w:val="00CE0C2D"/>
    <w:rsid w:val="00CE1477"/>
    <w:rsid w:val="00CE713F"/>
    <w:rsid w:val="00CF0B9C"/>
    <w:rsid w:val="00CF1ABC"/>
    <w:rsid w:val="00CF429B"/>
    <w:rsid w:val="00CF6DF3"/>
    <w:rsid w:val="00D00BF3"/>
    <w:rsid w:val="00D014BD"/>
    <w:rsid w:val="00D017FF"/>
    <w:rsid w:val="00D01915"/>
    <w:rsid w:val="00D05C22"/>
    <w:rsid w:val="00D05C2E"/>
    <w:rsid w:val="00D066F7"/>
    <w:rsid w:val="00D074B0"/>
    <w:rsid w:val="00D1186E"/>
    <w:rsid w:val="00D13229"/>
    <w:rsid w:val="00D16E2C"/>
    <w:rsid w:val="00D172CB"/>
    <w:rsid w:val="00D17393"/>
    <w:rsid w:val="00D213EB"/>
    <w:rsid w:val="00D233D3"/>
    <w:rsid w:val="00D257BC"/>
    <w:rsid w:val="00D26B5D"/>
    <w:rsid w:val="00D30E9A"/>
    <w:rsid w:val="00D32382"/>
    <w:rsid w:val="00D3426E"/>
    <w:rsid w:val="00D345C4"/>
    <w:rsid w:val="00D34DFD"/>
    <w:rsid w:val="00D41ABF"/>
    <w:rsid w:val="00D42738"/>
    <w:rsid w:val="00D4284F"/>
    <w:rsid w:val="00D439C0"/>
    <w:rsid w:val="00D43A6B"/>
    <w:rsid w:val="00D476C2"/>
    <w:rsid w:val="00D47774"/>
    <w:rsid w:val="00D519FC"/>
    <w:rsid w:val="00D5392A"/>
    <w:rsid w:val="00D577CB"/>
    <w:rsid w:val="00D620CD"/>
    <w:rsid w:val="00D62FC4"/>
    <w:rsid w:val="00D634EF"/>
    <w:rsid w:val="00D64525"/>
    <w:rsid w:val="00D6473F"/>
    <w:rsid w:val="00D66F48"/>
    <w:rsid w:val="00D6702E"/>
    <w:rsid w:val="00D7511F"/>
    <w:rsid w:val="00D7675E"/>
    <w:rsid w:val="00D771AA"/>
    <w:rsid w:val="00D812E5"/>
    <w:rsid w:val="00D839B5"/>
    <w:rsid w:val="00D9068D"/>
    <w:rsid w:val="00D91DEB"/>
    <w:rsid w:val="00D95481"/>
    <w:rsid w:val="00D96876"/>
    <w:rsid w:val="00DA0381"/>
    <w:rsid w:val="00DA1F35"/>
    <w:rsid w:val="00DA3B18"/>
    <w:rsid w:val="00DB00F6"/>
    <w:rsid w:val="00DB374F"/>
    <w:rsid w:val="00DB425B"/>
    <w:rsid w:val="00DB5205"/>
    <w:rsid w:val="00DC1489"/>
    <w:rsid w:val="00DC3A49"/>
    <w:rsid w:val="00DC4B1F"/>
    <w:rsid w:val="00DD0E48"/>
    <w:rsid w:val="00DD4B06"/>
    <w:rsid w:val="00DD4B12"/>
    <w:rsid w:val="00DE2B12"/>
    <w:rsid w:val="00DE673F"/>
    <w:rsid w:val="00DE74D5"/>
    <w:rsid w:val="00DF19D4"/>
    <w:rsid w:val="00DF2867"/>
    <w:rsid w:val="00DF3D5E"/>
    <w:rsid w:val="00DF4BB8"/>
    <w:rsid w:val="00DF4D8B"/>
    <w:rsid w:val="00DF53C6"/>
    <w:rsid w:val="00E04B2E"/>
    <w:rsid w:val="00E11000"/>
    <w:rsid w:val="00E1155F"/>
    <w:rsid w:val="00E1193C"/>
    <w:rsid w:val="00E14A7D"/>
    <w:rsid w:val="00E177C2"/>
    <w:rsid w:val="00E17941"/>
    <w:rsid w:val="00E17BF7"/>
    <w:rsid w:val="00E20C1F"/>
    <w:rsid w:val="00E20DEB"/>
    <w:rsid w:val="00E237B3"/>
    <w:rsid w:val="00E23BA6"/>
    <w:rsid w:val="00E23F96"/>
    <w:rsid w:val="00E24BBD"/>
    <w:rsid w:val="00E24DE4"/>
    <w:rsid w:val="00E26075"/>
    <w:rsid w:val="00E306EB"/>
    <w:rsid w:val="00E340BE"/>
    <w:rsid w:val="00E35BC0"/>
    <w:rsid w:val="00E369C5"/>
    <w:rsid w:val="00E434E0"/>
    <w:rsid w:val="00E450A1"/>
    <w:rsid w:val="00E461A0"/>
    <w:rsid w:val="00E476EC"/>
    <w:rsid w:val="00E5346B"/>
    <w:rsid w:val="00E5354D"/>
    <w:rsid w:val="00E57C9F"/>
    <w:rsid w:val="00E657E6"/>
    <w:rsid w:val="00E72917"/>
    <w:rsid w:val="00E7311E"/>
    <w:rsid w:val="00E8190F"/>
    <w:rsid w:val="00E83A62"/>
    <w:rsid w:val="00E84BE0"/>
    <w:rsid w:val="00E92BCA"/>
    <w:rsid w:val="00E94122"/>
    <w:rsid w:val="00E95763"/>
    <w:rsid w:val="00E95A23"/>
    <w:rsid w:val="00E96333"/>
    <w:rsid w:val="00E97863"/>
    <w:rsid w:val="00EA1BE7"/>
    <w:rsid w:val="00EA2467"/>
    <w:rsid w:val="00EA2F93"/>
    <w:rsid w:val="00EA4026"/>
    <w:rsid w:val="00EA49AE"/>
    <w:rsid w:val="00EA4E1C"/>
    <w:rsid w:val="00EA5004"/>
    <w:rsid w:val="00EA53B6"/>
    <w:rsid w:val="00EA56DD"/>
    <w:rsid w:val="00EA7651"/>
    <w:rsid w:val="00EB5C60"/>
    <w:rsid w:val="00EB7F9C"/>
    <w:rsid w:val="00EC1A77"/>
    <w:rsid w:val="00EC2926"/>
    <w:rsid w:val="00EC48CF"/>
    <w:rsid w:val="00EC4EC9"/>
    <w:rsid w:val="00EC7A9A"/>
    <w:rsid w:val="00ED2561"/>
    <w:rsid w:val="00ED3039"/>
    <w:rsid w:val="00ED4CA6"/>
    <w:rsid w:val="00ED5189"/>
    <w:rsid w:val="00EE1365"/>
    <w:rsid w:val="00EE29CC"/>
    <w:rsid w:val="00EE4521"/>
    <w:rsid w:val="00EF37AA"/>
    <w:rsid w:val="00EF40F6"/>
    <w:rsid w:val="00EF5C47"/>
    <w:rsid w:val="00EF6640"/>
    <w:rsid w:val="00EF6E17"/>
    <w:rsid w:val="00F00274"/>
    <w:rsid w:val="00F0258D"/>
    <w:rsid w:val="00F02953"/>
    <w:rsid w:val="00F04A25"/>
    <w:rsid w:val="00F103DA"/>
    <w:rsid w:val="00F12507"/>
    <w:rsid w:val="00F14282"/>
    <w:rsid w:val="00F15684"/>
    <w:rsid w:val="00F1671D"/>
    <w:rsid w:val="00F21161"/>
    <w:rsid w:val="00F21982"/>
    <w:rsid w:val="00F225DA"/>
    <w:rsid w:val="00F22C3C"/>
    <w:rsid w:val="00F24250"/>
    <w:rsid w:val="00F2759C"/>
    <w:rsid w:val="00F316D9"/>
    <w:rsid w:val="00F343CC"/>
    <w:rsid w:val="00F36708"/>
    <w:rsid w:val="00F36F46"/>
    <w:rsid w:val="00F4032C"/>
    <w:rsid w:val="00F4292E"/>
    <w:rsid w:val="00F441A7"/>
    <w:rsid w:val="00F45215"/>
    <w:rsid w:val="00F45458"/>
    <w:rsid w:val="00F45D2D"/>
    <w:rsid w:val="00F4600B"/>
    <w:rsid w:val="00F4600C"/>
    <w:rsid w:val="00F464F3"/>
    <w:rsid w:val="00F50088"/>
    <w:rsid w:val="00F52B19"/>
    <w:rsid w:val="00F550AB"/>
    <w:rsid w:val="00F55E37"/>
    <w:rsid w:val="00F56F48"/>
    <w:rsid w:val="00F570AA"/>
    <w:rsid w:val="00F5770E"/>
    <w:rsid w:val="00F60E8E"/>
    <w:rsid w:val="00F623AA"/>
    <w:rsid w:val="00F63189"/>
    <w:rsid w:val="00F65A90"/>
    <w:rsid w:val="00F66D47"/>
    <w:rsid w:val="00F6734D"/>
    <w:rsid w:val="00F67A8F"/>
    <w:rsid w:val="00F734ED"/>
    <w:rsid w:val="00F842B0"/>
    <w:rsid w:val="00F86302"/>
    <w:rsid w:val="00F91F25"/>
    <w:rsid w:val="00F926CE"/>
    <w:rsid w:val="00F9468C"/>
    <w:rsid w:val="00F948CB"/>
    <w:rsid w:val="00F9512D"/>
    <w:rsid w:val="00F951A8"/>
    <w:rsid w:val="00F95B56"/>
    <w:rsid w:val="00F9629A"/>
    <w:rsid w:val="00F96ABE"/>
    <w:rsid w:val="00F97636"/>
    <w:rsid w:val="00F97799"/>
    <w:rsid w:val="00FA2285"/>
    <w:rsid w:val="00FA6978"/>
    <w:rsid w:val="00FB050E"/>
    <w:rsid w:val="00FB686D"/>
    <w:rsid w:val="00FC1D80"/>
    <w:rsid w:val="00FC5275"/>
    <w:rsid w:val="00FC684E"/>
    <w:rsid w:val="00FC698A"/>
    <w:rsid w:val="00FC7A1D"/>
    <w:rsid w:val="00FD3021"/>
    <w:rsid w:val="00FD4C48"/>
    <w:rsid w:val="00FD6EA0"/>
    <w:rsid w:val="00FE1A00"/>
    <w:rsid w:val="00FE2394"/>
    <w:rsid w:val="00FE5D56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8B44F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7BF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 w:val="0"/>
      <w:color w:val="365F91" w:themeColor="accent1" w:themeShade="BF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17BF7"/>
    <w:rPr>
      <w:rFonts w:asciiTheme="majorHAnsi" w:eastAsiaTheme="majorEastAsia" w:hAnsiTheme="majorHAnsi" w:cstheme="majorBidi"/>
      <w:color w:val="365F91" w:themeColor="accent1" w:themeShade="BF"/>
      <w:sz w:val="22"/>
      <w:szCs w:val="28"/>
    </w:rPr>
  </w:style>
  <w:style w:type="character" w:customStyle="1" w:styleId="style1">
    <w:name w:val="style1"/>
    <w:basedOn w:val="a0"/>
    <w:rsid w:val="007435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7BF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 w:val="0"/>
      <w:color w:val="365F91" w:themeColor="accent1" w:themeShade="BF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17BF7"/>
    <w:rPr>
      <w:rFonts w:asciiTheme="majorHAnsi" w:eastAsiaTheme="majorEastAsia" w:hAnsiTheme="majorHAnsi" w:cstheme="majorBidi"/>
      <w:color w:val="365F91" w:themeColor="accent1" w:themeShade="BF"/>
      <w:sz w:val="22"/>
      <w:szCs w:val="28"/>
    </w:rPr>
  </w:style>
  <w:style w:type="character" w:customStyle="1" w:styleId="style1">
    <w:name w:val="style1"/>
    <w:basedOn w:val="a0"/>
    <w:rsid w:val="007435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6EB852-46FB-4D15-89E7-7666547F4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372</Words>
  <Characters>2124</Characters>
  <Application>Microsoft Office Word</Application>
  <DocSecurity>0</DocSecurity>
  <Lines>17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IT-PC072</cp:lastModifiedBy>
  <cp:revision>7</cp:revision>
  <cp:lastPrinted>2022-11-11T09:57:00Z</cp:lastPrinted>
  <dcterms:created xsi:type="dcterms:W3CDTF">2022-11-22T08:26:00Z</dcterms:created>
  <dcterms:modified xsi:type="dcterms:W3CDTF">2022-11-25T08:47:00Z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