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CCA" w:rsidRDefault="00D815E4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73C2414" wp14:editId="2940D8E0">
            <wp:simplePos x="0" y="0"/>
            <wp:positionH relativeFrom="column">
              <wp:posOffset>-619760</wp:posOffset>
            </wp:positionH>
            <wp:positionV relativeFrom="paragraph">
              <wp:posOffset>-605790</wp:posOffset>
            </wp:positionV>
            <wp:extent cx="7689850" cy="1694815"/>
            <wp:effectExtent l="0" t="0" r="6350" b="635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8985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E0011" w:rsidRDefault="000E0011" w:rsidP="009F095C">
      <w:pPr>
        <w:ind w:firstLine="720"/>
      </w:pPr>
    </w:p>
    <w:p w:rsidR="001E7C21" w:rsidRDefault="001E7C21" w:rsidP="009F095C">
      <w:pPr>
        <w:ind w:firstLine="720"/>
      </w:pPr>
    </w:p>
    <w:p w:rsidR="001E7C21" w:rsidRDefault="001E7C21" w:rsidP="00BB2DDF"/>
    <w:p w:rsidR="00AE33FF" w:rsidRPr="00D815E4" w:rsidRDefault="009A58A2" w:rsidP="0078720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815E4">
        <w:rPr>
          <w:rFonts w:asciiTheme="majorBidi" w:hAnsiTheme="majorBidi" w:cstheme="majorBidi"/>
          <w:b/>
          <w:bCs/>
          <w:sz w:val="32"/>
          <w:szCs w:val="32"/>
          <w:cs/>
        </w:rPr>
        <w:t>แพทย์ผิวหนัง</w:t>
      </w:r>
      <w:r w:rsidR="00702B28" w:rsidRPr="00D815E4">
        <w:rPr>
          <w:rFonts w:asciiTheme="majorBidi" w:hAnsiTheme="majorBidi" w:cstheme="majorBidi" w:hint="cs"/>
          <w:b/>
          <w:bCs/>
          <w:sz w:val="32"/>
          <w:szCs w:val="32"/>
          <w:cs/>
        </w:rPr>
        <w:t>ชี้ผลข้างเคียงจากการฉีดสารแปลกปลอมเข้าสู่ผิวหนัง</w:t>
      </w:r>
    </w:p>
    <w:p w:rsidR="009D6CEB" w:rsidRPr="00D815E4" w:rsidRDefault="00474AF9" w:rsidP="00421D65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815E4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โดยสถาบันโรคผิวหนัง </w:t>
      </w:r>
      <w:r w:rsidR="00C71559" w:rsidRPr="00D815E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13618" w:rsidRPr="00D815E4">
        <w:rPr>
          <w:rFonts w:asciiTheme="majorBidi" w:hAnsiTheme="majorBidi" w:cstheme="majorBidi" w:hint="cs"/>
          <w:sz w:val="32"/>
          <w:szCs w:val="32"/>
          <w:cs/>
        </w:rPr>
        <w:t xml:space="preserve">ชี้ผลข้างเคียงจากการฉีดสารแปลกปลอมเข้าสู่ผิวหนัง </w:t>
      </w:r>
      <w:r w:rsidR="00D815E4" w:rsidRPr="00D815E4">
        <w:rPr>
          <w:rFonts w:asciiTheme="majorBidi" w:hAnsiTheme="majorBidi" w:cstheme="majorBidi" w:hint="cs"/>
          <w:sz w:val="32"/>
          <w:szCs w:val="32"/>
          <w:cs/>
        </w:rPr>
        <w:t xml:space="preserve"> เนื่องจาก</w:t>
      </w:r>
      <w:r w:rsidR="00C13618" w:rsidRPr="00D815E4">
        <w:rPr>
          <w:rFonts w:asciiTheme="majorBidi" w:hAnsiTheme="majorBidi" w:cstheme="majorBidi" w:hint="cs"/>
          <w:sz w:val="32"/>
          <w:szCs w:val="32"/>
          <w:cs/>
        </w:rPr>
        <w:t>ปัจจุบันได้มีความนิยมในการฉีดสารเติมเต็ม</w:t>
      </w:r>
      <w:r w:rsidR="00D815E4" w:rsidRPr="00D815E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13618" w:rsidRPr="00D815E4">
        <w:rPr>
          <w:rFonts w:asciiTheme="majorBidi" w:hAnsiTheme="majorBidi" w:cstheme="majorBidi" w:hint="cs"/>
          <w:sz w:val="32"/>
          <w:szCs w:val="32"/>
          <w:cs/>
        </w:rPr>
        <w:t xml:space="preserve"> หรือสารแปลกปลอมเข้</w:t>
      </w:r>
      <w:r w:rsidR="00D815E4" w:rsidRPr="00D815E4">
        <w:rPr>
          <w:rFonts w:asciiTheme="majorBidi" w:hAnsiTheme="majorBidi" w:cstheme="majorBidi" w:hint="cs"/>
          <w:sz w:val="32"/>
          <w:szCs w:val="32"/>
          <w:cs/>
        </w:rPr>
        <w:t>าสู่ผิวหนังเพิ่มขึ้นเป็นอย่างมาก</w:t>
      </w:r>
      <w:r w:rsidR="00FD4B51" w:rsidRPr="00D815E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00243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B8542B" w:rsidRPr="00D815E4">
        <w:rPr>
          <w:rFonts w:asciiTheme="majorBidi" w:hAnsiTheme="majorBidi" w:cstheme="majorBidi" w:hint="cs"/>
          <w:sz w:val="32"/>
          <w:szCs w:val="32"/>
          <w:cs/>
        </w:rPr>
        <w:t>อาจเกิดอันตรา</w:t>
      </w:r>
      <w:r w:rsidR="00090E6D" w:rsidRPr="00D815E4">
        <w:rPr>
          <w:rFonts w:asciiTheme="majorBidi" w:hAnsiTheme="majorBidi" w:cstheme="majorBidi" w:hint="cs"/>
          <w:sz w:val="32"/>
          <w:szCs w:val="32"/>
          <w:cs/>
        </w:rPr>
        <w:t>ย</w:t>
      </w:r>
      <w:r w:rsidR="00B8542B" w:rsidRPr="00D815E4">
        <w:rPr>
          <w:rFonts w:asciiTheme="majorBidi" w:hAnsiTheme="majorBidi" w:cstheme="majorBidi" w:hint="cs"/>
          <w:sz w:val="32"/>
          <w:szCs w:val="32"/>
          <w:cs/>
        </w:rPr>
        <w:t>ได้หากใช้ผิดวัตถุประสงค์</w:t>
      </w:r>
    </w:p>
    <w:p w:rsidR="00F835B2" w:rsidRPr="00D815E4" w:rsidRDefault="00932551" w:rsidP="0031266C">
      <w:pPr>
        <w:spacing w:after="0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815E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</w:t>
      </w:r>
      <w:r w:rsidR="00DC5055" w:rsidRPr="00D815E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815E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อรรฆศิลป์ </w:t>
      </w:r>
      <w:r w:rsidR="00DC5055" w:rsidRPr="00D815E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815E4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0F787C" w:rsidRPr="00D815E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815E4">
        <w:rPr>
          <w:rFonts w:asciiTheme="majorBidi" w:hAnsiTheme="majorBidi" w:cstheme="majorBidi"/>
          <w:sz w:val="32"/>
          <w:szCs w:val="32"/>
          <w:cs/>
        </w:rPr>
        <w:t xml:space="preserve"> เปิดเผยว่า</w:t>
      </w:r>
      <w:r w:rsidR="00421D65" w:rsidRPr="00D815E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 xml:space="preserve">ปัจจุบันได้มีความนิยมในการฉีดสารเติมเต็ม หรือสารแปลกปลอมเข้าสู่ผิวหนังเพิ่มขึ้นเป็นอย่างมาก เพื่อเสริมความงาม โดยที่สารแปลกปลอมนั้นอาจเป็นสารที่ได้รับอนุญาตให้ใช้สำหรับ </w:t>
      </w:r>
      <w:r w:rsidR="00090E6D" w:rsidRPr="00D815E4">
        <w:rPr>
          <w:rFonts w:asciiTheme="majorBidi" w:hAnsiTheme="majorBidi" w:cstheme="majorBidi"/>
          <w:sz w:val="32"/>
          <w:szCs w:val="32"/>
        </w:rPr>
        <w:t>“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ทา</w:t>
      </w:r>
      <w:r w:rsidR="00090E6D" w:rsidRPr="00D815E4">
        <w:rPr>
          <w:rFonts w:asciiTheme="majorBidi" w:hAnsiTheme="majorBidi" w:cstheme="majorBidi"/>
          <w:sz w:val="32"/>
          <w:szCs w:val="32"/>
        </w:rPr>
        <w:t>”</w:t>
      </w:r>
      <w:r w:rsidR="0031266C" w:rsidRPr="00D815E4">
        <w:rPr>
          <w:rFonts w:asciiTheme="majorBidi" w:hAnsiTheme="majorBidi" w:cstheme="majorBidi"/>
          <w:sz w:val="32"/>
          <w:szCs w:val="32"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 xml:space="preserve">ที่ผิวหนังชั้นบน แต่นำไปใช้ผิดวัตถุประสงค์ด้วยการนำไปฉีดเข้าผิวหนัง หรือสารที่ใช้สำหรับ </w:t>
      </w:r>
      <w:r w:rsidR="00090E6D" w:rsidRPr="00D815E4">
        <w:rPr>
          <w:rFonts w:asciiTheme="majorBidi" w:hAnsiTheme="majorBidi" w:cstheme="majorBidi"/>
          <w:sz w:val="32"/>
          <w:szCs w:val="32"/>
        </w:rPr>
        <w:t>“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ฉีดเข้าหลอดเลือด</w:t>
      </w:r>
      <w:r w:rsidR="00090E6D" w:rsidRPr="00D815E4">
        <w:rPr>
          <w:rFonts w:asciiTheme="majorBidi" w:hAnsiTheme="majorBidi" w:cstheme="majorBidi"/>
          <w:sz w:val="32"/>
          <w:szCs w:val="32"/>
        </w:rPr>
        <w:t>”</w:t>
      </w:r>
      <w:r w:rsidR="0031266C" w:rsidRPr="00D815E4">
        <w:rPr>
          <w:rFonts w:asciiTheme="majorBidi" w:hAnsiTheme="majorBidi" w:cstheme="majorBidi"/>
          <w:sz w:val="32"/>
          <w:szCs w:val="32"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โดยตรง ส่งผลให้เกิดผลข้างเคียงต่างๆ</w:t>
      </w:r>
      <w:r w:rsidR="00090E6D" w:rsidRPr="00D815E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 xml:space="preserve">ตามมา </w:t>
      </w:r>
      <w:r w:rsidR="00E87C8D" w:rsidRPr="00D815E4">
        <w:rPr>
          <w:rFonts w:asciiTheme="majorBidi" w:hAnsiTheme="majorBidi" w:cs="Angsana New" w:hint="cs"/>
          <w:sz w:val="32"/>
          <w:szCs w:val="32"/>
          <w:cs/>
        </w:rPr>
        <w:t xml:space="preserve">ดังนี้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1</w:t>
      </w:r>
      <w:r w:rsidR="0031266C" w:rsidRPr="00D815E4">
        <w:rPr>
          <w:rFonts w:asciiTheme="majorBidi" w:hAnsiTheme="majorBidi" w:cs="Angsana New"/>
          <w:sz w:val="32"/>
          <w:szCs w:val="32"/>
        </w:rPr>
        <w:t>.</w:t>
      </w:r>
      <w:r w:rsidR="00090E6D" w:rsidRPr="00D815E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เกิดการติดเชื้อที่ผิวหนัง มีอาการผิวหนังบวม แดง กดเจ็บที่ผิวหนัง หรือเป็นหนอง อาจเกิดขึ้นทันทีภายในไม่กี่สัปดาห์หลังการฉีด หรืออาจเกิดขึ้นได้ในระยะยาว</w:t>
      </w:r>
      <w:r w:rsidR="0031266C" w:rsidRPr="00D815E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090E6D" w:rsidRPr="00D815E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2.</w:t>
      </w:r>
      <w:r w:rsidR="0031266C" w:rsidRPr="00D815E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เกิดก้อนที่ใต้ชั้นผิวหนัง ที่เรียกว่า กรานูโลม่า (</w:t>
      </w:r>
      <w:r w:rsidR="0031266C" w:rsidRPr="00D815E4">
        <w:rPr>
          <w:rFonts w:asciiTheme="majorBidi" w:hAnsiTheme="majorBidi" w:cstheme="majorBidi"/>
          <w:sz w:val="32"/>
          <w:szCs w:val="32"/>
        </w:rPr>
        <w:t xml:space="preserve">Granuloma) </w:t>
      </w:r>
      <w:r w:rsidR="00090E6D" w:rsidRPr="00D815E4">
        <w:rPr>
          <w:rFonts w:asciiTheme="majorBidi" w:hAnsiTheme="majorBidi" w:cs="Angsana New"/>
          <w:sz w:val="32"/>
          <w:szCs w:val="32"/>
          <w:cs/>
        </w:rPr>
        <w:t>มีอาการบวมเป็นก้อน อาจมี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 xml:space="preserve">หรือไม่มีการอักเสบร่วมด้วยก็ได้ </w:t>
      </w:r>
      <w:r w:rsidR="0031266C" w:rsidRPr="00D815E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3</w:t>
      </w:r>
      <w:r w:rsidR="0031266C" w:rsidRPr="00D815E4">
        <w:rPr>
          <w:rFonts w:asciiTheme="majorBidi" w:hAnsiTheme="majorBidi" w:cs="Angsana New"/>
          <w:sz w:val="32"/>
          <w:szCs w:val="32"/>
        </w:rPr>
        <w:t>.</w:t>
      </w:r>
      <w:r w:rsidR="00090E6D" w:rsidRPr="00D815E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เกิดภาวะตีบตันของ</w:t>
      </w:r>
      <w:r w:rsidR="0016543F">
        <w:rPr>
          <w:rFonts w:asciiTheme="majorBidi" w:hAnsiTheme="majorBidi" w:cs="Angsana New" w:hint="cs"/>
          <w:sz w:val="32"/>
          <w:szCs w:val="32"/>
          <w:cs/>
        </w:rPr>
        <w:t>เ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 xml:space="preserve">ส้นเลือด อาจมีอาการปวดหรือชา ที่บริเวณที่ได้รับการฉีด หรือบริเวณใกล้เคียง </w:t>
      </w:r>
      <w:r w:rsidR="00254273" w:rsidRPr="00D815E4">
        <w:rPr>
          <w:rFonts w:asciiTheme="majorBidi" w:hAnsiTheme="majorBidi" w:cs="Angsana New"/>
          <w:sz w:val="32"/>
          <w:szCs w:val="32"/>
          <w:cs/>
        </w:rPr>
        <w:t>4.</w:t>
      </w:r>
      <w:r w:rsidR="00090E6D" w:rsidRPr="00D815E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บริเวณที่รับการฉีดมี</w:t>
      </w:r>
      <w:r w:rsidR="0016543F">
        <w:rPr>
          <w:rFonts w:asciiTheme="majorBidi" w:hAnsiTheme="majorBidi" w:cs="Angsana New" w:hint="cs"/>
          <w:sz w:val="32"/>
          <w:szCs w:val="32"/>
          <w:cs/>
        </w:rPr>
        <w:t>สี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ผิดปกติ อาจม่วงช้ำ หรือขาวซีด</w:t>
      </w:r>
      <w:r w:rsidR="0031266C" w:rsidRPr="00D815E4">
        <w:rPr>
          <w:rFonts w:asciiTheme="majorBidi" w:hAnsiTheme="majorBidi" w:cstheme="majorBidi"/>
          <w:sz w:val="32"/>
          <w:szCs w:val="32"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5.</w:t>
      </w:r>
      <w:r w:rsidR="0031266C" w:rsidRPr="00D815E4">
        <w:rPr>
          <w:rFonts w:asciiTheme="majorBidi" w:hAnsiTheme="majorBidi" w:cs="Angsana New"/>
          <w:sz w:val="32"/>
          <w:szCs w:val="32"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มีอาการแสบ แห้ง แดงที่ผิวหนังมากกว่าปกติ ที่บริเวณที่รับการรักษา</w:t>
      </w:r>
    </w:p>
    <w:p w:rsidR="0022400E" w:rsidRPr="00D815E4" w:rsidRDefault="009A58A2" w:rsidP="0031266C">
      <w:pPr>
        <w:pStyle w:val="a6"/>
        <w:spacing w:before="240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D815E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D815E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815E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วิชัยดิษฐ </w:t>
      </w:r>
      <w:r w:rsidR="003D7301" w:rsidRPr="00D815E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815E4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D815E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D815E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Pr="00D815E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301" w:rsidRPr="00D815E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835B2" w:rsidRPr="00D815E4">
        <w:rPr>
          <w:rFonts w:asciiTheme="majorBidi" w:hAnsiTheme="majorBidi" w:cstheme="majorBidi"/>
          <w:sz w:val="32"/>
          <w:szCs w:val="32"/>
          <w:cs/>
        </w:rPr>
        <w:t>กล่าว</w:t>
      </w:r>
      <w:r w:rsidR="0031266C" w:rsidRPr="00D815E4">
        <w:rPr>
          <w:rFonts w:asciiTheme="majorBidi" w:hAnsiTheme="majorBidi" w:cstheme="majorBidi"/>
          <w:sz w:val="32"/>
          <w:szCs w:val="32"/>
          <w:cs/>
        </w:rPr>
        <w:t>เพิ่มเติ</w:t>
      </w:r>
      <w:r w:rsidR="0031266C" w:rsidRPr="00D815E4">
        <w:rPr>
          <w:rFonts w:asciiTheme="majorBidi" w:hAnsiTheme="majorBidi" w:cstheme="majorBidi" w:hint="cs"/>
          <w:sz w:val="32"/>
          <w:szCs w:val="32"/>
          <w:cs/>
        </w:rPr>
        <w:t>มว่า</w:t>
      </w:r>
      <w:r w:rsidR="005002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ผู้บริโภค</w:t>
      </w:r>
      <w:r w:rsidR="009E714D" w:rsidRPr="00D815E4">
        <w:rPr>
          <w:rFonts w:asciiTheme="majorBidi" w:hAnsiTheme="majorBidi" w:cs="Angsana New" w:hint="cs"/>
          <w:sz w:val="32"/>
          <w:szCs w:val="32"/>
          <w:cs/>
        </w:rPr>
        <w:t>ควร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ตรวจสอบก่อนที่จะทำการฉีด ดังนี้</w:t>
      </w:r>
      <w:r w:rsidR="0031266C" w:rsidRPr="00D815E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1.</w:t>
      </w:r>
      <w:r w:rsidR="00090E6D" w:rsidRPr="00D815E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 xml:space="preserve">ตรวจสอบผลิตภัณฑ์ที่ใช้ฉีดว่าผ่านการขึ้นทะเบียนอย่างถูกต้อง หรือไม่ </w:t>
      </w:r>
      <w:r w:rsidR="00D815E4">
        <w:rPr>
          <w:rFonts w:asciiTheme="majorBidi" w:hAnsiTheme="majorBidi" w:cs="Angsana New" w:hint="cs"/>
          <w:sz w:val="32"/>
          <w:szCs w:val="32"/>
          <w:cs/>
        </w:rPr>
        <w:t xml:space="preserve">          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2.</w:t>
      </w:r>
      <w:r w:rsidR="0031266C" w:rsidRPr="00D815E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ตรวจสอบแพทย์ผู้ที่จะทำการรักษา ว่าเป็นแพทย์ที่ได้รับใบอนุญาต หรือไม่ 3.ตรวจสอบสถานพยาบาลที่จะเข้ารับการฉีดรักษา ว่าเป็นสถานพยาบาลที่ได้รับอนุญาตถูกต้องตามกฎหมายหรือไม่ 4.ตรวจสอบอุปกรณ์ที่ใช้ในการฉีดว่าเป็นของใหม่ เปลี่ยนทุกครั้งก่อนการรักษาในผู้ป่วยทุกรายหรือไม่</w:t>
      </w:r>
    </w:p>
    <w:p w:rsidR="000D7F75" w:rsidRPr="00D815E4" w:rsidRDefault="00364BDC" w:rsidP="0031266C">
      <w:pPr>
        <w:shd w:val="clear" w:color="auto" w:fill="FFFFFF"/>
        <w:spacing w:before="240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815E4">
        <w:rPr>
          <w:rFonts w:asciiTheme="majorBidi" w:hAnsiTheme="majorBidi" w:cstheme="majorBidi"/>
          <w:b/>
          <w:bCs/>
          <w:sz w:val="32"/>
          <w:szCs w:val="32"/>
          <w:cs/>
        </w:rPr>
        <w:t>ผู้</w:t>
      </w:r>
      <w:r w:rsidR="00474AF9" w:rsidRPr="00D815E4">
        <w:rPr>
          <w:rFonts w:asciiTheme="majorBidi" w:hAnsiTheme="majorBidi" w:cstheme="majorBidi"/>
          <w:b/>
          <w:bCs/>
          <w:sz w:val="32"/>
          <w:szCs w:val="32"/>
          <w:cs/>
        </w:rPr>
        <w:t>อำนวยการสถาบันโรคผิวหนัง</w:t>
      </w:r>
      <w:r w:rsidR="00474AF9" w:rsidRPr="00D815E4">
        <w:rPr>
          <w:rFonts w:asciiTheme="majorBidi" w:hAnsiTheme="majorBidi" w:cstheme="majorBidi"/>
          <w:sz w:val="32"/>
          <w:szCs w:val="32"/>
          <w:cs/>
        </w:rPr>
        <w:t xml:space="preserve"> ให้คำแนะนำเพิ่มเติมว่า</w:t>
      </w:r>
      <w:r w:rsidR="00E97CF5" w:rsidRPr="00D815E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90BC3" w:rsidRPr="00D815E4">
        <w:rPr>
          <w:rFonts w:asciiTheme="majorBidi" w:hAnsiTheme="majorBidi" w:cs="Angsana New"/>
          <w:sz w:val="32"/>
          <w:szCs w:val="32"/>
          <w:cs/>
        </w:rPr>
        <w:t>หากมีภาวะแทรกซ้อน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 xml:space="preserve">หรือผลข้างเคียงเกิดขึ้น ผู้บริโภคควรรีบปรึกษาแพทย์ผู้เชี่ยวชาญ เพื่อทำการรักษาอย่างทันท่วงที </w:t>
      </w:r>
      <w:r w:rsidR="00A1234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90BC3" w:rsidRPr="00D815E4">
        <w:rPr>
          <w:rFonts w:asciiTheme="majorBidi" w:hAnsiTheme="majorBidi" w:cs="Angsana New"/>
          <w:sz w:val="32"/>
          <w:szCs w:val="32"/>
          <w:cs/>
        </w:rPr>
        <w:t xml:space="preserve">การดูแลผิวพรรณที่ถูกวิธี แนะนำให้ใช้ครีมกันแดด  หลบแดด  และรับประทานอาหารที่มีสารต้านอนุมูลอิสระในปริมาณที่เหมาะสม </w:t>
      </w:r>
      <w:r w:rsidR="0031266C" w:rsidRPr="00D815E4">
        <w:rPr>
          <w:rFonts w:asciiTheme="majorBidi" w:hAnsiTheme="majorBidi" w:cs="Angsana New"/>
          <w:sz w:val="32"/>
          <w:szCs w:val="32"/>
          <w:cs/>
        </w:rPr>
        <w:t>หากต้องการปรึกษาเรื่องผิวพรรณ แนะนำให้ปรึกษาแพทย์เฉพาะทางด้านผิวหนัง</w:t>
      </w:r>
    </w:p>
    <w:p w:rsidR="000D7F75" w:rsidRPr="00D815E4" w:rsidRDefault="0004241F" w:rsidP="000D7F75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D815E4">
        <w:rPr>
          <w:rFonts w:ascii="Angsana New" w:hAnsi="Angsana New" w:cs="Angsana New"/>
          <w:sz w:val="32"/>
          <w:szCs w:val="32"/>
          <w:cs/>
        </w:rPr>
        <w:t>*****************************************</w:t>
      </w:r>
    </w:p>
    <w:p w:rsidR="000D7F75" w:rsidRPr="00D815E4" w:rsidRDefault="00D1188C" w:rsidP="00D815E4">
      <w:pPr>
        <w:spacing w:after="0"/>
        <w:jc w:val="right"/>
        <w:rPr>
          <w:rFonts w:ascii="Angsana New" w:hAnsi="Angsana New" w:cs="Angsana New"/>
          <w:sz w:val="32"/>
          <w:szCs w:val="32"/>
        </w:rPr>
      </w:pPr>
      <w:r w:rsidRPr="00D815E4">
        <w:rPr>
          <w:rFonts w:ascii="Angsana New" w:hAnsi="Angsana New" w:cs="Angsana New"/>
          <w:sz w:val="32"/>
          <w:szCs w:val="32"/>
        </w:rPr>
        <w:t>#</w:t>
      </w:r>
      <w:r w:rsidR="00364BDC" w:rsidRPr="00D815E4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="000D7F75" w:rsidRPr="00D815E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815E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4BDC" w:rsidRPr="00D815E4">
        <w:rPr>
          <w:rFonts w:ascii="Angsana New" w:hAnsi="Angsana New" w:cs="Angsana New"/>
          <w:sz w:val="32"/>
          <w:szCs w:val="32"/>
        </w:rPr>
        <w:t>#</w:t>
      </w:r>
      <w:r w:rsidR="00D815E4" w:rsidRPr="00D815E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4BDC" w:rsidRPr="00D815E4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 w:rsidR="000D7F75" w:rsidRPr="00D815E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4BDC" w:rsidRPr="00D815E4">
        <w:rPr>
          <w:rFonts w:ascii="Angsana New" w:hAnsi="Angsana New" w:cs="Angsana New"/>
          <w:sz w:val="32"/>
          <w:szCs w:val="32"/>
        </w:rPr>
        <w:t>#</w:t>
      </w:r>
      <w:r w:rsidR="00D815E4" w:rsidRPr="00D815E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D7F75" w:rsidRPr="00D815E4">
        <w:rPr>
          <w:rFonts w:asciiTheme="majorBidi" w:hAnsiTheme="majorBidi" w:cstheme="majorBidi"/>
          <w:sz w:val="32"/>
          <w:szCs w:val="32"/>
          <w:cs/>
        </w:rPr>
        <w:t>แพทย์ผิวหนัง</w:t>
      </w:r>
      <w:r w:rsidR="0031266C" w:rsidRPr="00D815E4">
        <w:rPr>
          <w:rFonts w:asciiTheme="majorBidi" w:hAnsiTheme="majorBidi" w:cstheme="majorBidi" w:hint="cs"/>
          <w:sz w:val="32"/>
          <w:szCs w:val="32"/>
          <w:cs/>
        </w:rPr>
        <w:t>ชี้ผลข้างเคียงจากการฉีดสารแปลกปลอมเข้าสู่ผิวหนัง</w:t>
      </w:r>
      <w:r w:rsidRPr="00D815E4">
        <w:rPr>
          <w:rFonts w:ascii="Angsana New" w:hAnsi="Angsana New" w:cs="Angsana New"/>
          <w:sz w:val="32"/>
          <w:szCs w:val="32"/>
        </w:rPr>
        <w:t xml:space="preserve"> </w:t>
      </w:r>
    </w:p>
    <w:p w:rsidR="00D815E4" w:rsidRPr="00D815E4" w:rsidRDefault="00C77721" w:rsidP="000D7F75">
      <w:pPr>
        <w:spacing w:after="0"/>
        <w:jc w:val="right"/>
        <w:rPr>
          <w:rFonts w:ascii="Angsana New" w:hAnsi="Angsana New" w:cs="Angsana New"/>
          <w:sz w:val="32"/>
          <w:szCs w:val="32"/>
        </w:rPr>
      </w:pPr>
      <w:r w:rsidRPr="00D815E4">
        <w:rPr>
          <w:rFonts w:ascii="Angsana New" w:hAnsi="Angsana New" w:cs="Angsana New" w:hint="cs"/>
          <w:sz w:val="32"/>
          <w:szCs w:val="32"/>
          <w:cs/>
        </w:rPr>
        <w:t>-</w:t>
      </w:r>
      <w:r w:rsidR="00685168" w:rsidRPr="00D815E4">
        <w:rPr>
          <w:rFonts w:ascii="Angsana New" w:hAnsi="Angsana New" w:cs="Angsana New"/>
          <w:sz w:val="32"/>
          <w:szCs w:val="32"/>
          <w:cs/>
        </w:rPr>
        <w:t>ขอขอบคุณ</w:t>
      </w:r>
      <w:r w:rsidR="00BB2DDF" w:rsidRPr="00D815E4">
        <w:rPr>
          <w:rFonts w:ascii="Angsana New" w:hAnsi="Angsana New" w:cs="Angsana New" w:hint="cs"/>
          <w:sz w:val="32"/>
          <w:szCs w:val="32"/>
          <w:cs/>
        </w:rPr>
        <w:t>-</w:t>
      </w:r>
      <w:r w:rsidR="00D815E4" w:rsidRPr="00D815E4">
        <w:rPr>
          <w:rFonts w:ascii="Angsana New" w:hAnsi="Angsana New" w:cs="Angsana New"/>
          <w:sz w:val="32"/>
          <w:szCs w:val="32"/>
        </w:rPr>
        <w:t xml:space="preserve"> </w:t>
      </w:r>
      <w:r w:rsidR="00D815E4" w:rsidRPr="00D815E4">
        <w:rPr>
          <w:rFonts w:ascii="Angsana New" w:hAnsi="Angsana New" w:cs="Angsana New" w:hint="cs"/>
          <w:sz w:val="32"/>
          <w:szCs w:val="32"/>
          <w:cs/>
        </w:rPr>
        <w:t xml:space="preserve">    </w:t>
      </w:r>
    </w:p>
    <w:p w:rsidR="00D1188C" w:rsidRPr="00D815E4" w:rsidRDefault="002F61A4" w:rsidP="000D7F75">
      <w:pPr>
        <w:spacing w:after="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21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D815E4" w:rsidRPr="00D815E4">
        <w:rPr>
          <w:rFonts w:ascii="Angsana New" w:hAnsi="Angsana New" w:cs="Angsana New" w:hint="cs"/>
          <w:sz w:val="32"/>
          <w:szCs w:val="32"/>
          <w:cs/>
        </w:rPr>
        <w:t>กันยายน</w:t>
      </w:r>
      <w:r w:rsidR="00D815E4" w:rsidRPr="00D815E4">
        <w:rPr>
          <w:rFonts w:ascii="Angsana New" w:hAnsi="Angsana New" w:cs="Angsana New"/>
          <w:sz w:val="32"/>
          <w:szCs w:val="32"/>
        </w:rPr>
        <w:t xml:space="preserve"> 2564</w:t>
      </w:r>
    </w:p>
    <w:sectPr w:rsidR="00D1188C" w:rsidRPr="00D815E4" w:rsidSect="00D815E4">
      <w:pgSz w:w="11906" w:h="16838"/>
      <w:pgMar w:top="1008" w:right="1008" w:bottom="432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176EE"/>
    <w:rsid w:val="000264EE"/>
    <w:rsid w:val="0004241F"/>
    <w:rsid w:val="00090E6D"/>
    <w:rsid w:val="000D7F75"/>
    <w:rsid w:val="000E0011"/>
    <w:rsid w:val="000F787C"/>
    <w:rsid w:val="00142046"/>
    <w:rsid w:val="00146744"/>
    <w:rsid w:val="00156088"/>
    <w:rsid w:val="00162308"/>
    <w:rsid w:val="0016543F"/>
    <w:rsid w:val="001A75CE"/>
    <w:rsid w:val="001C244A"/>
    <w:rsid w:val="001D05A4"/>
    <w:rsid w:val="001E7C21"/>
    <w:rsid w:val="0022400E"/>
    <w:rsid w:val="00254273"/>
    <w:rsid w:val="002A28EF"/>
    <w:rsid w:val="002F61A4"/>
    <w:rsid w:val="00307D38"/>
    <w:rsid w:val="0031266C"/>
    <w:rsid w:val="0034293E"/>
    <w:rsid w:val="00364BDC"/>
    <w:rsid w:val="00390BC3"/>
    <w:rsid w:val="003971A3"/>
    <w:rsid w:val="003D7301"/>
    <w:rsid w:val="003E6282"/>
    <w:rsid w:val="00401948"/>
    <w:rsid w:val="004114B1"/>
    <w:rsid w:val="00421D65"/>
    <w:rsid w:val="00424B77"/>
    <w:rsid w:val="00443001"/>
    <w:rsid w:val="00454829"/>
    <w:rsid w:val="004716A4"/>
    <w:rsid w:val="00471B0C"/>
    <w:rsid w:val="00474AF9"/>
    <w:rsid w:val="004D7121"/>
    <w:rsid w:val="004E6D7B"/>
    <w:rsid w:val="00500243"/>
    <w:rsid w:val="00553ABB"/>
    <w:rsid w:val="0057668B"/>
    <w:rsid w:val="005B2143"/>
    <w:rsid w:val="005C79BB"/>
    <w:rsid w:val="005E10B0"/>
    <w:rsid w:val="006024B2"/>
    <w:rsid w:val="006201DE"/>
    <w:rsid w:val="00670E98"/>
    <w:rsid w:val="00685168"/>
    <w:rsid w:val="00695002"/>
    <w:rsid w:val="006C647A"/>
    <w:rsid w:val="006C7A83"/>
    <w:rsid w:val="006D6786"/>
    <w:rsid w:val="006E3AF0"/>
    <w:rsid w:val="006F1D31"/>
    <w:rsid w:val="00702B28"/>
    <w:rsid w:val="00707F2C"/>
    <w:rsid w:val="007140F1"/>
    <w:rsid w:val="00716BD1"/>
    <w:rsid w:val="00787205"/>
    <w:rsid w:val="007C7E4B"/>
    <w:rsid w:val="007D7318"/>
    <w:rsid w:val="007F5186"/>
    <w:rsid w:val="007F6B1A"/>
    <w:rsid w:val="00806A46"/>
    <w:rsid w:val="00816617"/>
    <w:rsid w:val="00821CB0"/>
    <w:rsid w:val="008247D2"/>
    <w:rsid w:val="00825711"/>
    <w:rsid w:val="00876FB6"/>
    <w:rsid w:val="0089100C"/>
    <w:rsid w:val="00915D60"/>
    <w:rsid w:val="00930A2D"/>
    <w:rsid w:val="00932551"/>
    <w:rsid w:val="00935B4E"/>
    <w:rsid w:val="009A58A2"/>
    <w:rsid w:val="009D6CEB"/>
    <w:rsid w:val="009E36BE"/>
    <w:rsid w:val="009E714D"/>
    <w:rsid w:val="009F095C"/>
    <w:rsid w:val="00A05927"/>
    <w:rsid w:val="00A12349"/>
    <w:rsid w:val="00A329E0"/>
    <w:rsid w:val="00A60A60"/>
    <w:rsid w:val="00A82733"/>
    <w:rsid w:val="00AB63DE"/>
    <w:rsid w:val="00AE33FF"/>
    <w:rsid w:val="00B17CB3"/>
    <w:rsid w:val="00B31366"/>
    <w:rsid w:val="00B413B1"/>
    <w:rsid w:val="00B429EC"/>
    <w:rsid w:val="00B42A14"/>
    <w:rsid w:val="00B6052C"/>
    <w:rsid w:val="00B8542B"/>
    <w:rsid w:val="00B92CCA"/>
    <w:rsid w:val="00BA0C61"/>
    <w:rsid w:val="00BA1C88"/>
    <w:rsid w:val="00BB2DDF"/>
    <w:rsid w:val="00BC7BFD"/>
    <w:rsid w:val="00BD59FC"/>
    <w:rsid w:val="00C07F7F"/>
    <w:rsid w:val="00C13618"/>
    <w:rsid w:val="00C2162D"/>
    <w:rsid w:val="00C22722"/>
    <w:rsid w:val="00C5782F"/>
    <w:rsid w:val="00C61B73"/>
    <w:rsid w:val="00C6567D"/>
    <w:rsid w:val="00C71559"/>
    <w:rsid w:val="00C71E90"/>
    <w:rsid w:val="00C77721"/>
    <w:rsid w:val="00CA20B4"/>
    <w:rsid w:val="00CB4B1A"/>
    <w:rsid w:val="00D1188C"/>
    <w:rsid w:val="00D25DA0"/>
    <w:rsid w:val="00D41DD5"/>
    <w:rsid w:val="00D63B36"/>
    <w:rsid w:val="00D7795D"/>
    <w:rsid w:val="00D77E70"/>
    <w:rsid w:val="00D80C38"/>
    <w:rsid w:val="00D815E4"/>
    <w:rsid w:val="00DC5055"/>
    <w:rsid w:val="00DC7FD9"/>
    <w:rsid w:val="00DF636D"/>
    <w:rsid w:val="00E151EA"/>
    <w:rsid w:val="00E2307A"/>
    <w:rsid w:val="00E24EDC"/>
    <w:rsid w:val="00E422A6"/>
    <w:rsid w:val="00E65854"/>
    <w:rsid w:val="00E825C9"/>
    <w:rsid w:val="00E87C8D"/>
    <w:rsid w:val="00E97CF5"/>
    <w:rsid w:val="00EB7B86"/>
    <w:rsid w:val="00F6453B"/>
    <w:rsid w:val="00F7501B"/>
    <w:rsid w:val="00F81987"/>
    <w:rsid w:val="00F835B2"/>
    <w:rsid w:val="00F83B15"/>
    <w:rsid w:val="00F86113"/>
    <w:rsid w:val="00F9211A"/>
    <w:rsid w:val="00FC4CCA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44EB9-9E46-AB42-8BE3-CAC2F3A9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3109-49B2-455C-B32B-9AD401FC0C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2020-09-30T05:05:00Z</cp:lastPrinted>
  <dcterms:created xsi:type="dcterms:W3CDTF">2021-09-21T02:55:00Z</dcterms:created>
  <dcterms:modified xsi:type="dcterms:W3CDTF">2021-09-21T02:55:00Z</dcterms:modified>
</cp:coreProperties>
</file>