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E8A7" w14:textId="77777777" w:rsidR="00501103" w:rsidRPr="005812B0" w:rsidRDefault="00C30D5A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  <w:cs/>
        </w:rPr>
      </w:pPr>
      <w:bookmarkStart w:id="0" w:name="_GoBack"/>
      <w:bookmarkEnd w:id="0"/>
      <w:r>
        <w:rPr>
          <w:rFonts w:asciiTheme="majorBidi" w:hAnsiTheme="majorBidi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AB4BB9" wp14:editId="1684A65E">
            <wp:simplePos x="0" y="0"/>
            <wp:positionH relativeFrom="column">
              <wp:posOffset>-912928</wp:posOffset>
            </wp:positionH>
            <wp:positionV relativeFrom="paragraph">
              <wp:posOffset>-698500</wp:posOffset>
            </wp:positionV>
            <wp:extent cx="7574188" cy="170157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930_1617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66" cy="170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9171F" w14:textId="77777777" w:rsidR="00C30D5A" w:rsidRDefault="00C30D5A" w:rsidP="00B42BEC">
      <w:pPr>
        <w:spacing w:after="0" w:line="240" w:lineRule="auto"/>
        <w:ind w:left="-709" w:firstLine="851"/>
        <w:jc w:val="center"/>
        <w:rPr>
          <w:rFonts w:asciiTheme="majorBidi" w:hAnsiTheme="majorBidi" w:cs="Angsana New"/>
          <w:b/>
          <w:bCs/>
          <w:sz w:val="40"/>
          <w:szCs w:val="40"/>
        </w:rPr>
      </w:pPr>
    </w:p>
    <w:p w14:paraId="7DB8F2E6" w14:textId="77777777" w:rsidR="00C30D5A" w:rsidRDefault="00C30D5A" w:rsidP="00B42BEC">
      <w:pPr>
        <w:spacing w:after="0" w:line="240" w:lineRule="auto"/>
        <w:ind w:left="-709" w:firstLine="851"/>
        <w:jc w:val="center"/>
        <w:rPr>
          <w:rFonts w:asciiTheme="majorBidi" w:hAnsiTheme="majorBidi" w:cs="Angsana New"/>
          <w:b/>
          <w:bCs/>
          <w:sz w:val="40"/>
          <w:szCs w:val="40"/>
        </w:rPr>
      </w:pPr>
    </w:p>
    <w:p w14:paraId="3B4B5E50" w14:textId="77777777" w:rsidR="00C30D5A" w:rsidRDefault="00C30D5A" w:rsidP="00B42BEC">
      <w:pPr>
        <w:spacing w:after="0" w:line="240" w:lineRule="auto"/>
        <w:ind w:left="-709" w:firstLine="851"/>
        <w:jc w:val="center"/>
        <w:rPr>
          <w:rFonts w:asciiTheme="majorBidi" w:hAnsiTheme="majorBidi" w:cs="Angsana New"/>
          <w:b/>
          <w:bCs/>
          <w:sz w:val="40"/>
          <w:szCs w:val="40"/>
        </w:rPr>
      </w:pPr>
    </w:p>
    <w:p w14:paraId="556DE72C" w14:textId="77777777" w:rsidR="00305279" w:rsidRDefault="00305279" w:rsidP="00044F15">
      <w:pPr>
        <w:spacing w:line="240" w:lineRule="auto"/>
        <w:jc w:val="thaiDistribute"/>
        <w:rPr>
          <w:rFonts w:asciiTheme="majorBidi" w:hAnsiTheme="majorBidi" w:cs="Angsana New"/>
          <w:b/>
          <w:bCs/>
          <w:sz w:val="40"/>
          <w:szCs w:val="40"/>
        </w:rPr>
      </w:pPr>
      <w:r>
        <w:rPr>
          <w:rFonts w:asciiTheme="majorBidi" w:hAnsiTheme="majorBidi" w:cs="Angsana New"/>
          <w:b/>
          <w:bCs/>
          <w:sz w:val="40"/>
          <w:szCs w:val="40"/>
          <w:cs/>
        </w:rPr>
        <w:tab/>
      </w:r>
      <w:r>
        <w:rPr>
          <w:rFonts w:asciiTheme="majorBidi" w:hAnsiTheme="majorBidi" w:cs="Angsana New"/>
          <w:b/>
          <w:bCs/>
          <w:sz w:val="40"/>
          <w:szCs w:val="40"/>
          <w:cs/>
        </w:rPr>
        <w:tab/>
      </w:r>
      <w:r w:rsidRPr="00305279">
        <w:rPr>
          <w:rFonts w:asciiTheme="majorBidi" w:hAnsiTheme="majorBidi" w:cs="Angsana New"/>
          <w:b/>
          <w:bCs/>
          <w:sz w:val="40"/>
          <w:szCs w:val="40"/>
          <w:cs/>
        </w:rPr>
        <w:t>โซเดียม ภัยเงียบจากของอร่อย แนะนำวิธีง่าย ๆ ในการลดเค็มลดโรค</w:t>
      </w:r>
    </w:p>
    <w:p w14:paraId="744A6117" w14:textId="7ED1BC5F" w:rsidR="005145F4" w:rsidRPr="006C6DB6" w:rsidRDefault="00D01123" w:rsidP="00044F15">
      <w:pPr>
        <w:spacing w:line="240" w:lineRule="auto"/>
        <w:jc w:val="thaiDistribute"/>
        <w:rPr>
          <w:rFonts w:asciiTheme="majorBidi" w:hAnsiTheme="majorBidi" w:cstheme="majorBidi"/>
          <w:sz w:val="31"/>
          <w:szCs w:val="31"/>
          <w:cs/>
        </w:rPr>
      </w:pPr>
      <w:r w:rsidRPr="00D01123">
        <w:rPr>
          <w:rFonts w:asciiTheme="majorBidi" w:hAnsiTheme="majorBidi" w:cstheme="majorBidi"/>
          <w:sz w:val="32"/>
          <w:szCs w:val="32"/>
          <w:cs/>
        </w:rPr>
        <w:tab/>
      </w:r>
      <w:r w:rsidRPr="00D01123">
        <w:rPr>
          <w:rFonts w:asciiTheme="majorBidi" w:hAnsiTheme="majorBidi" w:cstheme="majorBidi"/>
          <w:sz w:val="32"/>
          <w:szCs w:val="32"/>
          <w:cs/>
        </w:rPr>
        <w:tab/>
      </w:r>
      <w:r w:rsidR="00E20174" w:rsidRPr="00E20174">
        <w:rPr>
          <w:rFonts w:asciiTheme="majorBidi" w:hAnsiTheme="majorBidi" w:cs="Angsana New"/>
          <w:sz w:val="31"/>
          <w:szCs w:val="31"/>
          <w:cs/>
        </w:rPr>
        <w:t>กรมการแพทย์</w:t>
      </w:r>
      <w:r w:rsidR="00305279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E20174">
        <w:rPr>
          <w:rFonts w:asciiTheme="majorBidi" w:hAnsiTheme="majorBidi" w:cstheme="majorBidi" w:hint="cs"/>
          <w:sz w:val="31"/>
          <w:szCs w:val="31"/>
          <w:cs/>
        </w:rPr>
        <w:t>โดย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สถาบันโรคทรวงอก </w:t>
      </w:r>
      <w:r w:rsidR="00223F90">
        <w:rPr>
          <w:rFonts w:asciiTheme="majorBidi" w:hAnsiTheme="majorBidi" w:cstheme="majorBidi" w:hint="cs"/>
          <w:sz w:val="31"/>
          <w:szCs w:val="31"/>
          <w:cs/>
        </w:rPr>
        <w:t>เตือน</w:t>
      </w:r>
      <w:r w:rsidR="00F97C9C">
        <w:rPr>
          <w:rFonts w:asciiTheme="majorBidi" w:hAnsiTheme="majorBidi" w:cstheme="majorBidi" w:hint="cs"/>
          <w:sz w:val="31"/>
          <w:szCs w:val="31"/>
          <w:cs/>
        </w:rPr>
        <w:t>การบ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 xml:space="preserve">ริโภคโซเดียมในปริมาณมากเกินกว่า </w:t>
      </w:r>
      <w:r w:rsidR="00305279">
        <w:rPr>
          <w:rFonts w:asciiTheme="majorBidi" w:hAnsiTheme="majorBidi" w:cstheme="majorBidi" w:hint="cs"/>
          <w:sz w:val="31"/>
          <w:szCs w:val="31"/>
          <w:cs/>
        </w:rPr>
        <w:t xml:space="preserve">                             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2</w:t>
      </w:r>
      <w:r w:rsidR="0062709F">
        <w:rPr>
          <w:rFonts w:asciiTheme="majorBidi" w:hAnsiTheme="majorBidi" w:cstheme="majorBidi"/>
          <w:sz w:val="31"/>
          <w:szCs w:val="31"/>
        </w:rPr>
        <w:t>,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400 มิลลิกรัม</w:t>
      </w:r>
      <w:r w:rsidR="00E20174">
        <w:rPr>
          <w:rFonts w:asciiTheme="majorBidi" w:hAnsiTheme="majorBidi" w:cstheme="majorBidi" w:hint="cs"/>
          <w:sz w:val="31"/>
          <w:szCs w:val="31"/>
          <w:cs/>
        </w:rPr>
        <w:t xml:space="preserve"> หรือมากกว่า 1 ช้อนชาต่อวัน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จะทำให้</w:t>
      </w:r>
      <w:r w:rsidR="005136FE">
        <w:rPr>
          <w:rFonts w:asciiTheme="majorBidi" w:hAnsiTheme="majorBidi" w:cstheme="majorBidi" w:hint="cs"/>
          <w:sz w:val="31"/>
          <w:szCs w:val="31"/>
          <w:cs/>
        </w:rPr>
        <w:t>มี</w:t>
      </w:r>
      <w:r w:rsidR="00CC5574">
        <w:rPr>
          <w:rFonts w:asciiTheme="majorBidi" w:hAnsiTheme="majorBidi" w:cstheme="majorBidi" w:hint="cs"/>
          <w:sz w:val="31"/>
          <w:szCs w:val="31"/>
          <w:cs/>
        </w:rPr>
        <w:t>การ</w:t>
      </w:r>
      <w:r w:rsidR="006145AB">
        <w:rPr>
          <w:rFonts w:asciiTheme="majorBidi" w:hAnsiTheme="majorBidi" w:cstheme="majorBidi" w:hint="cs"/>
          <w:sz w:val="31"/>
          <w:szCs w:val="31"/>
          <w:cs/>
        </w:rPr>
        <w:t>เพิ่มขึ้นของ</w:t>
      </w:r>
      <w:r w:rsidR="005136FE">
        <w:rPr>
          <w:rFonts w:asciiTheme="majorBidi" w:hAnsiTheme="majorBidi" w:cstheme="majorBidi" w:hint="cs"/>
          <w:sz w:val="31"/>
          <w:szCs w:val="31"/>
          <w:cs/>
        </w:rPr>
        <w:t>ปริมาณ</w:t>
      </w:r>
      <w:r w:rsidR="00282C9D">
        <w:rPr>
          <w:rFonts w:asciiTheme="majorBidi" w:hAnsiTheme="majorBidi" w:cstheme="majorBidi" w:hint="cs"/>
          <w:sz w:val="31"/>
          <w:szCs w:val="31"/>
          <w:cs/>
        </w:rPr>
        <w:t>น้ำในร่าง</w:t>
      </w:r>
      <w:r w:rsidR="00076AFF">
        <w:rPr>
          <w:rFonts w:asciiTheme="majorBidi" w:hAnsiTheme="majorBidi" w:cstheme="majorBidi" w:hint="cs"/>
          <w:sz w:val="31"/>
          <w:szCs w:val="31"/>
          <w:cs/>
        </w:rPr>
        <w:t>กาย</w:t>
      </w:r>
      <w:r w:rsidR="00B51127">
        <w:rPr>
          <w:rFonts w:asciiTheme="majorBidi" w:hAnsiTheme="majorBidi" w:cstheme="majorBidi" w:hint="cs"/>
          <w:sz w:val="31"/>
          <w:szCs w:val="31"/>
          <w:cs/>
        </w:rPr>
        <w:t>ทำให้</w:t>
      </w:r>
      <w:r w:rsidR="00C30984">
        <w:rPr>
          <w:rFonts w:asciiTheme="majorBidi" w:hAnsiTheme="majorBidi" w:cstheme="majorBidi" w:hint="cs"/>
          <w:sz w:val="31"/>
          <w:szCs w:val="31"/>
          <w:cs/>
        </w:rPr>
        <w:t>มี</w:t>
      </w:r>
      <w:r w:rsidR="00180B48">
        <w:rPr>
          <w:rFonts w:asciiTheme="majorBidi" w:hAnsiTheme="majorBidi" w:cstheme="majorBidi" w:hint="cs"/>
          <w:sz w:val="31"/>
          <w:szCs w:val="31"/>
          <w:cs/>
        </w:rPr>
        <w:t>ความดันโลหิตสูง</w:t>
      </w:r>
      <w:r w:rsidR="00306E33">
        <w:rPr>
          <w:rFonts w:asciiTheme="majorBidi" w:hAnsiTheme="majorBidi" w:cstheme="majorBidi" w:hint="cs"/>
          <w:sz w:val="31"/>
          <w:szCs w:val="31"/>
          <w:cs/>
        </w:rPr>
        <w:t>ขึ้น</w:t>
      </w:r>
      <w:r w:rsidR="00524BFF">
        <w:rPr>
          <w:rFonts w:asciiTheme="majorBidi" w:hAnsiTheme="majorBidi" w:cstheme="majorBidi" w:hint="cs"/>
          <w:sz w:val="31"/>
          <w:szCs w:val="31"/>
          <w:cs/>
        </w:rPr>
        <w:t>ส่งผลให้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ไต</w:t>
      </w:r>
      <w:r w:rsidR="00733FCD">
        <w:rPr>
          <w:rFonts w:asciiTheme="majorBidi" w:hAnsiTheme="majorBidi" w:cstheme="majorBidi" w:hint="cs"/>
          <w:sz w:val="31"/>
          <w:szCs w:val="31"/>
          <w:cs/>
        </w:rPr>
        <w:t>และหัวใจ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ทำงานหนัก</w:t>
      </w:r>
      <w:r w:rsidR="00E20174">
        <w:rPr>
          <w:rFonts w:asciiTheme="majorBidi" w:hAnsiTheme="majorBidi" w:cs="Angsana New" w:hint="cs"/>
          <w:sz w:val="31"/>
          <w:szCs w:val="31"/>
          <w:cs/>
        </w:rPr>
        <w:t>และ</w:t>
      </w:r>
      <w:r w:rsidR="00FE5C53">
        <w:rPr>
          <w:rFonts w:asciiTheme="majorBidi" w:hAnsiTheme="majorBidi" w:cs="Angsana New" w:hint="cs"/>
          <w:sz w:val="31"/>
          <w:szCs w:val="31"/>
          <w:cs/>
        </w:rPr>
        <w:t>อาจจะส่งผลในระยะยาวทำให้เกิด</w:t>
      </w:r>
      <w:r w:rsidR="00733FCD">
        <w:rPr>
          <w:rFonts w:asciiTheme="majorBidi" w:hAnsiTheme="majorBidi" w:cs="Angsana New" w:hint="cs"/>
          <w:sz w:val="31"/>
          <w:szCs w:val="31"/>
          <w:cs/>
        </w:rPr>
        <w:t>โรค</w:t>
      </w:r>
      <w:r w:rsidR="00856DDA">
        <w:rPr>
          <w:rFonts w:asciiTheme="majorBidi" w:hAnsiTheme="majorBidi" w:cs="Angsana New" w:hint="cs"/>
          <w:sz w:val="31"/>
          <w:szCs w:val="31"/>
          <w:cs/>
        </w:rPr>
        <w:t>หัวใจ</w:t>
      </w:r>
      <w:r w:rsidR="00101E3D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622934">
        <w:rPr>
          <w:rFonts w:asciiTheme="majorBidi" w:hAnsiTheme="majorBidi" w:cs="Angsana New" w:hint="cs"/>
          <w:sz w:val="31"/>
          <w:szCs w:val="31"/>
          <w:cs/>
        </w:rPr>
        <w:t>โรคหลอดเลือดสมองและ</w:t>
      </w:r>
      <w:r w:rsidR="00B80DF3">
        <w:rPr>
          <w:rFonts w:asciiTheme="majorBidi" w:hAnsiTheme="majorBidi" w:cs="Angsana New" w:hint="cs"/>
          <w:sz w:val="31"/>
          <w:szCs w:val="31"/>
          <w:cs/>
        </w:rPr>
        <w:t>โรคไต</w:t>
      </w:r>
      <w:r w:rsidR="00733FCD">
        <w:rPr>
          <w:rFonts w:asciiTheme="majorBidi" w:hAnsiTheme="majorBidi" w:cs="Angsana New" w:hint="cs"/>
          <w:sz w:val="31"/>
          <w:szCs w:val="31"/>
          <w:cs/>
        </w:rPr>
        <w:t>แทรกซ้อนตามมา</w:t>
      </w:r>
      <w:r w:rsidR="00E20174">
        <w:rPr>
          <w:rFonts w:asciiTheme="majorBidi" w:hAnsiTheme="majorBidi" w:cs="Angsana New" w:hint="cs"/>
          <w:sz w:val="31"/>
          <w:szCs w:val="31"/>
          <w:cs/>
        </w:rPr>
        <w:t xml:space="preserve"> พร้อมแนะวิธีลดปร</w:t>
      </w:r>
      <w:r w:rsidR="00FD4299">
        <w:rPr>
          <w:rFonts w:asciiTheme="majorBidi" w:hAnsiTheme="majorBidi" w:cs="Angsana New" w:hint="cs"/>
          <w:sz w:val="31"/>
          <w:szCs w:val="31"/>
          <w:cs/>
        </w:rPr>
        <w:t>ิมาณโซเดียม</w:t>
      </w:r>
      <w:r w:rsidR="00733FCD">
        <w:rPr>
          <w:rFonts w:asciiTheme="majorBidi" w:hAnsiTheme="majorBidi" w:cs="Angsana New" w:hint="cs"/>
          <w:sz w:val="31"/>
          <w:szCs w:val="31"/>
          <w:cs/>
        </w:rPr>
        <w:t>ในชีวิตประจำวัน</w:t>
      </w:r>
      <w:r w:rsidR="00FD4299">
        <w:rPr>
          <w:rFonts w:asciiTheme="majorBidi" w:hAnsiTheme="majorBidi" w:cs="Angsana New" w:hint="cs"/>
          <w:sz w:val="31"/>
          <w:szCs w:val="31"/>
          <w:cs/>
        </w:rPr>
        <w:t>เพื่อไม่ให้</w:t>
      </w:r>
      <w:r w:rsidR="00CC0135">
        <w:rPr>
          <w:rFonts w:asciiTheme="majorBidi" w:hAnsiTheme="majorBidi" w:cs="Angsana New" w:hint="cs"/>
          <w:sz w:val="31"/>
          <w:szCs w:val="31"/>
          <w:cs/>
        </w:rPr>
        <w:t>หัวใจและ</w:t>
      </w:r>
      <w:r w:rsidR="00E20174">
        <w:rPr>
          <w:rFonts w:asciiTheme="majorBidi" w:hAnsiTheme="majorBidi" w:cs="Angsana New" w:hint="cs"/>
          <w:sz w:val="31"/>
          <w:szCs w:val="31"/>
          <w:cs/>
        </w:rPr>
        <w:t>ไต</w:t>
      </w:r>
      <w:r w:rsidR="00CC0135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FD4299">
        <w:rPr>
          <w:rFonts w:asciiTheme="majorBidi" w:hAnsiTheme="majorBidi" w:cs="Angsana New" w:hint="cs"/>
          <w:sz w:val="31"/>
          <w:szCs w:val="31"/>
          <w:cs/>
        </w:rPr>
        <w:t>ทำงานหนัก</w:t>
      </w:r>
    </w:p>
    <w:p w14:paraId="00842655" w14:textId="18C47071" w:rsidR="006F0BF7" w:rsidRDefault="00604C3C" w:rsidP="006F0BF7">
      <w:pPr>
        <w:spacing w:line="240" w:lineRule="auto"/>
        <w:jc w:val="thaiDistribute"/>
        <w:rPr>
          <w:rFonts w:asciiTheme="majorBidi" w:hAnsiTheme="majorBidi" w:cs="Angsana New"/>
          <w:sz w:val="31"/>
          <w:szCs w:val="31"/>
        </w:rPr>
      </w:pPr>
      <w:r>
        <w:rPr>
          <w:rFonts w:asciiTheme="majorBidi" w:hAnsiTheme="majorBidi" w:cstheme="majorBidi" w:hint="cs"/>
          <w:sz w:val="31"/>
          <w:szCs w:val="31"/>
          <w:cs/>
        </w:rPr>
        <w:tab/>
      </w:r>
      <w:r>
        <w:rPr>
          <w:rFonts w:asciiTheme="majorBidi" w:hAnsiTheme="majorBidi" w:cstheme="majorBidi" w:hint="cs"/>
          <w:sz w:val="31"/>
          <w:szCs w:val="31"/>
          <w:cs/>
        </w:rPr>
        <w:tab/>
      </w:r>
      <w:r w:rsidR="004F77D6" w:rsidRPr="004F77D6">
        <w:rPr>
          <w:rFonts w:asciiTheme="majorBidi" w:hAnsiTheme="majorBidi" w:cs="Angsana New"/>
          <w:b/>
          <w:bCs/>
          <w:sz w:val="31"/>
          <w:szCs w:val="31"/>
          <w:cs/>
        </w:rPr>
        <w:t xml:space="preserve">นายแพทย์สมศักดิ์ อรรฆศิลป์ อธิบดีกรมการแพทย์ </w:t>
      </w:r>
      <w:r w:rsidR="004F77D6" w:rsidRPr="004F77D6">
        <w:rPr>
          <w:rFonts w:asciiTheme="majorBidi" w:hAnsiTheme="majorBidi" w:cs="Angsana New"/>
          <w:sz w:val="31"/>
          <w:szCs w:val="31"/>
          <w:cs/>
        </w:rPr>
        <w:t xml:space="preserve">เปิดเผยว่า </w:t>
      </w:r>
      <w:r w:rsidR="00C175B7">
        <w:rPr>
          <w:rFonts w:asciiTheme="majorBidi" w:hAnsiTheme="majorBidi" w:cs="Angsana New" w:hint="cs"/>
          <w:sz w:val="31"/>
          <w:szCs w:val="31"/>
          <w:cs/>
        </w:rPr>
        <w:t>โซเดียมเป็นส่วนประกอบของเกลือ ซึ่งเกลือ 1 กรัม จะมีโซเดียมประมาณ 400 มิลลิกรัม โดยร่างกายมีความต้องการโซเดียมประมาณ 2</w:t>
      </w:r>
      <w:r w:rsidR="00E20174">
        <w:rPr>
          <w:rFonts w:asciiTheme="majorBidi" w:hAnsiTheme="majorBidi" w:cs="Angsana New"/>
          <w:sz w:val="31"/>
          <w:szCs w:val="31"/>
        </w:rPr>
        <w:t>,</w:t>
      </w:r>
      <w:r w:rsidR="00C175B7">
        <w:rPr>
          <w:rFonts w:asciiTheme="majorBidi" w:hAnsiTheme="majorBidi" w:cs="Angsana New" w:hint="cs"/>
          <w:sz w:val="31"/>
          <w:szCs w:val="31"/>
          <w:cs/>
        </w:rPr>
        <w:t xml:space="preserve">400 มิลลิกรัมต่อวัน </w:t>
      </w:r>
      <w:r w:rsidR="006F0BF7">
        <w:rPr>
          <w:rFonts w:asciiTheme="majorBidi" w:hAnsiTheme="majorBidi" w:cs="Angsana New" w:hint="cs"/>
          <w:sz w:val="31"/>
          <w:szCs w:val="31"/>
          <w:cs/>
        </w:rPr>
        <w:t>เกลือโซเดียม หรือเกลือแกงเป็นตัวหลักของสารที่ให้ความเค็มในเครื่องปรุงรสที่นิยมใช้ คือ น้ำปลา ซอสถั่วเหลือง ซีอิ๊วขาว ซีอิ๊วดำ เต้าเจี้ยว ฯลฯ</w:t>
      </w:r>
      <w:r w:rsidR="006F0BF7">
        <w:rPr>
          <w:rFonts w:asciiTheme="majorBidi" w:hAnsiTheme="majorBidi" w:cs="Angsana New"/>
          <w:sz w:val="31"/>
          <w:szCs w:val="31"/>
        </w:rPr>
        <w:t xml:space="preserve"> </w:t>
      </w:r>
      <w:r w:rsidR="006F0BF7">
        <w:rPr>
          <w:rFonts w:asciiTheme="majorBidi" w:hAnsiTheme="majorBidi" w:cs="Angsana New" w:hint="cs"/>
          <w:sz w:val="31"/>
          <w:szCs w:val="31"/>
          <w:cs/>
        </w:rPr>
        <w:t>และยังใช้ในการถนอมอาหารประเภทหมักดอง เช่น ผักดอง ผลไม้ดอง ไข่เค็ม ปลาร้า ปลาเค็ม เนื้อเค็ม เป็นต้น นอกจากนี้ เกลือโซเดียมยังแฝงมากับอาหารอื่นๆ เช่น ขนมอบกรอบ ผงชูรส หากรับประทานอาหารที่เค็มจัดที่มีเกลือโซเดียม หรือเกลือแกงมากกว่า 6 กรัมต่อวัน หรือมากกว่า 1 ช้อนชาขึ้นไป จะมีโอกาสเสี</w:t>
      </w:r>
      <w:r w:rsidR="004462B4">
        <w:rPr>
          <w:rFonts w:asciiTheme="majorBidi" w:hAnsiTheme="majorBidi" w:cs="Angsana New" w:hint="cs"/>
          <w:sz w:val="31"/>
          <w:szCs w:val="31"/>
          <w:cs/>
        </w:rPr>
        <w:t>่ยงต่อการเกิดความดันโลหิตสูงซึ่ง</w:t>
      </w:r>
      <w:r w:rsidR="006F0BF7">
        <w:rPr>
          <w:rFonts w:asciiTheme="majorBidi" w:hAnsiTheme="majorBidi" w:cs="Angsana New" w:hint="cs"/>
          <w:sz w:val="31"/>
          <w:szCs w:val="31"/>
          <w:cs/>
        </w:rPr>
        <w:t>ในระยะยาวมีผลทำให้กล้ามเนื้อหัวใจหนาตัวขึ้นมีโอกาสเกิดภาวะหัวใจล้มเหลว โรคหลอดเลือดหัวใจ โรค</w:t>
      </w:r>
      <w:r w:rsidR="00055E32">
        <w:rPr>
          <w:rFonts w:asciiTheme="majorBidi" w:hAnsiTheme="majorBidi" w:cs="Angsana New" w:hint="cs"/>
          <w:sz w:val="31"/>
          <w:szCs w:val="31"/>
          <w:cs/>
        </w:rPr>
        <w:t>หลอดเลือดสมองและไตเสื่อม</w:t>
      </w:r>
    </w:p>
    <w:p w14:paraId="44EECAC5" w14:textId="09019E3C" w:rsidR="00E467C1" w:rsidRDefault="006F0BF7" w:rsidP="00E467C1">
      <w:pPr>
        <w:spacing w:line="240" w:lineRule="auto"/>
        <w:jc w:val="thaiDistribute"/>
        <w:rPr>
          <w:rFonts w:asciiTheme="majorBidi" w:hAnsiTheme="majorBidi" w:cs="Angsana New"/>
          <w:sz w:val="31"/>
          <w:szCs w:val="31"/>
        </w:rPr>
      </w:pPr>
      <w:r>
        <w:rPr>
          <w:rFonts w:asciiTheme="majorBidi" w:hAnsiTheme="majorBidi" w:cstheme="majorBidi" w:hint="cs"/>
          <w:b/>
          <w:bCs/>
          <w:sz w:val="31"/>
          <w:szCs w:val="31"/>
          <w:cs/>
        </w:rPr>
        <w:t xml:space="preserve">              </w:t>
      </w:r>
      <w:r w:rsidR="00E467C1">
        <w:rPr>
          <w:rFonts w:asciiTheme="majorBidi" w:hAnsiTheme="majorBidi" w:cstheme="majorBidi" w:hint="cs"/>
          <w:b/>
          <w:bCs/>
          <w:sz w:val="31"/>
          <w:szCs w:val="31"/>
          <w:cs/>
        </w:rPr>
        <w:t xml:space="preserve">        </w:t>
      </w:r>
      <w:r>
        <w:rPr>
          <w:rFonts w:asciiTheme="majorBidi" w:hAnsiTheme="majorBidi" w:cstheme="majorBidi" w:hint="cs"/>
          <w:b/>
          <w:bCs/>
          <w:sz w:val="31"/>
          <w:szCs w:val="31"/>
          <w:cs/>
        </w:rPr>
        <w:t xml:space="preserve">   </w:t>
      </w:r>
      <w:r w:rsidR="0084705F">
        <w:rPr>
          <w:rFonts w:asciiTheme="majorBidi" w:hAnsiTheme="majorBidi" w:cstheme="majorBidi" w:hint="cs"/>
          <w:b/>
          <w:bCs/>
          <w:sz w:val="31"/>
          <w:szCs w:val="31"/>
          <w:cs/>
        </w:rPr>
        <w:t xml:space="preserve">  </w:t>
      </w:r>
      <w:r w:rsidRPr="00D01123">
        <w:rPr>
          <w:rFonts w:asciiTheme="majorBidi" w:hAnsiTheme="majorBidi" w:cstheme="majorBidi"/>
          <w:b/>
          <w:bCs/>
          <w:sz w:val="31"/>
          <w:szCs w:val="31"/>
          <w:cs/>
        </w:rPr>
        <w:t>นายแพทย์เอนก กนกศิลป์ ผู้อำนวยการสถาบันโรคทรวงอก กรมการแพทย์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 กล่าวเพิ่มเติมว่า </w:t>
      </w:r>
      <w:r>
        <w:rPr>
          <w:rFonts w:asciiTheme="majorBidi" w:hAnsiTheme="majorBidi" w:cstheme="majorBidi" w:hint="cs"/>
          <w:sz w:val="31"/>
          <w:szCs w:val="31"/>
          <w:cs/>
        </w:rPr>
        <w:t>ในแต่ละวันไม่ควรบริโภคโซเดียมเกินความต้องการของร่างกาย ซึ่ง</w:t>
      </w:r>
      <w:r>
        <w:rPr>
          <w:rFonts w:asciiTheme="majorBidi" w:hAnsiTheme="majorBidi" w:cs="Angsana New" w:hint="cs"/>
          <w:sz w:val="31"/>
          <w:szCs w:val="31"/>
          <w:cs/>
        </w:rPr>
        <w:t>ถ้าได้รับมากทำให้มีการคั่งของสารน้ำในร่างกาย ส</w:t>
      </w:r>
      <w:r w:rsidR="0084705F">
        <w:rPr>
          <w:rFonts w:asciiTheme="majorBidi" w:hAnsiTheme="majorBidi" w:cs="Angsana New" w:hint="cs"/>
          <w:sz w:val="31"/>
          <w:szCs w:val="31"/>
          <w:cs/>
        </w:rPr>
        <w:t>่งผลให้ความดันโลหิตสูงขึ้นทำให้หัวใจทำงานหนักขึ้นและ</w:t>
      </w:r>
      <w:r>
        <w:rPr>
          <w:rFonts w:asciiTheme="majorBidi" w:hAnsiTheme="majorBidi" w:cs="Angsana New" w:hint="cs"/>
          <w:sz w:val="31"/>
          <w:szCs w:val="31"/>
          <w:cs/>
        </w:rPr>
        <w:t>ความดันในหลอดเลือดฝอยของหน่วยกรองในไตสูงขึ้นทำให้ไตทำงานหนักขึ้นนอกจากนี้ยังทำให้เกิดภาวะบวมน้ำเพิ่มขึ้นด้วย ดังนั้นการที่ร่างกายได้รับโซเดียมในปริมาณที่พอเพียงไม่มากไม่น้อยจนเกินไปจะเกิดผลดีต่อการทำงานของควบคุมความดันโลหิตทำให้ลดความเสี่ยงในการเกิดโรคแทรกซ้อนที่จะตามมา ส่วน</w:t>
      </w:r>
      <w:r>
        <w:rPr>
          <w:rFonts w:asciiTheme="majorBidi" w:hAnsiTheme="majorBidi" w:cstheme="majorBidi" w:hint="cs"/>
          <w:sz w:val="31"/>
          <w:szCs w:val="31"/>
          <w:cs/>
        </w:rPr>
        <w:t>วิธีที่จะช่วยลดปริมาณการบริโภคโซเดียมมีหลายวิธี เช่น หลีกเลี่ยงการบริโภคอาหารรสจัด และอาหารหมักดอง ชิมอาหารทุกครั้งก่อนเติมเครื่องปรุง เลือกบริโภคอาหารสด หรืออาหารที่ผ่านการแปรรูปน้อยที่สุด หลีกเลี่ยงอาหารสำเร็จรูป และขนมขบเคี้ยวที่มีเครื่องปรุงรสปริมาณมาก</w:t>
      </w:r>
      <w:r w:rsidR="007A5E55">
        <w:rPr>
          <w:rFonts w:asciiTheme="majorBidi" w:hAnsiTheme="majorBidi" w:cstheme="majorBidi" w:hint="cs"/>
          <w:sz w:val="31"/>
          <w:szCs w:val="31"/>
          <w:cs/>
        </w:rPr>
        <w:t xml:space="preserve"> </w:t>
      </w:r>
      <w:r>
        <w:rPr>
          <w:rFonts w:asciiTheme="majorBidi" w:hAnsiTheme="majorBidi" w:cstheme="majorBidi" w:hint="cs"/>
          <w:sz w:val="31"/>
          <w:szCs w:val="31"/>
          <w:cs/>
        </w:rPr>
        <w:t>ลดความถี่ของการบริโภคอาหารที่ต้องมีเครื่องปรุงน้ำจิ้ม และลดปริมาณน้ำจิ้มที่บริโภค ทดลองปรุงอาหารโดยใช้ปริมาณเกลือ น้ำปลา ตลอดจนเครื่องปรุงรสอื่นๆ เพียงครึ่งหนึ่งที่กำหนดไว้ในสูตรปรุงอาหาร ถ้ารสชาติไม่อร่อยจริงๆ จึงค่อยเพิ่มปริมาณของเครื่องปรุงรส ควรปลูกฝังนิสัยให้บุตรหลานรับประทานอาหารรสจืด โดยไม่เติมเกลือ ซีอิ๊วขาว น้ำปลา ตลอดจนซอสปรุงรสในอาหารเด็กและทารก และควรบริโภคอาหารที่มีปริมาณโปแตสเซียมสูง เช่น ผักใบเขียวและผลไม้ จะสามารถช่วยลดความดันโลหิตได้</w:t>
      </w:r>
      <w:r w:rsidR="00E467C1">
        <w:rPr>
          <w:rFonts w:asciiTheme="majorBidi" w:hAnsiTheme="majorBidi" w:cs="Angsana New" w:hint="cs"/>
          <w:sz w:val="31"/>
          <w:szCs w:val="31"/>
          <w:cs/>
        </w:rPr>
        <w:t xml:space="preserve">                         </w:t>
      </w:r>
    </w:p>
    <w:p w14:paraId="560F9F26" w14:textId="6333F038" w:rsidR="00D01123" w:rsidRPr="00E467C1" w:rsidRDefault="00E467C1" w:rsidP="00E467C1">
      <w:pPr>
        <w:spacing w:line="240" w:lineRule="auto"/>
        <w:jc w:val="thaiDistribute"/>
        <w:rPr>
          <w:rFonts w:asciiTheme="majorBidi" w:hAnsiTheme="majorBidi" w:cs="Angsana New"/>
          <w:sz w:val="31"/>
          <w:szCs w:val="31"/>
          <w:cs/>
        </w:rPr>
      </w:pPr>
      <w:r>
        <w:rPr>
          <w:rFonts w:asciiTheme="majorBidi" w:hAnsiTheme="majorBidi" w:cs="Angsana New" w:hint="cs"/>
          <w:sz w:val="31"/>
          <w:szCs w:val="31"/>
          <w:cs/>
        </w:rPr>
        <w:t xml:space="preserve">                                              </w:t>
      </w:r>
      <w:r w:rsidR="00D01123" w:rsidRPr="00D01123">
        <w:rPr>
          <w:rFonts w:asciiTheme="majorBidi" w:hAnsiTheme="majorBidi" w:cstheme="majorBidi"/>
          <w:sz w:val="31"/>
          <w:szCs w:val="31"/>
          <w:cs/>
        </w:rPr>
        <w:t>*********************************************</w:t>
      </w:r>
    </w:p>
    <w:p w14:paraId="30595A09" w14:textId="77777777" w:rsidR="00D01123" w:rsidRPr="00044F15" w:rsidRDefault="00D01123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1"/>
          <w:szCs w:val="31"/>
          <w:cs/>
        </w:rPr>
      </w:pPr>
      <w:r w:rsidRPr="00D01123">
        <w:rPr>
          <w:rFonts w:asciiTheme="majorBidi" w:hAnsiTheme="majorBidi" w:cstheme="majorBidi"/>
          <w:sz w:val="31"/>
          <w:szCs w:val="31"/>
        </w:rPr>
        <w:t>#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กรมการแพทย์ </w:t>
      </w:r>
      <w:r w:rsidRPr="00D01123">
        <w:rPr>
          <w:rFonts w:asciiTheme="majorBidi" w:hAnsiTheme="majorBidi" w:cstheme="majorBidi"/>
          <w:sz w:val="31"/>
          <w:szCs w:val="31"/>
        </w:rPr>
        <w:t>#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สถาบันโรคทรวงอก </w:t>
      </w:r>
      <w:r w:rsidRPr="00D01123">
        <w:rPr>
          <w:rFonts w:asciiTheme="majorBidi" w:hAnsiTheme="majorBidi" w:cstheme="majorBidi"/>
          <w:sz w:val="31"/>
          <w:szCs w:val="31"/>
        </w:rPr>
        <w:t>#</w:t>
      </w:r>
      <w:r w:rsidR="00A77D52">
        <w:rPr>
          <w:rFonts w:asciiTheme="majorBidi" w:hAnsiTheme="majorBidi" w:cs="Angsana New" w:hint="cs"/>
          <w:sz w:val="31"/>
          <w:szCs w:val="31"/>
          <w:cs/>
        </w:rPr>
        <w:t>โซเดียม</w:t>
      </w:r>
    </w:p>
    <w:p w14:paraId="1AECFCCF" w14:textId="58D247F3" w:rsidR="00D01123" w:rsidRPr="00DC0A87" w:rsidRDefault="00E467C1" w:rsidP="00E467C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="00D01123" w:rsidRPr="00D01123">
        <w:rPr>
          <w:rFonts w:asciiTheme="majorBidi" w:hAnsiTheme="majorBidi" w:cs="Angsana New"/>
          <w:sz w:val="32"/>
          <w:szCs w:val="32"/>
          <w:cs/>
        </w:rPr>
        <w:t>-ขอขอบคุณ-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="00E9053B">
        <w:rPr>
          <w:rFonts w:asciiTheme="majorBidi" w:hAnsiTheme="majorBidi" w:cs="Angsana New"/>
          <w:sz w:val="32"/>
          <w:szCs w:val="32"/>
          <w:cs/>
        </w:rPr>
        <w:t>14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305279">
        <w:rPr>
          <w:rFonts w:asciiTheme="majorBidi" w:hAnsiTheme="majorBidi" w:cs="Angsana New" w:hint="cs"/>
          <w:sz w:val="32"/>
          <w:szCs w:val="32"/>
          <w:cs/>
        </w:rPr>
        <w:t>มกราคม 2563</w:t>
      </w:r>
    </w:p>
    <w:sectPr w:rsidR="00D01123" w:rsidRPr="00DC0A87" w:rsidSect="00D01123">
      <w:pgSz w:w="11906" w:h="16838"/>
      <w:pgMar w:top="1100" w:right="851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731D"/>
    <w:rsid w:val="00044F15"/>
    <w:rsid w:val="0005276B"/>
    <w:rsid w:val="00055E32"/>
    <w:rsid w:val="00073E35"/>
    <w:rsid w:val="00076AFF"/>
    <w:rsid w:val="000912D4"/>
    <w:rsid w:val="000A313A"/>
    <w:rsid w:val="000B31EA"/>
    <w:rsid w:val="000B5B13"/>
    <w:rsid w:val="000E3D4B"/>
    <w:rsid w:val="00101E3D"/>
    <w:rsid w:val="00103249"/>
    <w:rsid w:val="00112005"/>
    <w:rsid w:val="0012436C"/>
    <w:rsid w:val="00127C7C"/>
    <w:rsid w:val="00140A43"/>
    <w:rsid w:val="00142A71"/>
    <w:rsid w:val="00145B41"/>
    <w:rsid w:val="00180B48"/>
    <w:rsid w:val="001A0C78"/>
    <w:rsid w:val="001A26E1"/>
    <w:rsid w:val="001E0FBF"/>
    <w:rsid w:val="002150D2"/>
    <w:rsid w:val="00223F90"/>
    <w:rsid w:val="00250DBA"/>
    <w:rsid w:val="0028288B"/>
    <w:rsid w:val="00282C9D"/>
    <w:rsid w:val="00290962"/>
    <w:rsid w:val="002A772B"/>
    <w:rsid w:val="002B216F"/>
    <w:rsid w:val="002C35A8"/>
    <w:rsid w:val="002F1961"/>
    <w:rsid w:val="00301B80"/>
    <w:rsid w:val="00305279"/>
    <w:rsid w:val="00306E33"/>
    <w:rsid w:val="003120DC"/>
    <w:rsid w:val="00322A2E"/>
    <w:rsid w:val="00366492"/>
    <w:rsid w:val="00374A71"/>
    <w:rsid w:val="003941C5"/>
    <w:rsid w:val="003C3606"/>
    <w:rsid w:val="003D19D5"/>
    <w:rsid w:val="003F11F8"/>
    <w:rsid w:val="003F1B83"/>
    <w:rsid w:val="0040109F"/>
    <w:rsid w:val="00405CFB"/>
    <w:rsid w:val="00425A76"/>
    <w:rsid w:val="0043356B"/>
    <w:rsid w:val="004462B4"/>
    <w:rsid w:val="00462691"/>
    <w:rsid w:val="0047172F"/>
    <w:rsid w:val="0048209C"/>
    <w:rsid w:val="00496ECE"/>
    <w:rsid w:val="00497564"/>
    <w:rsid w:val="004B451B"/>
    <w:rsid w:val="004B6F1D"/>
    <w:rsid w:val="004E3A7E"/>
    <w:rsid w:val="004F77D6"/>
    <w:rsid w:val="00501103"/>
    <w:rsid w:val="005136FE"/>
    <w:rsid w:val="005145F4"/>
    <w:rsid w:val="00524BFF"/>
    <w:rsid w:val="005572DC"/>
    <w:rsid w:val="0057083B"/>
    <w:rsid w:val="00570DA4"/>
    <w:rsid w:val="005720C8"/>
    <w:rsid w:val="005812B0"/>
    <w:rsid w:val="005B1775"/>
    <w:rsid w:val="005D3BE9"/>
    <w:rsid w:val="005D3E90"/>
    <w:rsid w:val="005E7E31"/>
    <w:rsid w:val="00604C3C"/>
    <w:rsid w:val="00611558"/>
    <w:rsid w:val="006145AB"/>
    <w:rsid w:val="00614A5F"/>
    <w:rsid w:val="00622934"/>
    <w:rsid w:val="0062368A"/>
    <w:rsid w:val="0062709F"/>
    <w:rsid w:val="00654A24"/>
    <w:rsid w:val="00697BBB"/>
    <w:rsid w:val="006C6DB6"/>
    <w:rsid w:val="006C74F6"/>
    <w:rsid w:val="006D45B0"/>
    <w:rsid w:val="006F0BF7"/>
    <w:rsid w:val="006F2EA1"/>
    <w:rsid w:val="00733FCD"/>
    <w:rsid w:val="00744672"/>
    <w:rsid w:val="00755A77"/>
    <w:rsid w:val="007A5E55"/>
    <w:rsid w:val="007B0054"/>
    <w:rsid w:val="007C6EC9"/>
    <w:rsid w:val="007D6436"/>
    <w:rsid w:val="00800E44"/>
    <w:rsid w:val="00810FA0"/>
    <w:rsid w:val="0084705F"/>
    <w:rsid w:val="00852ED2"/>
    <w:rsid w:val="00856DDA"/>
    <w:rsid w:val="00873A9B"/>
    <w:rsid w:val="008C2744"/>
    <w:rsid w:val="008D7AE7"/>
    <w:rsid w:val="008E61E6"/>
    <w:rsid w:val="008F343B"/>
    <w:rsid w:val="008F6628"/>
    <w:rsid w:val="00900E64"/>
    <w:rsid w:val="00916BD1"/>
    <w:rsid w:val="00955B8F"/>
    <w:rsid w:val="00964EF5"/>
    <w:rsid w:val="00984282"/>
    <w:rsid w:val="00984311"/>
    <w:rsid w:val="009B4FD9"/>
    <w:rsid w:val="009B7EE1"/>
    <w:rsid w:val="009D2638"/>
    <w:rsid w:val="009E10CF"/>
    <w:rsid w:val="00A562FC"/>
    <w:rsid w:val="00A64BC3"/>
    <w:rsid w:val="00A740FF"/>
    <w:rsid w:val="00A77D52"/>
    <w:rsid w:val="00A82402"/>
    <w:rsid w:val="00A92751"/>
    <w:rsid w:val="00A945B5"/>
    <w:rsid w:val="00AB68CB"/>
    <w:rsid w:val="00AD5DC1"/>
    <w:rsid w:val="00AF6E0B"/>
    <w:rsid w:val="00B01433"/>
    <w:rsid w:val="00B02249"/>
    <w:rsid w:val="00B03109"/>
    <w:rsid w:val="00B12AF3"/>
    <w:rsid w:val="00B42BEC"/>
    <w:rsid w:val="00B50738"/>
    <w:rsid w:val="00B51127"/>
    <w:rsid w:val="00B738D4"/>
    <w:rsid w:val="00B80DF3"/>
    <w:rsid w:val="00B81E41"/>
    <w:rsid w:val="00B94347"/>
    <w:rsid w:val="00C02189"/>
    <w:rsid w:val="00C175B7"/>
    <w:rsid w:val="00C30984"/>
    <w:rsid w:val="00C30D5A"/>
    <w:rsid w:val="00C331C0"/>
    <w:rsid w:val="00C608D9"/>
    <w:rsid w:val="00C72767"/>
    <w:rsid w:val="00C95FF0"/>
    <w:rsid w:val="00CA1FB8"/>
    <w:rsid w:val="00CA4E12"/>
    <w:rsid w:val="00CC0135"/>
    <w:rsid w:val="00CC035A"/>
    <w:rsid w:val="00CC5574"/>
    <w:rsid w:val="00CE0358"/>
    <w:rsid w:val="00CE6CB4"/>
    <w:rsid w:val="00CF7519"/>
    <w:rsid w:val="00D01123"/>
    <w:rsid w:val="00D01E56"/>
    <w:rsid w:val="00D03E8F"/>
    <w:rsid w:val="00D12A47"/>
    <w:rsid w:val="00D130B4"/>
    <w:rsid w:val="00D13963"/>
    <w:rsid w:val="00D25E34"/>
    <w:rsid w:val="00D34EAA"/>
    <w:rsid w:val="00D4285E"/>
    <w:rsid w:val="00D46507"/>
    <w:rsid w:val="00D54695"/>
    <w:rsid w:val="00D60489"/>
    <w:rsid w:val="00D61CEE"/>
    <w:rsid w:val="00D907AF"/>
    <w:rsid w:val="00D961A7"/>
    <w:rsid w:val="00DA47DA"/>
    <w:rsid w:val="00DC0A87"/>
    <w:rsid w:val="00DF5961"/>
    <w:rsid w:val="00E00E1A"/>
    <w:rsid w:val="00E10FA4"/>
    <w:rsid w:val="00E14FB4"/>
    <w:rsid w:val="00E20174"/>
    <w:rsid w:val="00E26E10"/>
    <w:rsid w:val="00E33D1C"/>
    <w:rsid w:val="00E424AA"/>
    <w:rsid w:val="00E467C1"/>
    <w:rsid w:val="00E54DFA"/>
    <w:rsid w:val="00E60AA9"/>
    <w:rsid w:val="00E72A25"/>
    <w:rsid w:val="00E9053B"/>
    <w:rsid w:val="00EA7CE2"/>
    <w:rsid w:val="00EC29C9"/>
    <w:rsid w:val="00ED1E7F"/>
    <w:rsid w:val="00ED49FD"/>
    <w:rsid w:val="00F2443C"/>
    <w:rsid w:val="00F37E39"/>
    <w:rsid w:val="00F52A18"/>
    <w:rsid w:val="00F73912"/>
    <w:rsid w:val="00F90D65"/>
    <w:rsid w:val="00F91326"/>
    <w:rsid w:val="00F92318"/>
    <w:rsid w:val="00F97C9C"/>
    <w:rsid w:val="00FA101B"/>
    <w:rsid w:val="00FA7AB8"/>
    <w:rsid w:val="00FC2521"/>
    <w:rsid w:val="00FD4299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0FC6"/>
  <w15:docId w15:val="{470DE67C-2249-4802-BE7D-B36E6F3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8BED-468D-F64A-9748-4584BFC4AD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2020-01-10T02:32:00Z</cp:lastPrinted>
  <dcterms:created xsi:type="dcterms:W3CDTF">2020-01-14T02:54:00Z</dcterms:created>
  <dcterms:modified xsi:type="dcterms:W3CDTF">2020-01-14T02:54:00Z</dcterms:modified>
</cp:coreProperties>
</file>