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DF" w:rsidRPr="004A63E3" w:rsidRDefault="00FE3D61" w:rsidP="00512178">
      <w:pPr>
        <w:pStyle w:val="normalpara"/>
        <w:spacing w:before="0" w:beforeAutospacing="0" w:after="120" w:afterAutospacing="0"/>
        <w:jc w:val="center"/>
        <w:rPr>
          <w:rStyle w:val="a9"/>
          <w:rFonts w:ascii="Curlz MT" w:hAnsi="Curlz MT" w:cs="LilyUPC"/>
          <w:color w:val="FF66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rStyle w:val="a9"/>
          <w:rFonts w:ascii="Curlz MT" w:hAnsi="Curlz MT" w:cs="LilyUPC" w:hint="cs"/>
          <w:color w:val="FF3399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 </w:t>
      </w:r>
      <w:r w:rsidR="00B83FDF" w:rsidRPr="004A63E3">
        <w:rPr>
          <w:rStyle w:val="a9"/>
          <w:rFonts w:ascii="Curlz MT" w:hAnsi="Curlz MT" w:cs="LilyUPC"/>
          <w:color w:val="FF660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</w:rPr>
        <w:t>อย. แนะ วิธีการเลือกซื้อ</w:t>
      </w:r>
      <w:r w:rsidR="00643134" w:rsidRPr="004A63E3">
        <w:rPr>
          <w:rStyle w:val="a9"/>
          <w:rFonts w:ascii="Curlz MT" w:hAnsi="Curlz MT" w:cs="LilyUPC"/>
          <w:color w:val="FF660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</w:rPr>
        <w:t>เจลแอลกอฮอล์ ป้องกันสินค้าปลอม</w:t>
      </w:r>
      <w:r w:rsidR="00B83FDF" w:rsidRPr="004A63E3">
        <w:rPr>
          <w:rStyle w:val="a9"/>
          <w:rFonts w:ascii="Curlz MT" w:hAnsi="Curlz MT" w:cs="LilyUPC"/>
          <w:color w:val="FF6600"/>
          <w:sz w:val="52"/>
          <w:szCs w:val="5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 </w:t>
      </w:r>
    </w:p>
    <w:p w:rsidR="00512178" w:rsidRDefault="00512178" w:rsidP="00512178">
      <w:pPr>
        <w:pStyle w:val="aa"/>
        <w:shd w:val="clear" w:color="auto" w:fill="FFFFFF"/>
        <w:spacing w:before="0" w:beforeAutospacing="0" w:after="0" w:afterAutospacing="0"/>
        <w:ind w:firstLine="60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</w:t>
      </w:r>
    </w:p>
    <w:p w:rsidR="00B83FDF" w:rsidRPr="00643134" w:rsidRDefault="00B83FDF" w:rsidP="00512178">
      <w:pPr>
        <w:pStyle w:val="aa"/>
        <w:shd w:val="clear" w:color="auto" w:fill="FFFFFF"/>
        <w:spacing w:before="0" w:beforeAutospacing="0" w:after="0" w:afterAutospacing="0"/>
        <w:ind w:firstLine="6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2178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อย.</w:t>
      </w:r>
      <w:r w:rsidRPr="009C1189">
        <w:rPr>
          <w:rStyle w:val="a9"/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แนะ วิธีการเลือกซื้อ</w:t>
      </w:r>
      <w:r w:rsidR="00643134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เจลแอลกอฮอล์ที่ปลอดภัย ป้องกันการได้รับสินค้าปลอม เพื่อ</w:t>
      </w:r>
      <w:r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ป้องกัน</w:t>
      </w:r>
      <w:r w:rsidR="00512178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</w:t>
      </w:r>
      <w:r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ความเสี่ยง</w:t>
      </w:r>
      <w:r w:rsidRPr="002C2327">
        <w:rPr>
          <w:rStyle w:val="a9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shd w:val="clear" w:color="auto" w:fill="FFFFFF"/>
          <w:cs/>
        </w:rPr>
        <w:t>จากโควิด-19</w:t>
      </w:r>
      <w:r w:rsidRPr="002C23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2178" w:rsidRPr="00512178" w:rsidRDefault="00512178" w:rsidP="00512178">
      <w:pPr>
        <w:pStyle w:val="aa"/>
        <w:shd w:val="clear" w:color="auto" w:fill="FFFFFF"/>
        <w:spacing w:before="120" w:beforeAutospacing="0" w:after="0" w:afterAutospacing="0"/>
        <w:ind w:firstLine="6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164465</wp:posOffset>
            </wp:positionV>
            <wp:extent cx="1323975" cy="1198245"/>
            <wp:effectExtent l="0" t="0" r="9525" b="190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เภสักรหญิงสุภ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34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เภสัชกรหญิงสุภัทรา บุญเสริม</w:t>
      </w:r>
      <w:r w:rsidR="00B83FDF" w:rsidRPr="00E07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FDF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B83FDF" w:rsidRPr="00E0712E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เลขาธิการคณะกรรมการอาหาร</w:t>
      </w:r>
      <w:r w:rsidR="00B83FDF" w:rsidRPr="0051217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และยา</w:t>
      </w:r>
      <w:r w:rsidR="00B83FDF" w:rsidRPr="005121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เปิดเผยว่า </w:t>
      </w:r>
      <w:r w:rsidR="00B83FDF" w:rsidRPr="00512178">
        <w:rPr>
          <w:rFonts w:ascii="TH SarabunPSK" w:hAnsi="TH SarabunPSK" w:cs="TH SarabunPSK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จากเหตุการณ์การแพร่ระบาดของ</w:t>
      </w:r>
      <w:r w:rsidR="00510A6C" w:rsidRPr="00512178">
        <w:rPr>
          <w:rFonts w:ascii="TH SarabunPSK" w:hAnsi="TH SarabunPSK" w:cs="TH SarabunPSK" w:hint="cs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โรคติด</w:t>
      </w:r>
      <w:r w:rsidR="00B83FDF" w:rsidRPr="00512178">
        <w:rPr>
          <w:rFonts w:ascii="TH SarabunPSK" w:hAnsi="TH SarabunPSK" w:cs="TH SarabunPSK"/>
          <w:spacing w:val="-6"/>
          <w:sz w:val="32"/>
          <w:szCs w:val="32"/>
          <w:bdr w:val="none" w:sz="0" w:space="0" w:color="auto" w:frame="1"/>
          <w:shd w:val="clear" w:color="auto" w:fill="FFFFFF"/>
          <w:cs/>
        </w:rPr>
        <w:t>เชื้อไวรัสโควิด-</w:t>
      </w:r>
      <w:r w:rsidR="00B83FDF" w:rsidRPr="00512178">
        <w:rPr>
          <w:rFonts w:ascii="TH SarabunPSK" w:hAnsi="TH SarabunPSK" w:cs="TH SarabunPSK"/>
          <w:spacing w:val="-6"/>
          <w:sz w:val="32"/>
          <w:szCs w:val="32"/>
          <w:bdr w:val="none" w:sz="0" w:space="0" w:color="auto" w:frame="1"/>
          <w:shd w:val="clear" w:color="auto" w:fill="FFFFFF"/>
        </w:rPr>
        <w:t>19</w:t>
      </w:r>
      <w:r w:rsidR="000C5853">
        <w:rPr>
          <w:rFonts w:ascii="TH SarabunPSK" w:hAnsi="TH SarabunPSK" w:cs="TH SarabunPSK"/>
          <w:spacing w:val="-6"/>
          <w:sz w:val="32"/>
          <w:szCs w:val="32"/>
          <w:bdr w:val="none" w:sz="0" w:space="0" w:color="auto" w:frame="1"/>
          <w:shd w:val="clear" w:color="auto" w:fill="FFFFFF"/>
        </w:rPr>
        <w:t xml:space="preserve">           </w:t>
      </w:r>
      <w:r w:rsidR="00A2420A" w:rsidRPr="00512178">
        <w:rPr>
          <w:rFonts w:ascii="TH SarabunPSK" w:hAnsi="TH SarabunPSK" w:cs="TH SarabunPSK" w:hint="cs"/>
          <w:spacing w:val="20"/>
          <w:sz w:val="32"/>
          <w:szCs w:val="32"/>
          <w:bdr w:val="none" w:sz="0" w:space="0" w:color="auto" w:frame="1"/>
          <w:shd w:val="clear" w:color="auto" w:fill="FFFFFF"/>
          <w:cs/>
        </w:rPr>
        <w:t>เจลแอลกอฮอล์จึง</w:t>
      </w:r>
      <w:r w:rsidR="00B83FDF" w:rsidRPr="00512178">
        <w:rPr>
          <w:rFonts w:ascii="TH SarabunPSK" w:hAnsi="TH SarabunPSK" w:cs="TH SarabunPSK" w:hint="cs"/>
          <w:spacing w:val="20"/>
          <w:sz w:val="32"/>
          <w:szCs w:val="32"/>
          <w:bdr w:val="none" w:sz="0" w:space="0" w:color="auto" w:frame="1"/>
          <w:shd w:val="clear" w:color="auto" w:fill="FFFFFF"/>
          <w:cs/>
        </w:rPr>
        <w:t>เป็นสิ่งจำเป็นในการนำมา</w:t>
      </w:r>
      <w:r w:rsidR="00A2420A" w:rsidRPr="00512178">
        <w:rPr>
          <w:rFonts w:ascii="TH SarabunPSK" w:hAnsi="TH SarabunPSK" w:cs="TH SarabunPSK" w:hint="cs"/>
          <w:spacing w:val="20"/>
          <w:sz w:val="32"/>
          <w:szCs w:val="32"/>
          <w:bdr w:val="none" w:sz="0" w:space="0" w:color="auto" w:frame="1"/>
          <w:shd w:val="clear" w:color="auto" w:fill="FFFFFF"/>
          <w:cs/>
        </w:rPr>
        <w:t>ทำความสะอาดมือ</w:t>
      </w:r>
      <w:r w:rsidR="00A2420A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0C5853">
        <w:rPr>
          <w:rFonts w:ascii="TH SarabunPSK" w:hAnsi="TH SarabunPSK" w:cs="TH SarabunPSK" w:hint="cs"/>
          <w:spacing w:val="16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</w:t>
      </w:r>
      <w:r w:rsidR="00815DDF" w:rsidRPr="0035492E">
        <w:rPr>
          <w:rFonts w:ascii="TH SarabunPSK" w:hAnsi="TH SarabunPSK" w:cs="TH SarabunPSK" w:hint="cs"/>
          <w:spacing w:val="26"/>
          <w:sz w:val="32"/>
          <w:szCs w:val="32"/>
          <w:bdr w:val="none" w:sz="0" w:space="0" w:color="auto" w:frame="1"/>
          <w:shd w:val="clear" w:color="auto" w:fill="FFFFFF"/>
          <w:cs/>
        </w:rPr>
        <w:t>เพื่อ</w:t>
      </w:r>
      <w:r w:rsidR="00B83FDF" w:rsidRPr="0035492E">
        <w:rPr>
          <w:rFonts w:ascii="TH SarabunPSK" w:hAnsi="TH SarabunPSK" w:cs="TH SarabunPSK" w:hint="cs"/>
          <w:spacing w:val="26"/>
          <w:sz w:val="32"/>
          <w:szCs w:val="32"/>
          <w:bdr w:val="none" w:sz="0" w:space="0" w:color="auto" w:frame="1"/>
          <w:shd w:val="clear" w:color="auto" w:fill="FFFFFF"/>
          <w:cs/>
        </w:rPr>
        <w:t>ป้องกัน</w:t>
      </w:r>
      <w:r w:rsidR="00A2420A" w:rsidRPr="0035492E">
        <w:rPr>
          <w:rFonts w:ascii="TH SarabunPSK" w:hAnsi="TH SarabunPSK" w:cs="TH SarabunPSK" w:hint="cs"/>
          <w:spacing w:val="26"/>
          <w:sz w:val="32"/>
          <w:szCs w:val="32"/>
          <w:bdr w:val="none" w:sz="0" w:space="0" w:color="auto" w:frame="1"/>
          <w:shd w:val="clear" w:color="auto" w:fill="FFFFFF"/>
          <w:cs/>
        </w:rPr>
        <w:t>เชื้อโรค</w:t>
      </w:r>
      <w:r w:rsidR="00B83FDF" w:rsidRPr="0035492E">
        <w:rPr>
          <w:rFonts w:ascii="TH SarabunPSK" w:hAnsi="TH SarabunPSK" w:cs="TH SarabunPSK" w:hint="cs"/>
          <w:spacing w:val="26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สำนักงานคณะกรรมการอาหารและยา (อย.)</w:t>
      </w:r>
      <w:r w:rsidR="00B83FD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B83FDF" w:rsidRPr="000C5853">
        <w:rPr>
          <w:rFonts w:ascii="TH SarabunPSK" w:hAnsi="TH SarabunPSK" w:cs="TH SarabunPSK" w:hint="cs"/>
          <w:spacing w:val="4"/>
          <w:sz w:val="32"/>
          <w:szCs w:val="32"/>
          <w:bdr w:val="none" w:sz="0" w:space="0" w:color="auto" w:frame="1"/>
          <w:shd w:val="clear" w:color="auto" w:fill="FFFFFF"/>
          <w:cs/>
        </w:rPr>
        <w:t>จึงขอแนะนำวิธีการเลือกซื้อ</w:t>
      </w:r>
      <w:r w:rsidR="00A2420A" w:rsidRPr="000C5853">
        <w:rPr>
          <w:rFonts w:ascii="TH SarabunPSK" w:hAnsi="TH SarabunPSK" w:cs="TH SarabunPSK" w:hint="cs"/>
          <w:spacing w:val="4"/>
          <w:sz w:val="32"/>
          <w:szCs w:val="32"/>
          <w:bdr w:val="none" w:sz="0" w:space="0" w:color="auto" w:frame="1"/>
          <w:shd w:val="clear" w:color="auto" w:fill="FFFFFF"/>
          <w:cs/>
        </w:rPr>
        <w:t>เจลแอลกอฮอล์ เพื่อมิให้ได้รับผลิตภัณฑ์ปลอม</w:t>
      </w:r>
      <w:r w:rsidR="00A2420A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ดังนี้</w:t>
      </w:r>
    </w:p>
    <w:p w:rsidR="00A2420A" w:rsidRDefault="000C5C3B" w:rsidP="000C5853">
      <w:pPr>
        <w:pStyle w:val="aa"/>
        <w:shd w:val="clear" w:color="auto" w:fill="FFFFFF"/>
        <w:spacing w:before="120" w:beforeAutospacing="0" w:after="0" w:afterAutospacing="0"/>
        <w:ind w:firstLine="601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/>
          <w:noProof/>
          <w:sz w:val="32"/>
          <w:szCs w:val="32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0EB53C68" wp14:editId="59DB2511">
            <wp:simplePos x="0" y="0"/>
            <wp:positionH relativeFrom="column">
              <wp:posOffset>4010025</wp:posOffset>
            </wp:positionH>
            <wp:positionV relativeFrom="paragraph">
              <wp:posOffset>164465</wp:posOffset>
            </wp:positionV>
            <wp:extent cx="1723390" cy="2520315"/>
            <wp:effectExtent l="0" t="0" r="0" b="0"/>
            <wp:wrapSquare wrapText="bothSides"/>
            <wp:docPr id="6" name="รูปภาพ 6" descr="C:\Users\IT-PC072\Desktop\ภาพอินโฟเจล (แก้ไข 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-PC072\Desktop\ภาพอินโฟเจล (แก้ไข 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20A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1. ตรวจสอบฉลาก ต้องมีข้</w:t>
      </w:r>
      <w:bookmarkStart w:id="0" w:name="_GoBack"/>
      <w:bookmarkEnd w:id="0"/>
      <w:r w:rsidR="00A2420A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อความแสดงให้เห็นชัดเจน ได้แก่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512178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</w:t>
      </w:r>
      <w:r w:rsidR="00A2420A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ชื่อผลิตภัณฑ์และชื่อทางการค้า ประเภทหรือชนิดของผลิตภัณฑ์ </w:t>
      </w:r>
      <w:r w:rsidR="00512178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</w:t>
      </w:r>
      <w:r w:rsidR="00A2420A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ชื่อของสารทุกชนิดที่ใช้เป็นส่วนผสม วิธีใช้ ชื่อและที่ตั้งของผู้ผลิต ปริมาณสุทธิ ครั้งที่ผลิต เดือนปีที่ผลิตและหมดอายุ</w:t>
      </w:r>
      <w:r w:rsidR="0018726D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A2420A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คำเตือน เลขที่ใบรับจดแจ้ง</w:t>
      </w:r>
    </w:p>
    <w:p w:rsidR="00A2420A" w:rsidRDefault="00A2420A" w:rsidP="00A2420A">
      <w:pPr>
        <w:pStyle w:val="aa"/>
        <w:shd w:val="clear" w:color="auto" w:fill="FFFFFF"/>
        <w:spacing w:before="0" w:beforeAutospacing="0" w:after="0" w:afterAutospacing="0"/>
        <w:ind w:firstLine="600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2. ต้องบรรจุในภาชนะที่ปิดสนิท เพื่อป้องกันการระเหย</w:t>
      </w:r>
      <w:r w:rsidR="00512178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ของแอลกอฮอล์ </w:t>
      </w:r>
      <w:r w:rsidR="003F0FA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เมื่อเปิดใช้จะมีกลิ่นเฉพาะของแอลกอฮอล์</w:t>
      </w:r>
      <w:r w:rsidR="00512178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และไม่เกิด</w:t>
      </w:r>
      <w:r w:rsidR="00512178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การแยกชั้น</w:t>
      </w:r>
      <w:r w:rsidR="003F0FA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เปลี่ยนสี จับเป็นก้อน หรือตกตะกอน</w:t>
      </w:r>
    </w:p>
    <w:p w:rsidR="00A2420A" w:rsidRPr="003A3B7E" w:rsidRDefault="00A2420A" w:rsidP="00A2420A">
      <w:pPr>
        <w:pStyle w:val="aa"/>
        <w:shd w:val="clear" w:color="auto" w:fill="FFFFFF"/>
        <w:spacing w:before="0" w:beforeAutospacing="0" w:after="0" w:afterAutospacing="0"/>
        <w:ind w:firstLine="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3. </w:t>
      </w:r>
      <w:r w:rsidR="003F0FA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ตรวจสอบเลขที่ใบรับจดแจ้งที่เว็บไซต์ อย. </w:t>
      </w:r>
      <w:r w:rsidR="00F3294F" w:rsidRPr="00F3294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www</w:t>
      </w:r>
      <w:r w:rsidR="00F3294F" w:rsidRPr="00F3294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="00F3294F" w:rsidRPr="00F3294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fda</w:t>
      </w:r>
      <w:r w:rsidR="00F3294F" w:rsidRPr="00F3294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="00F3294F" w:rsidRPr="00F3294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moph</w:t>
      </w:r>
      <w:r w:rsidR="00F3294F" w:rsidRPr="00F3294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="00F3294F" w:rsidRPr="00F3294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go</w:t>
      </w:r>
      <w:r w:rsidR="00F3294F" w:rsidRPr="00F3294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.</w:t>
      </w:r>
      <w:r w:rsidR="00F3294F" w:rsidRPr="00F3294F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th </w:t>
      </w:r>
      <w:r w:rsidR="00F3294F" w:rsidRPr="00F3294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หัวข้อ</w:t>
      </w:r>
      <w:r w:rsidR="003F0FA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“ตรวจสอบผลิตภัณฑ์” </w:t>
      </w:r>
      <w:r w:rsidR="0045215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ซึ่ง</w:t>
      </w:r>
      <w:r w:rsidR="001C1C7E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ในรายละเอียด</w:t>
      </w:r>
      <w:r w:rsidR="001C1C7E" w:rsidRPr="00512178">
        <w:rPr>
          <w:rFonts w:ascii="TH SarabunPSK" w:hAnsi="TH SarabunPSK" w:cs="TH SarabunPSK" w:hint="cs"/>
          <w:spacing w:val="-8"/>
          <w:sz w:val="32"/>
          <w:szCs w:val="32"/>
          <w:bdr w:val="none" w:sz="0" w:space="0" w:color="auto" w:frame="1"/>
          <w:shd w:val="clear" w:color="auto" w:fill="FFFFFF"/>
          <w:cs/>
        </w:rPr>
        <w:t>การจดแจ้ง</w:t>
      </w:r>
      <w:r w:rsidR="00197919" w:rsidRPr="00512178">
        <w:rPr>
          <w:rFonts w:ascii="TH SarabunPSK" w:hAnsi="TH SarabunPSK" w:cs="TH SarabunPSK" w:hint="cs"/>
          <w:spacing w:val="-8"/>
          <w:sz w:val="32"/>
          <w:szCs w:val="32"/>
          <w:bdr w:val="none" w:sz="0" w:space="0" w:color="auto" w:frame="1"/>
          <w:shd w:val="clear" w:color="auto" w:fill="FFFFFF"/>
          <w:cs/>
        </w:rPr>
        <w:t>เครื่องสำอาง</w:t>
      </w:r>
      <w:r w:rsidR="003F0FAF" w:rsidRPr="00512178">
        <w:rPr>
          <w:rFonts w:ascii="TH SarabunPSK" w:hAnsi="TH SarabunPSK" w:cs="TH SarabunPSK" w:hint="cs"/>
          <w:spacing w:val="-8"/>
          <w:sz w:val="32"/>
          <w:szCs w:val="32"/>
          <w:bdr w:val="none" w:sz="0" w:space="0" w:color="auto" w:frame="1"/>
          <w:shd w:val="clear" w:color="auto" w:fill="FFFFFF"/>
          <w:cs/>
        </w:rPr>
        <w:t>ต้องแสดง</w:t>
      </w:r>
      <w:r w:rsidR="00197919" w:rsidRPr="00512178">
        <w:rPr>
          <w:rFonts w:ascii="TH SarabunPSK" w:hAnsi="TH SarabunPSK" w:cs="TH SarabunPSK" w:hint="cs"/>
          <w:spacing w:val="-8"/>
          <w:sz w:val="32"/>
          <w:szCs w:val="32"/>
          <w:bdr w:val="none" w:sz="0" w:space="0" w:color="auto" w:frame="1"/>
          <w:shd w:val="clear" w:color="auto" w:fill="FFFFFF"/>
          <w:cs/>
        </w:rPr>
        <w:t>เป็น</w:t>
      </w:r>
      <w:r w:rsidR="003F0FAF" w:rsidRPr="00512178">
        <w:rPr>
          <w:rFonts w:ascii="TH SarabunPSK" w:hAnsi="TH SarabunPSK" w:cs="TH SarabunPSK" w:hint="cs"/>
          <w:spacing w:val="-8"/>
          <w:sz w:val="32"/>
          <w:szCs w:val="32"/>
          <w:bdr w:val="none" w:sz="0" w:space="0" w:color="auto" w:frame="1"/>
          <w:shd w:val="clear" w:color="auto" w:fill="FFFFFF"/>
          <w:cs/>
        </w:rPr>
        <w:t>ประเภทผลิตภัณฑ์</w:t>
      </w:r>
      <w:r w:rsidR="00197919" w:rsidRPr="00512178">
        <w:rPr>
          <w:rFonts w:ascii="TH SarabunPSK" w:hAnsi="TH SarabunPSK" w:cs="TH SarabunPSK" w:hint="cs"/>
          <w:spacing w:val="-8"/>
          <w:sz w:val="32"/>
          <w:szCs w:val="32"/>
          <w:bdr w:val="none" w:sz="0" w:space="0" w:color="auto" w:frame="1"/>
          <w:shd w:val="clear" w:color="auto" w:fill="FFFFFF"/>
          <w:cs/>
        </w:rPr>
        <w:t>ทำความสะอาดผิวกาย</w:t>
      </w:r>
      <w:r w:rsidR="00197919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3F0FAF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รูปแบบใช้แล้วไม่ล้างออก</w:t>
      </w:r>
      <w:r w:rsidR="00C65FC2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197919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หรือ</w:t>
      </w:r>
      <w:r w:rsidR="00DE2A1D" w:rsidRPr="00DE2A1D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ผลิตภัณฑ์แอลกอฮอล์เพื่อสุขอนามัยสำหรับมือ</w:t>
      </w:r>
    </w:p>
    <w:p w:rsidR="00CD70A9" w:rsidRDefault="00CD70A9" w:rsidP="00B83FDF">
      <w:pPr>
        <w:pStyle w:val="aa"/>
        <w:shd w:val="clear" w:color="auto" w:fill="FFFFFF"/>
        <w:spacing w:before="120" w:beforeAutospacing="0" w:after="0" w:afterAutospacing="0"/>
        <w:ind w:firstLine="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 w:rsidR="003E34B5">
        <w:rPr>
          <w:rFonts w:ascii="TH SarabunPSK" w:hAnsi="TH SarabunPSK" w:cs="TH SarabunPSK" w:hint="cs"/>
          <w:sz w:val="32"/>
          <w:szCs w:val="32"/>
          <w:cs/>
        </w:rPr>
        <w:t>สิ่งสำคัญที่ต้อง</w:t>
      </w:r>
      <w:r w:rsidR="003F0FAF">
        <w:rPr>
          <w:rFonts w:ascii="TH SarabunPSK" w:hAnsi="TH SarabunPSK" w:cs="TH SarabunPSK" w:hint="cs"/>
          <w:sz w:val="32"/>
          <w:szCs w:val="32"/>
          <w:cs/>
        </w:rPr>
        <w:t xml:space="preserve">ระวังคือ อย่าวางเจลใกล้ความร้อนหรือเปลวไฟ เพราะแอลกอฮอล์ติดไฟง่าย </w:t>
      </w:r>
      <w:r w:rsidR="003F0FAF" w:rsidRPr="004A63E3">
        <w:rPr>
          <w:rFonts w:ascii="TH SarabunPSK" w:hAnsi="TH SarabunPSK" w:cs="TH SarabunPSK" w:hint="cs"/>
          <w:spacing w:val="-10"/>
          <w:sz w:val="32"/>
          <w:szCs w:val="32"/>
          <w:cs/>
        </w:rPr>
        <w:t>และเพื่อประสิทธิภาพในการทำความสะอาด ควรลูบให้ทั่วฝ่ามือและนิ้วมือ ทิ้งไว้ 20</w:t>
      </w:r>
      <w:r w:rsidR="004A63E3" w:rsidRPr="004A63E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F0FAF" w:rsidRPr="004A63E3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 w:rsidR="004A63E3" w:rsidRPr="004A63E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F0FAF" w:rsidRPr="004A63E3">
        <w:rPr>
          <w:rFonts w:ascii="TH SarabunPSK" w:hAnsi="TH SarabunPSK" w:cs="TH SarabunPSK" w:hint="cs"/>
          <w:spacing w:val="-10"/>
          <w:sz w:val="32"/>
          <w:szCs w:val="32"/>
          <w:cs/>
        </w:rPr>
        <w:t>30 วินาที จนแอลกอฮอล์แห้ง</w:t>
      </w:r>
      <w:r w:rsidR="003F0FAF">
        <w:rPr>
          <w:rFonts w:ascii="TH SarabunPSK" w:hAnsi="TH SarabunPSK" w:cs="TH SarabunPSK" w:hint="cs"/>
          <w:sz w:val="32"/>
          <w:szCs w:val="32"/>
          <w:cs/>
        </w:rPr>
        <w:t xml:space="preserve"> หากรู้สึกว่าผิวแห้ง สามารถใช้</w:t>
      </w:r>
      <w:r w:rsidR="00483EA9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3F0FAF">
        <w:rPr>
          <w:rFonts w:ascii="TH SarabunPSK" w:hAnsi="TH SarabunPSK" w:cs="TH SarabunPSK" w:hint="cs"/>
          <w:sz w:val="32"/>
          <w:szCs w:val="32"/>
          <w:cs/>
        </w:rPr>
        <w:t>ครีมบำรุงผิวได้</w:t>
      </w:r>
      <w:r w:rsidR="00B853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369" w:rsidRPr="00B85369">
        <w:rPr>
          <w:rFonts w:ascii="TH SarabunPSK" w:hAnsi="TH SarabunPSK" w:cs="TH SarabunPSK" w:hint="cs"/>
          <w:b/>
          <w:bCs/>
          <w:sz w:val="32"/>
          <w:szCs w:val="32"/>
          <w:cs/>
        </w:rPr>
        <w:t>รองเลขาธิการฯ</w:t>
      </w:r>
      <w:r w:rsidR="00B85369">
        <w:rPr>
          <w:rFonts w:ascii="TH SarabunPSK" w:hAnsi="TH SarabunPSK" w:cs="TH SarabunPSK" w:hint="cs"/>
          <w:sz w:val="32"/>
          <w:szCs w:val="32"/>
          <w:cs/>
        </w:rPr>
        <w:t xml:space="preserve"> กล่าวในตอนท้าย</w:t>
      </w:r>
      <w:r w:rsidR="003E34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3D61" w:rsidRDefault="00FE3D61" w:rsidP="00512178">
      <w:pPr>
        <w:pStyle w:val="aa"/>
        <w:shd w:val="clear" w:color="auto" w:fill="FFFFFF"/>
        <w:spacing w:before="120" w:beforeAutospacing="0" w:after="0" w:afterAutospacing="0"/>
        <w:ind w:firstLine="601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</w:t>
      </w:r>
    </w:p>
    <w:p w:rsidR="00B83FDF" w:rsidRPr="00696113" w:rsidRDefault="00512178" w:rsidP="00FE3D6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วันที่เผยแพร่ข่าว 2 เมษายน 2563 </w:t>
      </w:r>
      <w:r w:rsidR="00B83FDF" w:rsidRPr="00696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ข่าวแจก </w:t>
      </w:r>
      <w:r w:rsidR="004A63E3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FDF" w:rsidRPr="00696113">
        <w:rPr>
          <w:rFonts w:ascii="TH SarabunPSK" w:hAnsi="TH SarabunPSK" w:cs="TH SarabunPSK" w:hint="cs"/>
          <w:b/>
          <w:bCs/>
          <w:sz w:val="32"/>
          <w:szCs w:val="32"/>
          <w:cs/>
        </w:rPr>
        <w:t>/ ปีงบประมาณ พ.ศ. 2563</w:t>
      </w:r>
    </w:p>
    <w:sectPr w:rsidR="00B83FDF" w:rsidRPr="00696113" w:rsidSect="003B444C">
      <w:headerReference w:type="default" r:id="rId8"/>
      <w:footerReference w:type="default" r:id="rId9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06" w:rsidRDefault="00E76906" w:rsidP="000A0C1A">
      <w:pPr>
        <w:spacing w:after="0" w:line="240" w:lineRule="auto"/>
      </w:pPr>
      <w:r>
        <w:separator/>
      </w:r>
    </w:p>
  </w:endnote>
  <w:endnote w:type="continuationSeparator" w:id="0">
    <w:p w:rsidR="00E76906" w:rsidRDefault="00E76906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1A" w:rsidRDefault="004A63E3">
    <w:pPr>
      <w:pStyle w:val="a7"/>
    </w:pPr>
    <w:r>
      <w:rPr>
        <w:noProof/>
      </w:rPr>
      <w:drawing>
        <wp:anchor distT="0" distB="0" distL="114300" distR="114300" simplePos="0" relativeHeight="251679744" behindDoc="0" locked="0" layoutInCell="1" allowOverlap="1" wp14:anchorId="2F85C384" wp14:editId="39AA70C7">
          <wp:simplePos x="0" y="0"/>
          <wp:positionH relativeFrom="column">
            <wp:posOffset>-933450</wp:posOffset>
          </wp:positionH>
          <wp:positionV relativeFrom="paragraph">
            <wp:posOffset>0</wp:posOffset>
          </wp:positionV>
          <wp:extent cx="7666208" cy="1030147"/>
          <wp:effectExtent l="0" t="0" r="508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8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06" w:rsidRDefault="00E76906" w:rsidP="000A0C1A">
      <w:pPr>
        <w:spacing w:after="0" w:line="240" w:lineRule="auto"/>
      </w:pPr>
      <w:r>
        <w:separator/>
      </w:r>
    </w:p>
  </w:footnote>
  <w:footnote w:type="continuationSeparator" w:id="0">
    <w:p w:rsidR="00E76906" w:rsidRDefault="00E76906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CB" w:rsidRDefault="00512178">
    <w:pPr>
      <w:pStyle w:val="a5"/>
    </w:pPr>
    <w:r>
      <w:rPr>
        <w:noProof/>
      </w:rPr>
      <w:drawing>
        <wp:anchor distT="0" distB="0" distL="114300" distR="114300" simplePos="0" relativeHeight="251677696" behindDoc="0" locked="0" layoutInCell="1" allowOverlap="1" wp14:anchorId="359E8E1A" wp14:editId="1EBE5729">
          <wp:simplePos x="0" y="0"/>
          <wp:positionH relativeFrom="column">
            <wp:posOffset>-931154</wp:posOffset>
          </wp:positionH>
          <wp:positionV relativeFrom="paragraph">
            <wp:posOffset>-1019810</wp:posOffset>
          </wp:positionV>
          <wp:extent cx="7781992" cy="220648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92" cy="220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55B27"/>
    <w:rsid w:val="00056C87"/>
    <w:rsid w:val="00057F31"/>
    <w:rsid w:val="0006517E"/>
    <w:rsid w:val="00074317"/>
    <w:rsid w:val="00096266"/>
    <w:rsid w:val="000A0C1A"/>
    <w:rsid w:val="000A5C7F"/>
    <w:rsid w:val="000B11B9"/>
    <w:rsid w:val="000C5853"/>
    <w:rsid w:val="000C5C3B"/>
    <w:rsid w:val="000D29B7"/>
    <w:rsid w:val="000D3F37"/>
    <w:rsid w:val="001320C2"/>
    <w:rsid w:val="001602F8"/>
    <w:rsid w:val="00164AE5"/>
    <w:rsid w:val="0018726D"/>
    <w:rsid w:val="00197919"/>
    <w:rsid w:val="001B1178"/>
    <w:rsid w:val="001B58F1"/>
    <w:rsid w:val="001B5944"/>
    <w:rsid w:val="001C1C7E"/>
    <w:rsid w:val="001E2712"/>
    <w:rsid w:val="002023CF"/>
    <w:rsid w:val="002044C7"/>
    <w:rsid w:val="0022260E"/>
    <w:rsid w:val="002554BC"/>
    <w:rsid w:val="00280B40"/>
    <w:rsid w:val="002B5F69"/>
    <w:rsid w:val="002D3476"/>
    <w:rsid w:val="0033117E"/>
    <w:rsid w:val="0035492E"/>
    <w:rsid w:val="003957C2"/>
    <w:rsid w:val="003A3B7E"/>
    <w:rsid w:val="003B0383"/>
    <w:rsid w:val="003B444C"/>
    <w:rsid w:val="003B5DAE"/>
    <w:rsid w:val="003B7DCB"/>
    <w:rsid w:val="003E0B83"/>
    <w:rsid w:val="003E34B5"/>
    <w:rsid w:val="003E6397"/>
    <w:rsid w:val="003F0FAF"/>
    <w:rsid w:val="0041707D"/>
    <w:rsid w:val="00421ABF"/>
    <w:rsid w:val="00422345"/>
    <w:rsid w:val="00436403"/>
    <w:rsid w:val="00451B23"/>
    <w:rsid w:val="0045215F"/>
    <w:rsid w:val="00481D29"/>
    <w:rsid w:val="00483EA9"/>
    <w:rsid w:val="0048722C"/>
    <w:rsid w:val="004910BC"/>
    <w:rsid w:val="0049209D"/>
    <w:rsid w:val="004A63E3"/>
    <w:rsid w:val="00501EFE"/>
    <w:rsid w:val="00510A6C"/>
    <w:rsid w:val="00512178"/>
    <w:rsid w:val="00516C95"/>
    <w:rsid w:val="005173F8"/>
    <w:rsid w:val="00541F72"/>
    <w:rsid w:val="005604C9"/>
    <w:rsid w:val="00576148"/>
    <w:rsid w:val="005F299A"/>
    <w:rsid w:val="005F4468"/>
    <w:rsid w:val="00612C40"/>
    <w:rsid w:val="00631A50"/>
    <w:rsid w:val="00643134"/>
    <w:rsid w:val="00644926"/>
    <w:rsid w:val="006635C7"/>
    <w:rsid w:val="006D5198"/>
    <w:rsid w:val="006D7CCF"/>
    <w:rsid w:val="0071510D"/>
    <w:rsid w:val="00767402"/>
    <w:rsid w:val="007D7C16"/>
    <w:rsid w:val="00813493"/>
    <w:rsid w:val="00815DDF"/>
    <w:rsid w:val="0089543A"/>
    <w:rsid w:val="00897482"/>
    <w:rsid w:val="008C2E51"/>
    <w:rsid w:val="008D3A18"/>
    <w:rsid w:val="00936D8B"/>
    <w:rsid w:val="009B1A50"/>
    <w:rsid w:val="009F4018"/>
    <w:rsid w:val="00A2420A"/>
    <w:rsid w:val="00A3303A"/>
    <w:rsid w:val="00A66B6A"/>
    <w:rsid w:val="00AA5130"/>
    <w:rsid w:val="00B31B04"/>
    <w:rsid w:val="00B53199"/>
    <w:rsid w:val="00B83FDF"/>
    <w:rsid w:val="00B85369"/>
    <w:rsid w:val="00B93B1F"/>
    <w:rsid w:val="00B94C83"/>
    <w:rsid w:val="00BB3776"/>
    <w:rsid w:val="00BC3179"/>
    <w:rsid w:val="00BC7852"/>
    <w:rsid w:val="00C20FDD"/>
    <w:rsid w:val="00C2125C"/>
    <w:rsid w:val="00C52AA1"/>
    <w:rsid w:val="00C60604"/>
    <w:rsid w:val="00C65FC2"/>
    <w:rsid w:val="00C76487"/>
    <w:rsid w:val="00C81E3E"/>
    <w:rsid w:val="00CA669A"/>
    <w:rsid w:val="00CB64DD"/>
    <w:rsid w:val="00CC48E7"/>
    <w:rsid w:val="00CC6287"/>
    <w:rsid w:val="00CD70A9"/>
    <w:rsid w:val="00D13229"/>
    <w:rsid w:val="00D634EF"/>
    <w:rsid w:val="00D75DE5"/>
    <w:rsid w:val="00D96876"/>
    <w:rsid w:val="00DD2CC1"/>
    <w:rsid w:val="00DE18DF"/>
    <w:rsid w:val="00DE2A1D"/>
    <w:rsid w:val="00DF4BB8"/>
    <w:rsid w:val="00DF53C6"/>
    <w:rsid w:val="00E177C2"/>
    <w:rsid w:val="00E70C15"/>
    <w:rsid w:val="00E76906"/>
    <w:rsid w:val="00E83A62"/>
    <w:rsid w:val="00EA6C47"/>
    <w:rsid w:val="00F039C9"/>
    <w:rsid w:val="00F22C3C"/>
    <w:rsid w:val="00F3294F"/>
    <w:rsid w:val="00F343CC"/>
    <w:rsid w:val="00F623AA"/>
    <w:rsid w:val="00F84081"/>
    <w:rsid w:val="00F8452C"/>
    <w:rsid w:val="00F91F25"/>
    <w:rsid w:val="00F9403B"/>
    <w:rsid w:val="00F9468C"/>
    <w:rsid w:val="00F95B56"/>
    <w:rsid w:val="00F9629A"/>
    <w:rsid w:val="00FE3D61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AF6AD"/>
  <w15:docId w15:val="{D301FC6B-5AE3-4857-813E-B6BFD5D9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Strong"/>
    <w:basedOn w:val="a0"/>
    <w:uiPriority w:val="22"/>
    <w:qFormat/>
    <w:rsid w:val="00BC3179"/>
    <w:rPr>
      <w:b/>
      <w:bCs/>
    </w:rPr>
  </w:style>
  <w:style w:type="paragraph" w:customStyle="1" w:styleId="normalpara">
    <w:name w:val="normalpara"/>
    <w:basedOn w:val="a"/>
    <w:rsid w:val="00B83F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83F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b">
    <w:name w:val="Hyperlink"/>
    <w:basedOn w:val="a0"/>
    <w:uiPriority w:val="99"/>
    <w:unhideWhenUsed/>
    <w:rsid w:val="00B853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เกศินี ใจปลื้ม</cp:lastModifiedBy>
  <cp:revision>8</cp:revision>
  <cp:lastPrinted>2020-04-02T04:35:00Z</cp:lastPrinted>
  <dcterms:created xsi:type="dcterms:W3CDTF">2020-03-31T05:47:00Z</dcterms:created>
  <dcterms:modified xsi:type="dcterms:W3CDTF">2020-04-02T04:36:00Z</dcterms:modified>
</cp:coreProperties>
</file>