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87ADC" w14:textId="386A78E5" w:rsidR="0002632B" w:rsidRDefault="00E93A13" w:rsidP="00621BC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ACB9BD" wp14:editId="75EFCE41">
            <wp:simplePos x="0" y="0"/>
            <wp:positionH relativeFrom="column">
              <wp:posOffset>-923925</wp:posOffset>
            </wp:positionH>
            <wp:positionV relativeFrom="paragraph">
              <wp:posOffset>-466725</wp:posOffset>
            </wp:positionV>
            <wp:extent cx="7781925" cy="184576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pr head line satday [Recovered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84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E2029" w14:textId="77777777" w:rsidR="0002632B" w:rsidRDefault="0002632B" w:rsidP="008A1F3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07FCCF2" w14:textId="77777777" w:rsidR="00E93A13" w:rsidRDefault="00E93A13" w:rsidP="00E93A13">
      <w:pPr>
        <w:spacing w:before="120" w:line="240" w:lineRule="auto"/>
        <w:rPr>
          <w:rFonts w:ascii="TH SarabunPSK" w:hAnsi="TH SarabunPSK" w:cs="TH SarabunPSK"/>
          <w:b/>
          <w:bCs/>
          <w:color w:val="5F497A" w:themeColor="accent4" w:themeShade="BF"/>
          <w:sz w:val="44"/>
          <w:szCs w:val="4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2044C7B9" w14:textId="77777777" w:rsidR="006B0157" w:rsidRPr="00E27C5D" w:rsidRDefault="00621BC2" w:rsidP="00E93A13">
      <w:pPr>
        <w:spacing w:before="480" w:after="100" w:afterAutospacing="1" w:line="240" w:lineRule="auto"/>
        <w:jc w:val="center"/>
        <w:rPr>
          <w:rFonts w:ascii="TH SarabunPSK" w:hAnsi="TH SarabunPSK" w:cs="TH SarabunPSK"/>
          <w:b/>
          <w:bCs/>
          <w:color w:val="5F497A" w:themeColor="accent4" w:themeShade="BF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proofErr w:type="spellStart"/>
      <w:r w:rsidRPr="00E27C5D">
        <w:rPr>
          <w:rFonts w:ascii="TH SarabunPSK" w:hAnsi="TH SarabunPSK" w:cs="TH SarabunPSK" w:hint="cs"/>
          <w:b/>
          <w:bCs/>
          <w:color w:val="5F497A" w:themeColor="accent4" w:themeShade="BF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อย</w:t>
      </w:r>
      <w:proofErr w:type="spellEnd"/>
      <w:r w:rsidRPr="00E27C5D">
        <w:rPr>
          <w:rFonts w:ascii="TH SarabunPSK" w:hAnsi="TH SarabunPSK" w:cs="TH SarabunPSK" w:hint="cs"/>
          <w:b/>
          <w:bCs/>
          <w:color w:val="5F497A" w:themeColor="accent4" w:themeShade="BF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. ย้ำ ใช้</w:t>
      </w:r>
      <w:r w:rsidR="005A088C" w:rsidRPr="00E27C5D">
        <w:rPr>
          <w:rFonts w:ascii="TH SarabunPSK" w:hAnsi="TH SarabunPSK" w:cs="TH SarabunPSK" w:hint="cs"/>
          <w:b/>
          <w:bCs/>
          <w:color w:val="5F497A" w:themeColor="accent4" w:themeShade="BF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ผลิตภัณฑ์</w:t>
      </w:r>
      <w:r w:rsidRPr="00E27C5D">
        <w:rPr>
          <w:rFonts w:ascii="TH SarabunPSK" w:hAnsi="TH SarabunPSK" w:cs="TH SarabunPSK" w:hint="cs"/>
          <w:b/>
          <w:bCs/>
          <w:color w:val="5F497A" w:themeColor="accent4" w:themeShade="BF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ฆ่าเชื้อ</w:t>
      </w:r>
      <w:r w:rsidR="001032F0" w:rsidRPr="00E27C5D">
        <w:rPr>
          <w:rFonts w:ascii="TH SarabunPSK" w:hAnsi="TH SarabunPSK" w:cs="TH SarabunPSK" w:hint="cs"/>
          <w:b/>
          <w:bCs/>
          <w:color w:val="5F497A" w:themeColor="accent4" w:themeShade="BF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โรค</w:t>
      </w:r>
      <w:r w:rsidR="00625E31" w:rsidRPr="00E27C5D">
        <w:rPr>
          <w:rFonts w:ascii="TH SarabunPSK" w:hAnsi="TH SarabunPSK" w:cs="TH SarabunPSK" w:hint="cs"/>
          <w:b/>
          <w:bCs/>
          <w:color w:val="5F497A" w:themeColor="accent4" w:themeShade="BF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ผิดประเภท</w:t>
      </w:r>
      <w:r w:rsidR="008D4BB4" w:rsidRPr="00E27C5D">
        <w:rPr>
          <w:rFonts w:ascii="TH SarabunPSK" w:hAnsi="TH SarabunPSK" w:cs="TH SarabunPSK" w:hint="cs"/>
          <w:b/>
          <w:bCs/>
          <w:color w:val="5F497A" w:themeColor="accent4" w:themeShade="BF"/>
          <w:sz w:val="44"/>
          <w:szCs w:val="44"/>
          <w:cs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เสี่ยงอันตราย</w:t>
      </w:r>
    </w:p>
    <w:p w14:paraId="09AEBD62" w14:textId="555DFE37" w:rsidR="00B3187F" w:rsidRPr="006111EA" w:rsidRDefault="00E0045D" w:rsidP="00E93A13">
      <w:pPr>
        <w:spacing w:after="12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proofErr w:type="spellStart"/>
      <w:r w:rsidRPr="00694E1C">
        <w:rPr>
          <w:rFonts w:ascii="TH SarabunPSK" w:hAnsi="TH SarabunPSK" w:cs="TH SarabunPSK"/>
          <w:spacing w:val="-2"/>
          <w:sz w:val="30"/>
          <w:szCs w:val="30"/>
          <w:cs/>
        </w:rPr>
        <w:t>อย</w:t>
      </w:r>
      <w:proofErr w:type="spellEnd"/>
      <w:r w:rsidRPr="00694E1C">
        <w:rPr>
          <w:rFonts w:ascii="TH SarabunPSK" w:hAnsi="TH SarabunPSK" w:cs="TH SarabunPSK"/>
          <w:spacing w:val="-2"/>
          <w:sz w:val="30"/>
          <w:szCs w:val="30"/>
          <w:cs/>
        </w:rPr>
        <w:t xml:space="preserve">. </w:t>
      </w:r>
      <w:r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>ย้ำ</w:t>
      </w:r>
      <w:r w:rsidR="001032F0"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ควรใช้</w:t>
      </w:r>
      <w:r w:rsidR="0068408E"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>ผลิตภัณฑ์</w:t>
      </w:r>
      <w:r w:rsidR="001032F0"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>ฆ่าเชื้อ</w:t>
      </w:r>
      <w:r w:rsidR="005A088C"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>โรค</w:t>
      </w:r>
      <w:r w:rsidR="001032F0"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>ให้ถูกประเภท</w:t>
      </w:r>
      <w:r w:rsidR="00756221">
        <w:rPr>
          <w:rFonts w:ascii="TH SarabunPSK" w:hAnsi="TH SarabunPSK" w:cs="TH SarabunPSK" w:hint="cs"/>
          <w:spacing w:val="-2"/>
          <w:sz w:val="30"/>
          <w:szCs w:val="30"/>
          <w:cs/>
        </w:rPr>
        <w:t>และปฏิบัติตามคำแนะนำบนฉลากหรือคู่มือการใช้อย่างเคร่งครัด</w:t>
      </w:r>
      <w:r w:rsidR="001032F0"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>เพื่อประสิทธิภาพและความปลอดภัย</w:t>
      </w:r>
      <w:r w:rsidR="005A088C"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756221">
        <w:rPr>
          <w:rFonts w:ascii="TH SarabunPSK" w:hAnsi="TH SarabunPSK" w:cs="TH SarabunPSK" w:hint="cs"/>
          <w:spacing w:val="-2"/>
          <w:sz w:val="30"/>
          <w:szCs w:val="30"/>
          <w:cs/>
        </w:rPr>
        <w:t>กรณี</w:t>
      </w:r>
      <w:r w:rsidR="0068408E"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>เป็น</w:t>
      </w:r>
      <w:r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>สารเคมีฆ่าเชื้อ</w:t>
      </w:r>
      <w:r w:rsidR="005A088C" w:rsidRPr="00694E1C">
        <w:rPr>
          <w:rFonts w:ascii="TH SarabunPSK" w:hAnsi="TH SarabunPSK" w:cs="TH SarabunPSK" w:hint="cs"/>
          <w:spacing w:val="-2"/>
          <w:sz w:val="30"/>
          <w:szCs w:val="30"/>
          <w:cs/>
        </w:rPr>
        <w:t>โรค</w:t>
      </w:r>
      <w:r w:rsidR="00694E1C">
        <w:rPr>
          <w:rFonts w:ascii="TH SarabunPSK" w:hAnsi="TH SarabunPSK" w:cs="TH SarabunPSK" w:hint="cs"/>
          <w:sz w:val="30"/>
          <w:szCs w:val="30"/>
          <w:cs/>
        </w:rPr>
        <w:t>สำหรับพื้นผิวและวัสดุ</w:t>
      </w:r>
      <w:r w:rsidRPr="006111EA">
        <w:rPr>
          <w:rFonts w:ascii="TH SarabunPSK" w:hAnsi="TH SarabunPSK" w:cs="TH SarabunPSK" w:hint="cs"/>
          <w:sz w:val="30"/>
          <w:szCs w:val="30"/>
          <w:cs/>
        </w:rPr>
        <w:t xml:space="preserve"> ไม่ควรนำมาใช้กับผิวหนัง</w:t>
      </w:r>
      <w:r w:rsidR="006B0157" w:rsidRPr="006111EA">
        <w:rPr>
          <w:rFonts w:ascii="TH SarabunPSK" w:hAnsi="TH SarabunPSK" w:cs="TH SarabunPSK" w:hint="cs"/>
          <w:sz w:val="30"/>
          <w:szCs w:val="30"/>
          <w:cs/>
        </w:rPr>
        <w:t>หรือร่างกาย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โดยตรง</w:t>
      </w:r>
      <w:r w:rsidR="006B0157" w:rsidRPr="006111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56221">
        <w:rPr>
          <w:rFonts w:ascii="TH SarabunPSK" w:hAnsi="TH SarabunPSK" w:cs="TH SarabunPSK" w:hint="cs"/>
          <w:sz w:val="30"/>
          <w:szCs w:val="30"/>
          <w:cs/>
        </w:rPr>
        <w:t>เพราะอาจเกิดการระคายเคือง กรณีเป็น</w:t>
      </w:r>
      <w:r w:rsidRPr="006111EA">
        <w:rPr>
          <w:rFonts w:ascii="TH SarabunPSK" w:hAnsi="TH SarabunPSK" w:cs="TH SarabunPSK"/>
          <w:sz w:val="30"/>
          <w:szCs w:val="30"/>
          <w:cs/>
        </w:rPr>
        <w:t xml:space="preserve">ระบบฆ่าเชื้อโรคด้วยแสง </w:t>
      </w:r>
      <w:r w:rsidRPr="006111EA">
        <w:rPr>
          <w:rFonts w:ascii="TH SarabunPSK" w:hAnsi="TH SarabunPSK" w:cs="TH SarabunPSK"/>
          <w:sz w:val="30"/>
          <w:szCs w:val="30"/>
        </w:rPr>
        <w:t xml:space="preserve">UV </w:t>
      </w:r>
      <w:r w:rsidR="006B0157" w:rsidRPr="006111EA">
        <w:rPr>
          <w:rFonts w:ascii="TH SarabunPSK" w:hAnsi="TH SarabunPSK" w:cs="TH SarabunPSK"/>
          <w:sz w:val="30"/>
          <w:szCs w:val="30"/>
          <w:cs/>
        </w:rPr>
        <w:t>เหมาะส</w:t>
      </w:r>
      <w:r w:rsidR="006B0157"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Pr="006111EA">
        <w:rPr>
          <w:rFonts w:ascii="TH SarabunPSK" w:hAnsi="TH SarabunPSK" w:cs="TH SarabunPSK"/>
          <w:sz w:val="30"/>
          <w:szCs w:val="30"/>
          <w:cs/>
        </w:rPr>
        <w:t>หรับฆ่</w:t>
      </w:r>
      <w:bookmarkStart w:id="0" w:name="_GoBack"/>
      <w:bookmarkEnd w:id="0"/>
      <w:r w:rsidRPr="006111EA">
        <w:rPr>
          <w:rFonts w:ascii="TH SarabunPSK" w:hAnsi="TH SarabunPSK" w:cs="TH SarabunPSK"/>
          <w:sz w:val="30"/>
          <w:szCs w:val="30"/>
          <w:cs/>
        </w:rPr>
        <w:t>าเชื้อ</w:t>
      </w:r>
      <w:r w:rsidR="00756221">
        <w:rPr>
          <w:rFonts w:ascii="TH SarabunPSK" w:hAnsi="TH SarabunPSK" w:cs="TH SarabunPSK" w:hint="cs"/>
          <w:sz w:val="30"/>
          <w:szCs w:val="30"/>
          <w:cs/>
        </w:rPr>
        <w:t>โรค</w:t>
      </w:r>
      <w:r w:rsidRPr="006111EA">
        <w:rPr>
          <w:rFonts w:ascii="TH SarabunPSK" w:hAnsi="TH SarabunPSK" w:cs="TH SarabunPSK"/>
          <w:sz w:val="30"/>
          <w:szCs w:val="30"/>
          <w:cs/>
        </w:rPr>
        <w:t>ในห้องและอุปกรณ์ การใช้โดยตรงกับร่างกายมนุษย์อาจ</w:t>
      </w:r>
      <w:r w:rsidR="00756221">
        <w:rPr>
          <w:rFonts w:ascii="TH SarabunPSK" w:hAnsi="TH SarabunPSK" w:cs="TH SarabunPSK" w:hint="cs"/>
          <w:sz w:val="30"/>
          <w:szCs w:val="30"/>
          <w:cs/>
        </w:rPr>
        <w:t>ก่อให้</w:t>
      </w:r>
      <w:r w:rsidRPr="006111EA">
        <w:rPr>
          <w:rFonts w:ascii="TH SarabunPSK" w:hAnsi="TH SarabunPSK" w:cs="TH SarabunPSK"/>
          <w:sz w:val="30"/>
          <w:szCs w:val="30"/>
          <w:cs/>
        </w:rPr>
        <w:t>เกิดมะเร็งผิวหนัง</w:t>
      </w:r>
      <w:r w:rsidR="00756221">
        <w:rPr>
          <w:rFonts w:ascii="TH SarabunPSK" w:hAnsi="TH SarabunPSK" w:cs="TH SarabunPSK" w:hint="cs"/>
          <w:sz w:val="30"/>
          <w:szCs w:val="30"/>
          <w:cs/>
        </w:rPr>
        <w:t xml:space="preserve"> ส่วนระบบโอโซน</w:t>
      </w:r>
      <w:r w:rsidR="009D4FDD">
        <w:rPr>
          <w:rFonts w:ascii="TH SarabunPSK" w:hAnsi="TH SarabunPSK" w:cs="TH SarabunPSK" w:hint="cs"/>
          <w:sz w:val="30"/>
          <w:szCs w:val="30"/>
          <w:cs/>
        </w:rPr>
        <w:t>ยังไม่มีผลการศึกษาที่ชัดเจน</w:t>
      </w:r>
      <w:r w:rsidR="009D4FDD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ว่าสามารถฆ่าเชื้อ</w:t>
      </w:r>
      <w:proofErr w:type="spellStart"/>
      <w:r w:rsidR="009D4FDD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ไวรัสโคส</w:t>
      </w:r>
      <w:proofErr w:type="spellEnd"/>
      <w:r w:rsidR="009D4FDD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วิด-19 ได้</w:t>
      </w:r>
      <w:r w:rsidR="006B0157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621BC2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แนะใช้แอลกอฮอล์ความเข้มข้น 70</w:t>
      </w:r>
      <w:r w:rsidR="00621BC2" w:rsidRPr="008A1F35">
        <w:rPr>
          <w:rFonts w:ascii="TH SarabunPSK" w:hAnsi="TH SarabunPSK" w:cs="TH SarabunPSK"/>
          <w:spacing w:val="-2"/>
          <w:sz w:val="30"/>
          <w:szCs w:val="30"/>
        </w:rPr>
        <w:t>%</w:t>
      </w:r>
      <w:r w:rsidR="00621BC2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8A5875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โดยป</w:t>
      </w:r>
      <w:r w:rsidR="00846F3F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ริมาตร</w:t>
      </w:r>
      <w:r w:rsidR="009E7448">
        <w:rPr>
          <w:rFonts w:ascii="TH SarabunPSK" w:hAnsi="TH SarabunPSK" w:cs="TH SarabunPSK" w:hint="cs"/>
          <w:spacing w:val="-2"/>
          <w:sz w:val="30"/>
          <w:szCs w:val="30"/>
          <w:cs/>
        </w:rPr>
        <w:t>ทำความสะอาด</w:t>
      </w:r>
      <w:r w:rsidR="00621BC2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มือ</w:t>
      </w:r>
      <w:r w:rsidR="008A1F35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846F3F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หรือ</w:t>
      </w:r>
      <w:r w:rsidR="009E7448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ล้างมือ</w:t>
      </w:r>
      <w:r w:rsidR="009E7448">
        <w:rPr>
          <w:rFonts w:ascii="TH SarabunPSK" w:hAnsi="TH SarabunPSK" w:cs="TH SarabunPSK" w:hint="cs"/>
          <w:spacing w:val="-2"/>
          <w:sz w:val="30"/>
          <w:szCs w:val="30"/>
          <w:cs/>
        </w:rPr>
        <w:t>ด้วย</w:t>
      </w:r>
      <w:r w:rsidR="00730E3D">
        <w:rPr>
          <w:rFonts w:ascii="TH SarabunPSK" w:hAnsi="TH SarabunPSK" w:cs="TH SarabunPSK"/>
          <w:spacing w:val="-2"/>
          <w:sz w:val="30"/>
          <w:szCs w:val="30"/>
          <w:cs/>
        </w:rPr>
        <w:br/>
      </w:r>
      <w:r w:rsidR="00846F3F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น้ำสบู่บ่อย ๆ</w:t>
      </w:r>
      <w:r w:rsidR="00846F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4FDD">
        <w:rPr>
          <w:rFonts w:ascii="TH SarabunPSK" w:hAnsi="TH SarabunPSK" w:cs="TH SarabunPSK" w:hint="cs"/>
          <w:sz w:val="30"/>
          <w:szCs w:val="30"/>
          <w:cs/>
        </w:rPr>
        <w:t>รวมถึงทำความสะอาดร่างกายทันทีเมื่อถึงบ้าน และซ</w:t>
      </w:r>
      <w:r w:rsidR="00A818C5">
        <w:rPr>
          <w:rFonts w:ascii="TH SarabunPSK" w:hAnsi="TH SarabunPSK" w:cs="TH SarabunPSK" w:hint="cs"/>
          <w:sz w:val="30"/>
          <w:szCs w:val="30"/>
          <w:cs/>
        </w:rPr>
        <w:t xml:space="preserve">ักเสื้อผ้าด้วยผลิตภัณฑ์ซักผ้าหรือน้ำร้อน </w:t>
      </w:r>
      <w:r w:rsidR="00846F3F">
        <w:rPr>
          <w:rFonts w:ascii="TH SarabunPSK" w:hAnsi="TH SarabunPSK" w:cs="TH SarabunPSK" w:hint="cs"/>
          <w:sz w:val="30"/>
          <w:szCs w:val="30"/>
          <w:cs/>
        </w:rPr>
        <w:t>ดีที่สุด</w:t>
      </w:r>
    </w:p>
    <w:p w14:paraId="0FA3FC6C" w14:textId="11EE79FF" w:rsidR="008E43E0" w:rsidRPr="006111EA" w:rsidRDefault="00976A8A" w:rsidP="00E93A13">
      <w:pPr>
        <w:spacing w:after="12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D4FDD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เภสัชกรหญิง</w:t>
      </w:r>
      <w:proofErr w:type="spellStart"/>
      <w:r w:rsidRPr="009D4FDD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สุภัทรา</w:t>
      </w:r>
      <w:proofErr w:type="spellEnd"/>
      <w:r w:rsidRPr="009D4FDD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 บุญเสริม รองเลขาธิการคณะกรรมการอาหารและยา</w:t>
      </w:r>
      <w:r w:rsidRPr="009D4FDD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เปิดเผยว่า</w:t>
      </w:r>
      <w:r w:rsidRPr="009D4FDD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435ADF" w:rsidRPr="009D4FDD">
        <w:rPr>
          <w:rFonts w:ascii="TH SarabunPSK" w:hAnsi="TH SarabunPSK" w:cs="TH SarabunPSK" w:hint="cs"/>
          <w:spacing w:val="-2"/>
          <w:sz w:val="30"/>
          <w:szCs w:val="30"/>
          <w:cs/>
        </w:rPr>
        <w:t>ตามที่กระทรวงสาธารณสุข</w:t>
      </w:r>
      <w:r w:rsidR="00435ADF" w:rsidRPr="006111EA">
        <w:rPr>
          <w:rFonts w:ascii="TH SarabunPSK" w:hAnsi="TH SarabunPSK" w:cs="TH SarabunPSK" w:hint="cs"/>
          <w:sz w:val="30"/>
          <w:szCs w:val="30"/>
          <w:cs/>
        </w:rPr>
        <w:t>ได้ทำ</w:t>
      </w:r>
      <w:r w:rsidR="00493ECE" w:rsidRPr="006111EA">
        <w:rPr>
          <w:rFonts w:ascii="TH SarabunPSK" w:hAnsi="TH SarabunPSK" w:cs="TH SarabunPSK" w:hint="cs"/>
          <w:sz w:val="30"/>
          <w:szCs w:val="30"/>
          <w:cs/>
        </w:rPr>
        <w:t xml:space="preserve">หนังสือถึงกระทรวงมหาดไทยเรื่องคำแนะนำในการใช้สารเคมีเพื่อฆ่าเชื้อหรือทำลายเชื้อโรค </w:t>
      </w:r>
      <w:r w:rsidR="00846F3F">
        <w:rPr>
          <w:rFonts w:ascii="TH SarabunPSK" w:hAnsi="TH SarabunPSK" w:cs="TH SarabunPSK" w:hint="cs"/>
          <w:sz w:val="30"/>
          <w:szCs w:val="30"/>
          <w:cs/>
        </w:rPr>
        <w:t>สำนักงาน</w:t>
      </w:r>
      <w:r w:rsidR="004C1347">
        <w:rPr>
          <w:rFonts w:ascii="TH SarabunPSK" w:hAnsi="TH SarabunPSK" w:cs="TH SarabunPSK" w:hint="cs"/>
          <w:sz w:val="30"/>
          <w:szCs w:val="30"/>
          <w:cs/>
        </w:rPr>
        <w:t>คณะกรรมการและยา (</w:t>
      </w:r>
      <w:proofErr w:type="spellStart"/>
      <w:r w:rsidR="00670494" w:rsidRPr="006111EA">
        <w:rPr>
          <w:rFonts w:ascii="TH SarabunPSK" w:hAnsi="TH SarabunPSK" w:cs="TH SarabunPSK" w:hint="cs"/>
          <w:sz w:val="30"/>
          <w:szCs w:val="30"/>
          <w:cs/>
        </w:rPr>
        <w:t>อย</w:t>
      </w:r>
      <w:proofErr w:type="spellEnd"/>
      <w:r w:rsidR="00670494" w:rsidRPr="006111EA">
        <w:rPr>
          <w:rFonts w:ascii="TH SarabunPSK" w:hAnsi="TH SarabunPSK" w:cs="TH SarabunPSK" w:hint="cs"/>
          <w:sz w:val="30"/>
          <w:szCs w:val="30"/>
          <w:cs/>
        </w:rPr>
        <w:t>.</w:t>
      </w:r>
      <w:r w:rsidR="004C1347">
        <w:rPr>
          <w:rFonts w:ascii="TH SarabunPSK" w:hAnsi="TH SarabunPSK" w:cs="TH SarabunPSK" w:hint="cs"/>
          <w:sz w:val="30"/>
          <w:szCs w:val="30"/>
          <w:cs/>
        </w:rPr>
        <w:t>)</w:t>
      </w:r>
      <w:r w:rsidR="00670494" w:rsidRPr="006111EA">
        <w:rPr>
          <w:rFonts w:ascii="TH SarabunPSK" w:hAnsi="TH SarabunPSK" w:cs="TH SarabunPSK" w:hint="cs"/>
          <w:sz w:val="30"/>
          <w:szCs w:val="30"/>
          <w:cs/>
        </w:rPr>
        <w:t xml:space="preserve"> ขอ</w:t>
      </w:r>
      <w:r w:rsidR="00493ECE" w:rsidRPr="006111EA">
        <w:rPr>
          <w:rFonts w:ascii="TH SarabunPSK" w:hAnsi="TH SarabunPSK" w:cs="TH SarabunPSK" w:hint="cs"/>
          <w:sz w:val="30"/>
          <w:szCs w:val="30"/>
          <w:cs/>
        </w:rPr>
        <w:t>ย้ำ</w:t>
      </w:r>
      <w:r w:rsidR="00E94361" w:rsidRPr="006111EA">
        <w:rPr>
          <w:rFonts w:ascii="TH SarabunPSK" w:hAnsi="TH SarabunPSK" w:cs="TH SarabunPSK" w:hint="cs"/>
          <w:sz w:val="30"/>
          <w:szCs w:val="30"/>
          <w:cs/>
        </w:rPr>
        <w:t xml:space="preserve">ว่า </w:t>
      </w:r>
      <w:r w:rsidR="009D4FDD">
        <w:rPr>
          <w:rFonts w:ascii="TH SarabunPSK" w:hAnsi="TH SarabunPSK" w:cs="TH SarabunPSK" w:hint="cs"/>
          <w:sz w:val="30"/>
          <w:szCs w:val="30"/>
          <w:cs/>
        </w:rPr>
        <w:t>การเลือกใช้ผลิตภัณฑ์เพื่อฆ่าเชื้อโรคควร</w:t>
      </w:r>
      <w:r w:rsidR="00A818C5">
        <w:rPr>
          <w:rFonts w:ascii="TH SarabunPSK" w:hAnsi="TH SarabunPSK" w:cs="TH SarabunPSK" w:hint="cs"/>
          <w:sz w:val="30"/>
          <w:szCs w:val="30"/>
          <w:cs/>
        </w:rPr>
        <w:t xml:space="preserve">คำนึงถึงความปลอดภัยของประชาชนและประสิทธิภาพของการฆ่าเชื้อโรคเป็นอันดับแรก </w:t>
      </w:r>
      <w:r w:rsidR="00846F3F">
        <w:rPr>
          <w:rFonts w:ascii="TH SarabunPSK" w:hAnsi="TH SarabunPSK" w:cs="TH SarabunPSK" w:hint="cs"/>
          <w:sz w:val="30"/>
          <w:szCs w:val="30"/>
          <w:cs/>
        </w:rPr>
        <w:t>การใช้สารเคมี</w:t>
      </w:r>
      <w:r w:rsidR="00322183" w:rsidRPr="006111EA">
        <w:rPr>
          <w:rFonts w:ascii="TH SarabunPSK" w:hAnsi="TH SarabunPSK" w:cs="TH SarabunPSK" w:hint="cs"/>
          <w:sz w:val="30"/>
          <w:szCs w:val="30"/>
          <w:cs/>
        </w:rPr>
        <w:t>ทำความสะอาดพื้นผิว</w:t>
      </w:r>
      <w:r w:rsidR="00435ADF" w:rsidRPr="006111EA">
        <w:rPr>
          <w:rFonts w:ascii="TH SarabunPSK" w:hAnsi="TH SarabunPSK" w:cs="TH SarabunPSK" w:hint="cs"/>
          <w:sz w:val="30"/>
          <w:szCs w:val="30"/>
          <w:cs/>
        </w:rPr>
        <w:t>เพื่อฆ่าเชื้อโรค</w:t>
      </w:r>
      <w:r w:rsidR="00322183" w:rsidRPr="006111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1048">
        <w:rPr>
          <w:rFonts w:ascii="TH SarabunPSK" w:hAnsi="TH SarabunPSK" w:cs="TH SarabunPSK" w:hint="cs"/>
          <w:sz w:val="30"/>
          <w:szCs w:val="30"/>
          <w:cs/>
        </w:rPr>
        <w:t>ควร</w:t>
      </w:r>
      <w:r w:rsidR="00900946">
        <w:rPr>
          <w:rFonts w:ascii="TH SarabunPSK" w:hAnsi="TH SarabunPSK" w:cs="TH SarabunPSK" w:hint="cs"/>
          <w:sz w:val="30"/>
          <w:szCs w:val="30"/>
          <w:cs/>
        </w:rPr>
        <w:t>เลือกผลิตภัณฑ์ที่</w:t>
      </w:r>
      <w:r w:rsidR="00A818C5">
        <w:rPr>
          <w:rFonts w:ascii="TH SarabunPSK" w:hAnsi="TH SarabunPSK" w:cs="TH SarabunPSK" w:hint="cs"/>
          <w:sz w:val="30"/>
          <w:szCs w:val="30"/>
          <w:cs/>
        </w:rPr>
        <w:t xml:space="preserve">มีเลข </w:t>
      </w:r>
      <w:proofErr w:type="spellStart"/>
      <w:r w:rsidR="00A818C5">
        <w:rPr>
          <w:rFonts w:ascii="TH SarabunPSK" w:hAnsi="TH SarabunPSK" w:cs="TH SarabunPSK" w:hint="cs"/>
          <w:sz w:val="30"/>
          <w:szCs w:val="30"/>
          <w:cs/>
        </w:rPr>
        <w:t>อย</w:t>
      </w:r>
      <w:proofErr w:type="spellEnd"/>
      <w:r w:rsidR="00A818C5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proofErr w:type="spellStart"/>
      <w:r w:rsidR="00A818C5">
        <w:rPr>
          <w:rFonts w:ascii="TH SarabunPSK" w:hAnsi="TH SarabunPSK" w:cs="TH SarabunPSK" w:hint="cs"/>
          <w:sz w:val="30"/>
          <w:szCs w:val="30"/>
          <w:cs/>
        </w:rPr>
        <w:t>วอส</w:t>
      </w:r>
      <w:proofErr w:type="spellEnd"/>
      <w:r w:rsidR="00A818C5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151048">
        <w:rPr>
          <w:rFonts w:ascii="TH SarabunPSK" w:hAnsi="TH SarabunPSK" w:cs="TH SarabunPSK" w:hint="cs"/>
          <w:sz w:val="30"/>
          <w:szCs w:val="30"/>
          <w:cs/>
        </w:rPr>
        <w:t>บนฉลาก และปฏิบัติตามคำแนะนำในการใช้งานที่เหมาะสมกับพื้นผิวหรือวัสดุ</w:t>
      </w:r>
      <w:r w:rsidR="009009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5DC0" w:rsidRPr="006111EA">
        <w:rPr>
          <w:rFonts w:ascii="TH SarabunPSK" w:hAnsi="TH SarabunPSK" w:cs="TH SarabunPSK"/>
          <w:sz w:val="30"/>
          <w:szCs w:val="30"/>
          <w:cs/>
        </w:rPr>
        <w:t>ไม่</w:t>
      </w:r>
      <w:r w:rsidR="00A818C5">
        <w:rPr>
          <w:rFonts w:ascii="TH SarabunPSK" w:hAnsi="TH SarabunPSK" w:cs="TH SarabunPSK" w:hint="cs"/>
          <w:sz w:val="30"/>
          <w:szCs w:val="30"/>
          <w:cs/>
        </w:rPr>
        <w:t>ควร</w:t>
      </w:r>
      <w:r w:rsidR="006E5DC0" w:rsidRPr="006111EA">
        <w:rPr>
          <w:rFonts w:ascii="TH SarabunPSK" w:hAnsi="TH SarabunPSK" w:cs="TH SarabunPSK"/>
          <w:sz w:val="30"/>
          <w:szCs w:val="30"/>
          <w:cs/>
        </w:rPr>
        <w:t>นำมาใช้กับผิวหนังหรือร่างกาย</w:t>
      </w:r>
      <w:r w:rsidR="00435ADF" w:rsidRPr="006111EA">
        <w:rPr>
          <w:rFonts w:ascii="TH SarabunPSK" w:hAnsi="TH SarabunPSK" w:cs="TH SarabunPSK" w:hint="cs"/>
          <w:sz w:val="30"/>
          <w:szCs w:val="30"/>
          <w:cs/>
        </w:rPr>
        <w:t>โดยตรง</w:t>
      </w:r>
      <w:r w:rsidR="00051994">
        <w:rPr>
          <w:rFonts w:ascii="TH SarabunPSK" w:hAnsi="TH SarabunPSK" w:cs="TH SarabunPSK" w:hint="cs"/>
          <w:sz w:val="30"/>
          <w:szCs w:val="30"/>
          <w:cs/>
        </w:rPr>
        <w:t>ไม่ว่าจะ</w:t>
      </w:r>
      <w:r w:rsidR="00151048">
        <w:rPr>
          <w:rFonts w:ascii="TH SarabunPSK" w:hAnsi="TH SarabunPSK" w:cs="TH SarabunPSK" w:hint="cs"/>
          <w:sz w:val="30"/>
          <w:szCs w:val="30"/>
          <w:cs/>
        </w:rPr>
        <w:t>ด้วยวิธี</w:t>
      </w:r>
      <w:r w:rsidR="00051994">
        <w:rPr>
          <w:rFonts w:ascii="TH SarabunPSK" w:hAnsi="TH SarabunPSK" w:cs="TH SarabunPSK" w:hint="cs"/>
          <w:sz w:val="30"/>
          <w:szCs w:val="30"/>
          <w:cs/>
        </w:rPr>
        <w:t>เช็ดทำควา</w:t>
      </w:r>
      <w:r w:rsidR="00151048">
        <w:rPr>
          <w:rFonts w:ascii="TH SarabunPSK" w:hAnsi="TH SarabunPSK" w:cs="TH SarabunPSK" w:hint="cs"/>
          <w:sz w:val="30"/>
          <w:szCs w:val="30"/>
          <w:cs/>
        </w:rPr>
        <w:t>ม</w:t>
      </w:r>
      <w:r w:rsidR="00051994">
        <w:rPr>
          <w:rFonts w:ascii="TH SarabunPSK" w:hAnsi="TH SarabunPSK" w:cs="TH SarabunPSK" w:hint="cs"/>
          <w:sz w:val="30"/>
          <w:szCs w:val="30"/>
          <w:cs/>
        </w:rPr>
        <w:t xml:space="preserve">สะอาดหรือฉีดพ่นน้ำยา </w:t>
      </w:r>
      <w:r w:rsidR="00151048" w:rsidRPr="006111EA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151048" w:rsidRPr="006111EA">
        <w:rPr>
          <w:rFonts w:ascii="TH SarabunPSK" w:hAnsi="TH SarabunPSK" w:cs="TH SarabunPSK" w:hint="cs"/>
          <w:sz w:val="30"/>
          <w:szCs w:val="30"/>
          <w:cs/>
        </w:rPr>
        <w:t>สารเคมี</w:t>
      </w:r>
      <w:r w:rsidR="00151048">
        <w:rPr>
          <w:rFonts w:ascii="TH SarabunPSK" w:hAnsi="TH SarabunPSK" w:cs="TH SarabunPSK" w:hint="cs"/>
          <w:sz w:val="30"/>
          <w:szCs w:val="30"/>
          <w:cs/>
        </w:rPr>
        <w:t>เหล่านี้</w:t>
      </w:r>
      <w:r w:rsidR="00151048" w:rsidRPr="006111EA">
        <w:rPr>
          <w:rFonts w:ascii="TH SarabunPSK" w:hAnsi="TH SarabunPSK" w:cs="TH SarabunPSK" w:hint="cs"/>
          <w:sz w:val="30"/>
          <w:szCs w:val="30"/>
          <w:cs/>
        </w:rPr>
        <w:t>มีฤทธิ์</w:t>
      </w:r>
      <w:r w:rsidR="00151048" w:rsidRPr="0005199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กัดกร่อน </w:t>
      </w:r>
      <w:r w:rsidR="00051994" w:rsidRPr="006111EA">
        <w:rPr>
          <w:rFonts w:ascii="TH SarabunPSK" w:hAnsi="TH SarabunPSK" w:cs="TH SarabunPSK"/>
          <w:sz w:val="30"/>
          <w:szCs w:val="30"/>
          <w:cs/>
        </w:rPr>
        <w:t>อาจท</w:t>
      </w:r>
      <w:r w:rsidR="00051994"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="00051994" w:rsidRPr="006111EA">
        <w:rPr>
          <w:rFonts w:ascii="TH SarabunPSK" w:hAnsi="TH SarabunPSK" w:cs="TH SarabunPSK"/>
          <w:sz w:val="30"/>
          <w:szCs w:val="30"/>
          <w:cs/>
        </w:rPr>
        <w:t>ให้เกิดการแพ้</w:t>
      </w:r>
      <w:r w:rsidR="00051994" w:rsidRPr="006111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1994" w:rsidRPr="006111EA">
        <w:rPr>
          <w:rFonts w:ascii="TH SarabunPSK" w:hAnsi="TH SarabunPSK" w:cs="TH SarabunPSK"/>
          <w:sz w:val="30"/>
          <w:szCs w:val="30"/>
          <w:cs/>
        </w:rPr>
        <w:t>ระคายเคืองต่อผิวหนัง</w:t>
      </w:r>
      <w:r w:rsidR="00051994" w:rsidRPr="006111EA">
        <w:rPr>
          <w:rFonts w:ascii="TH SarabunPSK" w:hAnsi="TH SarabunPSK" w:cs="TH SarabunPSK"/>
          <w:sz w:val="30"/>
          <w:szCs w:val="30"/>
        </w:rPr>
        <w:t xml:space="preserve"> </w:t>
      </w:r>
      <w:r w:rsidR="00051994" w:rsidRPr="006111EA">
        <w:rPr>
          <w:rFonts w:ascii="TH SarabunPSK" w:hAnsi="TH SarabunPSK" w:cs="TH SarabunPSK" w:hint="cs"/>
          <w:sz w:val="30"/>
          <w:szCs w:val="30"/>
          <w:cs/>
        </w:rPr>
        <w:t>หรือเกิดการดูดซึมเข้าสู่ร่างกาย</w:t>
      </w:r>
      <w:r w:rsidR="00051994" w:rsidRPr="006111EA">
        <w:rPr>
          <w:rFonts w:ascii="TH SarabunPSK" w:hAnsi="TH SarabunPSK" w:cs="TH SarabunPSK"/>
          <w:sz w:val="30"/>
          <w:szCs w:val="30"/>
        </w:rPr>
        <w:t xml:space="preserve"> </w:t>
      </w:r>
      <w:r w:rsidR="00051994" w:rsidRPr="006111EA">
        <w:rPr>
          <w:rFonts w:ascii="TH SarabunPSK" w:hAnsi="TH SarabunPSK" w:cs="TH SarabunPSK" w:hint="cs"/>
          <w:sz w:val="30"/>
          <w:szCs w:val="30"/>
          <w:cs/>
        </w:rPr>
        <w:t xml:space="preserve">ทำให้เกิดอันตรายได้ </w:t>
      </w:r>
      <w:r w:rsidR="00051994">
        <w:rPr>
          <w:rFonts w:ascii="TH SarabunPSK" w:hAnsi="TH SarabunPSK" w:cs="TH SarabunPSK" w:hint="cs"/>
          <w:spacing w:val="-2"/>
          <w:sz w:val="30"/>
          <w:szCs w:val="30"/>
          <w:cs/>
        </w:rPr>
        <w:t>กรณี</w:t>
      </w:r>
      <w:r w:rsidR="008E43E0" w:rsidRPr="00051994">
        <w:rPr>
          <w:rFonts w:ascii="TH SarabunPSK" w:hAnsi="TH SarabunPSK" w:cs="TH SarabunPSK"/>
          <w:spacing w:val="-2"/>
          <w:sz w:val="30"/>
          <w:szCs w:val="30"/>
          <w:cs/>
        </w:rPr>
        <w:t>ระบบฆ่าเชื้อโ</w:t>
      </w:r>
      <w:r w:rsidR="008E43E0" w:rsidRPr="00051994">
        <w:rPr>
          <w:rFonts w:ascii="TH SarabunPSK" w:hAnsi="TH SarabunPSK" w:cs="TH SarabunPSK" w:hint="cs"/>
          <w:spacing w:val="-2"/>
          <w:sz w:val="30"/>
          <w:szCs w:val="30"/>
          <w:cs/>
        </w:rPr>
        <w:t>รค</w:t>
      </w:r>
      <w:r w:rsidR="008E43E0" w:rsidRPr="00051994">
        <w:rPr>
          <w:rFonts w:ascii="TH SarabunPSK" w:hAnsi="TH SarabunPSK" w:cs="TH SarabunPSK"/>
          <w:spacing w:val="-2"/>
          <w:sz w:val="30"/>
          <w:szCs w:val="30"/>
          <w:cs/>
        </w:rPr>
        <w:t>ด้วย</w:t>
      </w:r>
      <w:r w:rsidR="00151048">
        <w:rPr>
          <w:rFonts w:ascii="TH SarabunPSK" w:hAnsi="TH SarabunPSK" w:cs="TH SarabunPSK"/>
          <w:spacing w:val="-2"/>
          <w:sz w:val="30"/>
          <w:szCs w:val="30"/>
          <w:cs/>
        </w:rPr>
        <w:br/>
      </w:r>
      <w:r w:rsidR="008E43E0" w:rsidRPr="00051994">
        <w:rPr>
          <w:rFonts w:ascii="TH SarabunPSK" w:hAnsi="TH SarabunPSK" w:cs="TH SarabunPSK"/>
          <w:spacing w:val="-2"/>
          <w:sz w:val="30"/>
          <w:szCs w:val="30"/>
          <w:cs/>
        </w:rPr>
        <w:t xml:space="preserve">แสง </w:t>
      </w:r>
      <w:r w:rsidR="008E43E0" w:rsidRPr="00051994">
        <w:rPr>
          <w:rFonts w:ascii="TH SarabunPSK" w:hAnsi="TH SarabunPSK" w:cs="TH SarabunPSK"/>
          <w:spacing w:val="-2"/>
          <w:sz w:val="30"/>
          <w:szCs w:val="30"/>
        </w:rPr>
        <w:t xml:space="preserve">UV </w:t>
      </w:r>
      <w:r w:rsidR="008E43E0" w:rsidRPr="00051994">
        <w:rPr>
          <w:rFonts w:ascii="TH SarabunPSK" w:hAnsi="TH SarabunPSK" w:cs="TH SarabunPSK"/>
          <w:spacing w:val="-2"/>
          <w:sz w:val="30"/>
          <w:szCs w:val="30"/>
          <w:cs/>
        </w:rPr>
        <w:t>เหมาะส</w:t>
      </w:r>
      <w:r w:rsidR="008E43E0" w:rsidRPr="00051994">
        <w:rPr>
          <w:rFonts w:ascii="TH SarabunPSK" w:hAnsi="TH SarabunPSK" w:cs="TH SarabunPSK" w:hint="cs"/>
          <w:spacing w:val="-2"/>
          <w:sz w:val="30"/>
          <w:szCs w:val="30"/>
          <w:cs/>
        </w:rPr>
        <w:t>ำ</w:t>
      </w:r>
      <w:r w:rsidR="008E43E0" w:rsidRPr="00051994">
        <w:rPr>
          <w:rFonts w:ascii="TH SarabunPSK" w:hAnsi="TH SarabunPSK" w:cs="TH SarabunPSK"/>
          <w:spacing w:val="-2"/>
          <w:sz w:val="30"/>
          <w:szCs w:val="30"/>
          <w:cs/>
        </w:rPr>
        <w:t>หรับการฆ่าเชื้อโรคในห้องและอุปกรณ์ต่าง ๆ</w:t>
      </w:r>
      <w:r w:rsidR="008E43E0" w:rsidRPr="006111EA">
        <w:rPr>
          <w:rFonts w:ascii="TH SarabunPSK" w:hAnsi="TH SarabunPSK" w:cs="TH SarabunPSK"/>
          <w:sz w:val="30"/>
          <w:szCs w:val="30"/>
          <w:cs/>
        </w:rPr>
        <w:t xml:space="preserve"> ไม่เหมาะส</w:t>
      </w:r>
      <w:r w:rsidR="008E43E0"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="008E43E0" w:rsidRPr="006111EA">
        <w:rPr>
          <w:rFonts w:ascii="TH SarabunPSK" w:hAnsi="TH SarabunPSK" w:cs="TH SarabunPSK"/>
          <w:sz w:val="30"/>
          <w:szCs w:val="30"/>
          <w:cs/>
        </w:rPr>
        <w:t>หรับมนุษย์และสัตว์เลี้ยง เพราะ</w:t>
      </w:r>
      <w:r w:rsidR="00051994">
        <w:rPr>
          <w:rFonts w:ascii="TH SarabunPSK" w:hAnsi="TH SarabunPSK" w:cs="TH SarabunPSK" w:hint="cs"/>
          <w:sz w:val="30"/>
          <w:szCs w:val="30"/>
          <w:cs/>
        </w:rPr>
        <w:t>อาจ</w:t>
      </w:r>
      <w:r w:rsidR="008E43E0" w:rsidRPr="006111EA">
        <w:rPr>
          <w:rFonts w:ascii="TH SarabunPSK" w:hAnsi="TH SarabunPSK" w:cs="TH SarabunPSK"/>
          <w:sz w:val="30"/>
          <w:szCs w:val="30"/>
          <w:cs/>
        </w:rPr>
        <w:t>ท</w:t>
      </w:r>
      <w:r w:rsidR="008E43E0"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="008E43E0" w:rsidRPr="006111EA">
        <w:rPr>
          <w:rFonts w:ascii="TH SarabunPSK" w:hAnsi="TH SarabunPSK" w:cs="TH SarabunPSK"/>
          <w:sz w:val="30"/>
          <w:szCs w:val="30"/>
          <w:cs/>
        </w:rPr>
        <w:t xml:space="preserve">ให้เกิดมะเร็งผิวหนังได้ </w:t>
      </w:r>
      <w:r w:rsidR="00051994">
        <w:rPr>
          <w:rFonts w:ascii="TH SarabunPSK" w:hAnsi="TH SarabunPSK" w:cs="TH SarabunPSK" w:hint="cs"/>
          <w:sz w:val="30"/>
          <w:szCs w:val="30"/>
          <w:cs/>
        </w:rPr>
        <w:t>อีกทั้ง</w:t>
      </w:r>
      <w:r w:rsidR="00051994" w:rsidRPr="006111EA">
        <w:rPr>
          <w:rFonts w:ascii="TH SarabunPSK" w:hAnsi="TH SarabunPSK" w:cs="TH SarabunPSK"/>
          <w:sz w:val="30"/>
          <w:szCs w:val="30"/>
          <w:cs/>
        </w:rPr>
        <w:t>องค์การอนามัยโลก</w:t>
      </w:r>
      <w:r w:rsidR="00787EDA">
        <w:rPr>
          <w:rFonts w:ascii="TH SarabunPSK" w:hAnsi="TH SarabunPSK" w:cs="TH SarabunPSK" w:hint="cs"/>
          <w:sz w:val="30"/>
          <w:szCs w:val="30"/>
          <w:cs/>
        </w:rPr>
        <w:t>ก็</w:t>
      </w:r>
      <w:r w:rsidR="00051994" w:rsidRPr="006111EA">
        <w:rPr>
          <w:rFonts w:ascii="TH SarabunPSK" w:hAnsi="TH SarabunPSK" w:cs="TH SarabunPSK"/>
          <w:sz w:val="30"/>
          <w:szCs w:val="30"/>
          <w:cs/>
        </w:rPr>
        <w:t>ไม่แนะน</w:t>
      </w:r>
      <w:r w:rsidR="00051994"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="00051994" w:rsidRPr="006111EA">
        <w:rPr>
          <w:rFonts w:ascii="TH SarabunPSK" w:hAnsi="TH SarabunPSK" w:cs="TH SarabunPSK"/>
          <w:sz w:val="30"/>
          <w:szCs w:val="30"/>
          <w:cs/>
        </w:rPr>
        <w:t>ให้ใช้</w:t>
      </w:r>
      <w:r w:rsidR="008E43E0" w:rsidRPr="006111EA">
        <w:rPr>
          <w:rFonts w:ascii="TH SarabunPSK" w:hAnsi="TH SarabunPSK" w:cs="TH SarabunPSK"/>
          <w:sz w:val="30"/>
          <w:szCs w:val="30"/>
          <w:cs/>
        </w:rPr>
        <w:t>การฆ่าเชื้อโรคบนร่างกายมนุษย์</w:t>
      </w:r>
      <w:r w:rsidR="00051994">
        <w:rPr>
          <w:rFonts w:ascii="TH SarabunPSK" w:hAnsi="TH SarabunPSK" w:cs="TH SarabunPSK" w:hint="cs"/>
          <w:sz w:val="30"/>
          <w:szCs w:val="30"/>
          <w:cs/>
        </w:rPr>
        <w:t>ด้วยวิธี</w:t>
      </w:r>
      <w:r w:rsidR="008E43E0" w:rsidRPr="006111EA">
        <w:rPr>
          <w:rFonts w:ascii="TH SarabunPSK" w:hAnsi="TH SarabunPSK" w:cs="TH SarabunPSK"/>
          <w:sz w:val="30"/>
          <w:szCs w:val="30"/>
          <w:cs/>
        </w:rPr>
        <w:t>การพ่นน</w:t>
      </w:r>
      <w:r w:rsidR="008E43E0" w:rsidRPr="006111EA">
        <w:rPr>
          <w:rFonts w:ascii="TH SarabunPSK" w:hAnsi="TH SarabunPSK" w:cs="TH SarabunPSK" w:hint="cs"/>
          <w:sz w:val="30"/>
          <w:szCs w:val="30"/>
          <w:cs/>
        </w:rPr>
        <w:t>้ำ</w:t>
      </w:r>
      <w:r w:rsidR="008E43E0" w:rsidRPr="006111EA">
        <w:rPr>
          <w:rFonts w:ascii="TH SarabunPSK" w:hAnsi="TH SarabunPSK" w:cs="TH SarabunPSK"/>
          <w:sz w:val="30"/>
          <w:szCs w:val="30"/>
          <w:cs/>
        </w:rPr>
        <w:t>ยาฆ่าเชื้อโรค</w:t>
      </w:r>
      <w:r w:rsidR="00051994">
        <w:rPr>
          <w:rFonts w:ascii="TH SarabunPSK" w:hAnsi="TH SarabunPSK" w:cs="TH SarabunPSK" w:hint="cs"/>
          <w:sz w:val="30"/>
          <w:szCs w:val="30"/>
          <w:cs/>
        </w:rPr>
        <w:t>หรือใช้</w:t>
      </w:r>
      <w:r w:rsidR="008E43E0" w:rsidRPr="006111EA">
        <w:rPr>
          <w:rFonts w:ascii="TH SarabunPSK" w:hAnsi="TH SarabunPSK" w:cs="TH SarabunPSK"/>
          <w:sz w:val="30"/>
          <w:szCs w:val="30"/>
          <w:cs/>
        </w:rPr>
        <w:t>แสงยูวี</w:t>
      </w:r>
      <w:r w:rsidR="000519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7EDA">
        <w:rPr>
          <w:rFonts w:ascii="TH SarabunPSK" w:hAnsi="TH SarabunPSK" w:cs="TH SarabunPSK" w:hint="cs"/>
          <w:sz w:val="30"/>
          <w:szCs w:val="30"/>
          <w:cs/>
        </w:rPr>
        <w:t>ส่วน</w:t>
      </w:r>
      <w:r w:rsidR="00BC6127" w:rsidRPr="006111EA">
        <w:rPr>
          <w:rFonts w:ascii="TH SarabunPSK" w:hAnsi="TH SarabunPSK" w:cs="TH SarabunPSK" w:hint="cs"/>
          <w:sz w:val="30"/>
          <w:szCs w:val="30"/>
          <w:cs/>
        </w:rPr>
        <w:t xml:space="preserve">การอบโอโซน </w:t>
      </w:r>
      <w:r w:rsidR="00787EDA">
        <w:rPr>
          <w:rFonts w:ascii="TH SarabunPSK" w:hAnsi="TH SarabunPSK" w:cs="TH SarabunPSK" w:hint="cs"/>
          <w:sz w:val="30"/>
          <w:szCs w:val="30"/>
          <w:cs/>
        </w:rPr>
        <w:t>ก๊าซโอโซนเป็นก๊าซที่มีพิษต่อมนุษย์และสิ่งแวดล้อม หากต้องการฆ่าเชื้อโรคด้วยวิธีดังกล่าว</w:t>
      </w:r>
      <w:r w:rsidR="00151048">
        <w:rPr>
          <w:rFonts w:ascii="TH SarabunPSK" w:hAnsi="TH SarabunPSK" w:cs="TH SarabunPSK" w:hint="cs"/>
          <w:sz w:val="30"/>
          <w:szCs w:val="30"/>
          <w:cs/>
        </w:rPr>
        <w:t>จะ</w:t>
      </w:r>
      <w:r w:rsidR="00BC6127" w:rsidRPr="006111EA">
        <w:rPr>
          <w:rFonts w:ascii="TH SarabunPSK" w:hAnsi="TH SarabunPSK" w:cs="TH SarabunPSK" w:hint="cs"/>
          <w:sz w:val="30"/>
          <w:szCs w:val="30"/>
          <w:cs/>
        </w:rPr>
        <w:t>ต้องดำเนินการโดยบุคลากรที่ได้รับการฝึกอบรมที่มีความชำนาญ</w:t>
      </w:r>
      <w:r w:rsidR="00787EDA">
        <w:rPr>
          <w:rFonts w:ascii="TH SarabunPSK" w:hAnsi="TH SarabunPSK" w:cs="TH SarabunPSK" w:hint="cs"/>
          <w:sz w:val="30"/>
          <w:szCs w:val="30"/>
          <w:cs/>
        </w:rPr>
        <w:t xml:space="preserve"> และที่สำคัญขณะนี้</w:t>
      </w:r>
      <w:r w:rsidR="00787EDA" w:rsidRPr="006111EA">
        <w:rPr>
          <w:rFonts w:ascii="TH SarabunPSK" w:hAnsi="TH SarabunPSK" w:cs="TH SarabunPSK" w:hint="cs"/>
          <w:sz w:val="30"/>
          <w:szCs w:val="30"/>
          <w:cs/>
        </w:rPr>
        <w:t>ยังไม่มีผลการศึกษา</w:t>
      </w:r>
      <w:r w:rsidR="00730E3D">
        <w:rPr>
          <w:rFonts w:ascii="TH SarabunPSK" w:hAnsi="TH SarabunPSK" w:cs="TH SarabunPSK"/>
          <w:sz w:val="30"/>
          <w:szCs w:val="30"/>
          <w:cs/>
        </w:rPr>
        <w:br/>
      </w:r>
      <w:r w:rsidR="00787EDA" w:rsidRPr="006111EA">
        <w:rPr>
          <w:rFonts w:ascii="TH SarabunPSK" w:hAnsi="TH SarabunPSK" w:cs="TH SarabunPSK" w:hint="cs"/>
          <w:sz w:val="30"/>
          <w:szCs w:val="30"/>
          <w:cs/>
        </w:rPr>
        <w:t>ที่ชัดเจนว่า</w:t>
      </w:r>
      <w:r w:rsidR="00787EDA">
        <w:rPr>
          <w:rFonts w:ascii="TH SarabunPSK" w:hAnsi="TH SarabunPSK" w:cs="TH SarabunPSK" w:hint="cs"/>
          <w:sz w:val="30"/>
          <w:szCs w:val="30"/>
          <w:cs/>
        </w:rPr>
        <w:t xml:space="preserve"> ก๊าซโอโซน</w:t>
      </w:r>
      <w:r w:rsidR="00787EDA" w:rsidRPr="006111EA">
        <w:rPr>
          <w:rFonts w:ascii="TH SarabunPSK" w:hAnsi="TH SarabunPSK" w:cs="TH SarabunPSK" w:hint="cs"/>
          <w:sz w:val="30"/>
          <w:szCs w:val="30"/>
          <w:cs/>
        </w:rPr>
        <w:t>สามารถฆ่าเชื้อ</w:t>
      </w:r>
      <w:proofErr w:type="spellStart"/>
      <w:r w:rsidR="00787EDA" w:rsidRPr="006111EA">
        <w:rPr>
          <w:rFonts w:ascii="TH SarabunPSK" w:hAnsi="TH SarabunPSK" w:cs="TH SarabunPSK" w:hint="cs"/>
          <w:sz w:val="30"/>
          <w:szCs w:val="30"/>
          <w:cs/>
        </w:rPr>
        <w:t>ไวรัส</w:t>
      </w:r>
      <w:proofErr w:type="spellEnd"/>
      <w:r w:rsidR="00787EDA" w:rsidRPr="006111EA">
        <w:rPr>
          <w:rFonts w:ascii="TH SarabunPSK" w:hAnsi="TH SarabunPSK" w:cs="TH SarabunPSK" w:hint="cs"/>
          <w:sz w:val="30"/>
          <w:szCs w:val="30"/>
          <w:cs/>
        </w:rPr>
        <w:t>โควิด-19 ได้</w:t>
      </w:r>
    </w:p>
    <w:p w14:paraId="211767F8" w14:textId="4743A67E" w:rsidR="006E5DC0" w:rsidRPr="006111EA" w:rsidRDefault="00900946" w:rsidP="00E93A13">
      <w:pPr>
        <w:spacing w:after="12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เพื่อความปลอดภัยของประชาชน ไม่ว่าจะเลือกวิธีการฆ่าเชื้อโรคแบบใดควรศึกษาและปฏิบัติตามคำแนะนำ</w:t>
      </w:r>
      <w:r w:rsidR="00151048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บนฉลากหรือคู่มือการใช้อย่างเคร่งครัด การนำไปใช้ผิดวัตถุประสงค์อาจก่อให้เกิดอันตรายต่อร่างกายจึงต้องระมัดระวัง</w:t>
      </w:r>
      <w:r w:rsidRPr="00151048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เป็นอย่างยิ่ง </w:t>
      </w:r>
      <w:r w:rsidR="008A1F35">
        <w:rPr>
          <w:rFonts w:ascii="TH SarabunPSK" w:hAnsi="TH SarabunPSK" w:cs="TH SarabunPSK" w:hint="cs"/>
          <w:spacing w:val="-2"/>
          <w:sz w:val="30"/>
          <w:szCs w:val="30"/>
          <w:cs/>
        </w:rPr>
        <w:t>แต่หาก</w:t>
      </w:r>
      <w:r w:rsidR="00311FCD" w:rsidRPr="00151048">
        <w:rPr>
          <w:rFonts w:ascii="TH SarabunPSK" w:hAnsi="TH SarabunPSK" w:cs="TH SarabunPSK" w:hint="cs"/>
          <w:spacing w:val="-2"/>
          <w:sz w:val="30"/>
          <w:szCs w:val="30"/>
          <w:cs/>
        </w:rPr>
        <w:t>จำเป็นต้องใช้สารเคมีสัมผัสผิวหนังหรือร่างกายโดยตรงควรใช้</w:t>
      </w:r>
      <w:r w:rsidR="003A6375">
        <w:rPr>
          <w:rFonts w:ascii="TH SarabunPSK" w:hAnsi="TH SarabunPSK" w:cs="TH SarabunPSK" w:hint="cs"/>
          <w:spacing w:val="-2"/>
          <w:sz w:val="30"/>
          <w:szCs w:val="30"/>
          <w:cs/>
        </w:rPr>
        <w:t>แอลกอฮอล์ 70</w:t>
      </w:r>
      <w:r w:rsidR="003A6375">
        <w:rPr>
          <w:rFonts w:ascii="TH SarabunPSK" w:hAnsi="TH SarabunPSK" w:cs="TH SarabunPSK" w:hint="eastAsia"/>
          <w:spacing w:val="-2"/>
          <w:sz w:val="30"/>
          <w:szCs w:val="30"/>
          <w:lang w:eastAsia="ja-JP"/>
        </w:rPr>
        <w:t>%</w:t>
      </w:r>
      <w:r w:rsidR="003A6375">
        <w:rPr>
          <w:rFonts w:ascii="TH SarabunPSK" w:hAnsi="TH SarabunPSK" w:cs="TH SarabunPSK"/>
          <w:spacing w:val="-2"/>
          <w:sz w:val="30"/>
          <w:szCs w:val="30"/>
          <w:lang w:eastAsia="ja-JP"/>
        </w:rPr>
        <w:t xml:space="preserve"> </w:t>
      </w:r>
      <w:r w:rsidR="009E7448">
        <w:rPr>
          <w:rFonts w:ascii="TH SarabunPSK" w:hAnsi="TH SarabunPSK" w:cs="TH SarabunPSK" w:hint="cs"/>
          <w:spacing w:val="-2"/>
          <w:sz w:val="30"/>
          <w:szCs w:val="30"/>
          <w:cs/>
          <w:lang w:eastAsia="ja-JP"/>
        </w:rPr>
        <w:t>ที่ระบุเลขทะเบียนยาบนฉลาก หรือ</w:t>
      </w:r>
      <w:r w:rsidR="00311FCD" w:rsidRPr="00151048">
        <w:rPr>
          <w:rFonts w:ascii="TH SarabunPSK" w:hAnsi="TH SarabunPSK" w:cs="TH SarabunPSK" w:hint="cs"/>
          <w:spacing w:val="-2"/>
          <w:sz w:val="30"/>
          <w:szCs w:val="30"/>
          <w:cs/>
        </w:rPr>
        <w:t>แอลกอฮอล์</w:t>
      </w:r>
      <w:proofErr w:type="spellStart"/>
      <w:r w:rsidR="003A6375">
        <w:rPr>
          <w:rFonts w:ascii="TH SarabunPSK" w:hAnsi="TH SarabunPSK" w:cs="TH SarabunPSK" w:hint="cs"/>
          <w:spacing w:val="-2"/>
          <w:sz w:val="30"/>
          <w:szCs w:val="30"/>
          <w:cs/>
        </w:rPr>
        <w:t>เจล</w:t>
      </w:r>
      <w:proofErr w:type="spellEnd"/>
      <w:r w:rsidR="003A6375">
        <w:rPr>
          <w:rFonts w:ascii="TH SarabunPSK" w:hAnsi="TH SarabunPSK" w:cs="TH SarabunPSK" w:hint="cs"/>
          <w:spacing w:val="-2"/>
          <w:sz w:val="30"/>
          <w:szCs w:val="30"/>
          <w:cs/>
        </w:rPr>
        <w:t>ที่</w:t>
      </w:r>
      <w:r w:rsidR="009E7448">
        <w:rPr>
          <w:rFonts w:ascii="TH SarabunPSK" w:hAnsi="TH SarabunPSK" w:cs="TH SarabunPSK" w:hint="cs"/>
          <w:spacing w:val="-2"/>
          <w:sz w:val="30"/>
          <w:szCs w:val="30"/>
          <w:cs/>
        </w:rPr>
        <w:t>ระบุ</w:t>
      </w:r>
      <w:r w:rsidR="003A6375">
        <w:rPr>
          <w:rFonts w:ascii="TH SarabunPSK" w:hAnsi="TH SarabunPSK" w:cs="TH SarabunPSK" w:hint="cs"/>
          <w:spacing w:val="-2"/>
          <w:sz w:val="30"/>
          <w:szCs w:val="30"/>
          <w:cs/>
        </w:rPr>
        <w:t>เลขจดแจ้งบนฉลาก</w:t>
      </w:r>
      <w:r w:rsidRPr="009009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A6375" w:rsidRPr="006111EA">
        <w:rPr>
          <w:rFonts w:ascii="TH SarabunPSK" w:hAnsi="TH SarabunPSK" w:cs="TH SarabunPSK" w:hint="cs"/>
          <w:sz w:val="30"/>
          <w:szCs w:val="30"/>
          <w:cs/>
        </w:rPr>
        <w:t xml:space="preserve">ทำความสะอาดที่มือเท่านั้น </w:t>
      </w:r>
    </w:p>
    <w:p w14:paraId="19FC596E" w14:textId="04CAE257" w:rsidR="006111EA" w:rsidRPr="006111EA" w:rsidRDefault="00B4341A" w:rsidP="00E93A13">
      <w:pPr>
        <w:spacing w:after="12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111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รองเลขาธิการฯ </w:t>
      </w:r>
      <w:proofErr w:type="spellStart"/>
      <w:r w:rsidRPr="006111EA">
        <w:rPr>
          <w:rFonts w:ascii="TH SarabunPSK" w:hAnsi="TH SarabunPSK" w:cs="TH SarabunPSK" w:hint="cs"/>
          <w:b/>
          <w:bCs/>
          <w:sz w:val="30"/>
          <w:szCs w:val="30"/>
          <w:cs/>
        </w:rPr>
        <w:t>อย</w:t>
      </w:r>
      <w:proofErr w:type="spellEnd"/>
      <w:r w:rsidRPr="006111EA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6111EA">
        <w:rPr>
          <w:rFonts w:ascii="TH SarabunPSK" w:hAnsi="TH SarabunPSK" w:cs="TH SarabunPSK" w:hint="cs"/>
          <w:sz w:val="30"/>
          <w:szCs w:val="30"/>
          <w:cs/>
        </w:rPr>
        <w:t xml:space="preserve"> กล่าวในตอนท้ายว่า 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>วิธี</w:t>
      </w:r>
      <w:r w:rsidR="004C1347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ฆ่าเชื้อโรค</w:t>
      </w:r>
      <w:r w:rsidRPr="006111EA">
        <w:rPr>
          <w:rFonts w:ascii="TH SarabunPSK" w:hAnsi="TH SarabunPSK" w:cs="TH SarabunPSK"/>
          <w:sz w:val="30"/>
          <w:szCs w:val="30"/>
          <w:cs/>
        </w:rPr>
        <w:t>ที่ท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Pr="006111EA">
        <w:rPr>
          <w:rFonts w:ascii="TH SarabunPSK" w:hAnsi="TH SarabunPSK" w:cs="TH SarabunPSK"/>
          <w:sz w:val="30"/>
          <w:szCs w:val="30"/>
          <w:cs/>
        </w:rPr>
        <w:t xml:space="preserve">ได้ง่ายและได้ผลดี คือ </w:t>
      </w:r>
      <w:r w:rsidR="008A1F35" w:rsidRPr="008A1F35">
        <w:rPr>
          <w:rFonts w:ascii="TH SarabunPSK" w:hAnsi="TH SarabunPSK" w:cs="TH SarabunPSK" w:hint="cs"/>
          <w:spacing w:val="-2"/>
          <w:sz w:val="30"/>
          <w:szCs w:val="30"/>
          <w:cs/>
        </w:rPr>
        <w:t>ใช้น้ำสบู่ล้างมือบ่อย ๆ</w:t>
      </w:r>
      <w:r w:rsidR="003A6375" w:rsidRPr="006111EA">
        <w:rPr>
          <w:rFonts w:ascii="TH SarabunPSK" w:hAnsi="TH SarabunPSK" w:cs="TH SarabunPSK"/>
          <w:sz w:val="30"/>
          <w:szCs w:val="30"/>
          <w:cs/>
        </w:rPr>
        <w:t xml:space="preserve">เมื่อกลับเข้าบ้าน </w:t>
      </w:r>
      <w:r w:rsidR="003A6375">
        <w:rPr>
          <w:rFonts w:ascii="TH SarabunPSK" w:hAnsi="TH SarabunPSK" w:cs="TH SarabunPSK" w:hint="cs"/>
          <w:sz w:val="30"/>
          <w:szCs w:val="30"/>
          <w:cs/>
        </w:rPr>
        <w:t>ควร</w:t>
      </w:r>
      <w:r w:rsidRPr="006111EA">
        <w:rPr>
          <w:rFonts w:ascii="TH SarabunPSK" w:hAnsi="TH SarabunPSK" w:cs="TH SarabunPSK"/>
          <w:sz w:val="30"/>
          <w:szCs w:val="30"/>
          <w:cs/>
        </w:rPr>
        <w:t>อาบน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้ำ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 xml:space="preserve"> สระผม </w:t>
      </w:r>
      <w:r w:rsidRPr="006111EA">
        <w:rPr>
          <w:rFonts w:ascii="TH SarabunPSK" w:hAnsi="TH SarabunPSK" w:cs="TH SarabunPSK"/>
          <w:sz w:val="30"/>
          <w:szCs w:val="30"/>
          <w:cs/>
        </w:rPr>
        <w:t>ท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>ความสะอาดร่างกายทันที</w:t>
      </w:r>
      <w:r w:rsidRPr="006111EA">
        <w:rPr>
          <w:rFonts w:ascii="TH SarabunPSK" w:hAnsi="TH SarabunPSK" w:cs="TH SarabunPSK"/>
          <w:sz w:val="30"/>
          <w:szCs w:val="30"/>
          <w:cs/>
        </w:rPr>
        <w:t xml:space="preserve"> และน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>เ</w:t>
      </w:r>
      <w:r w:rsidRPr="006111EA">
        <w:rPr>
          <w:rFonts w:ascii="TH SarabunPSK" w:hAnsi="TH SarabunPSK" w:cs="TH SarabunPSK"/>
          <w:sz w:val="30"/>
          <w:szCs w:val="30"/>
          <w:cs/>
        </w:rPr>
        <w:t>สื้อผ้าไปซักด้วยผงซักฟอกหรือน้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Pr="006111EA">
        <w:rPr>
          <w:rFonts w:ascii="TH SarabunPSK" w:hAnsi="TH SarabunPSK" w:cs="TH SarabunPSK"/>
          <w:sz w:val="30"/>
          <w:szCs w:val="30"/>
          <w:cs/>
        </w:rPr>
        <w:t>ยาซักผ้า</w:t>
      </w:r>
      <w:r w:rsidR="003A6375">
        <w:rPr>
          <w:rFonts w:ascii="TH SarabunPSK" w:hAnsi="TH SarabunPSK" w:cs="TH SarabunPSK" w:hint="cs"/>
          <w:sz w:val="30"/>
          <w:szCs w:val="30"/>
          <w:cs/>
        </w:rPr>
        <w:t xml:space="preserve"> หรือใช้</w:t>
      </w:r>
      <w:r w:rsidRPr="006111EA">
        <w:rPr>
          <w:rFonts w:ascii="TH SarabunPSK" w:hAnsi="TH SarabunPSK" w:cs="TH SarabunPSK"/>
          <w:sz w:val="30"/>
          <w:szCs w:val="30"/>
          <w:cs/>
        </w:rPr>
        <w:t>ในน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้ำ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>ร้อน</w:t>
      </w:r>
      <w:r w:rsidR="003A6375">
        <w:rPr>
          <w:rFonts w:ascii="TH SarabunPSK" w:hAnsi="TH SarabunPSK" w:cs="TH SarabunPSK" w:hint="cs"/>
          <w:sz w:val="30"/>
          <w:szCs w:val="30"/>
          <w:cs/>
        </w:rPr>
        <w:t>ซักผ้า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 xml:space="preserve">ที่อุณหภูมิประมาณ </w:t>
      </w:r>
      <w:r w:rsidR="008A1F35">
        <w:rPr>
          <w:rFonts w:ascii="TH SarabunPSK" w:hAnsi="TH SarabunPSK" w:cs="TH SarabunPSK" w:hint="cs"/>
          <w:sz w:val="30"/>
          <w:szCs w:val="30"/>
          <w:cs/>
        </w:rPr>
        <w:t>6</w:t>
      </w:r>
      <w:r w:rsidR="00976A8A" w:rsidRPr="006111EA">
        <w:rPr>
          <w:rFonts w:ascii="TH SarabunPSK" w:hAnsi="TH SarabunPSK" w:cs="TH SarabunPSK"/>
          <w:sz w:val="30"/>
          <w:szCs w:val="30"/>
        </w:rPr>
        <w:t xml:space="preserve">0-90 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>องศาเซลเซียส</w:t>
      </w:r>
      <w:r w:rsidR="00976A8A" w:rsidRPr="006111EA">
        <w:rPr>
          <w:rFonts w:ascii="TH SarabunPSK" w:hAnsi="TH SarabunPSK" w:cs="TH SarabunPSK"/>
          <w:sz w:val="30"/>
          <w:szCs w:val="30"/>
        </w:rPr>
        <w:t xml:space="preserve"> </w:t>
      </w:r>
      <w:r w:rsidRPr="006111EA">
        <w:rPr>
          <w:rFonts w:ascii="TH SarabunPSK" w:hAnsi="TH SarabunPSK" w:cs="TH SarabunPSK"/>
          <w:sz w:val="30"/>
          <w:szCs w:val="30"/>
          <w:cs/>
        </w:rPr>
        <w:t>จากนั้นน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ำ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>ไปตากแดดให้แห้ง ทั้งนี้ ประชาชนที่สนใจสามารถติดตามข่าวสารที่เกี่ยวข้องในช่วงโควิด-</w:t>
      </w:r>
      <w:r w:rsidR="00976A8A" w:rsidRPr="006111EA">
        <w:rPr>
          <w:rFonts w:ascii="TH SarabunPSK" w:hAnsi="TH SarabunPSK" w:cs="TH SarabunPSK"/>
          <w:sz w:val="30"/>
          <w:szCs w:val="30"/>
        </w:rPr>
        <w:t xml:space="preserve">19 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>ได้ที่</w:t>
      </w:r>
      <w:r w:rsidR="00976A8A" w:rsidRPr="006111EA">
        <w:rPr>
          <w:rFonts w:ascii="TH SarabunPSK" w:hAnsi="TH SarabunPSK" w:cs="TH SarabunPSK"/>
          <w:sz w:val="30"/>
          <w:szCs w:val="30"/>
        </w:rPr>
        <w:t xml:space="preserve"> 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 xml:space="preserve">เว็บไซต์ </w:t>
      </w:r>
      <w:proofErr w:type="spellStart"/>
      <w:r w:rsidR="00976A8A" w:rsidRPr="006111EA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="00976A8A" w:rsidRPr="006111EA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976A8A" w:rsidRPr="006111EA">
        <w:rPr>
          <w:rFonts w:ascii="TH SarabunPSK" w:hAnsi="TH SarabunPSK" w:cs="TH SarabunPSK"/>
          <w:sz w:val="30"/>
          <w:szCs w:val="30"/>
        </w:rPr>
        <w:t xml:space="preserve">www.fda.moph.go.th </w:t>
      </w:r>
      <w:r w:rsidR="00976A8A" w:rsidRPr="006111EA">
        <w:rPr>
          <w:rFonts w:ascii="TH SarabunPSK" w:hAnsi="TH SarabunPSK" w:cs="TH SarabunPSK"/>
          <w:sz w:val="30"/>
          <w:szCs w:val="30"/>
          <w:cs/>
        </w:rPr>
        <w:t xml:space="preserve">หัวข้อ </w:t>
      </w:r>
      <w:r w:rsidR="00976A8A" w:rsidRPr="006111EA">
        <w:rPr>
          <w:rFonts w:ascii="TH SarabunPSK" w:hAnsi="TH SarabunPSK" w:cs="TH SarabunPSK"/>
          <w:sz w:val="30"/>
          <w:szCs w:val="30"/>
        </w:rPr>
        <w:t xml:space="preserve">“COVID-19” </w:t>
      </w:r>
      <w:r w:rsidRPr="006111EA">
        <w:rPr>
          <w:rFonts w:ascii="TH SarabunPSK" w:hAnsi="TH SarabunPSK" w:cs="TH SarabunPSK" w:hint="cs"/>
          <w:sz w:val="30"/>
          <w:szCs w:val="30"/>
          <w:cs/>
        </w:rPr>
        <w:t>หรื</w:t>
      </w:r>
      <w:r w:rsidR="0002632B" w:rsidRPr="006111EA">
        <w:rPr>
          <w:rFonts w:ascii="TH SarabunPSK" w:hAnsi="TH SarabunPSK" w:cs="TH SarabunPSK" w:hint="cs"/>
          <w:sz w:val="30"/>
          <w:szCs w:val="30"/>
          <w:cs/>
        </w:rPr>
        <w:t>อสอบถามข้อมูลเพิ่มเติมได้ที่ สาย</w:t>
      </w:r>
      <w:r w:rsidRPr="006111EA">
        <w:rPr>
          <w:rFonts w:ascii="TH SarabunPSK" w:hAnsi="TH SarabunPSK" w:cs="TH SarabunPSK" w:hint="cs"/>
          <w:sz w:val="30"/>
          <w:szCs w:val="30"/>
          <w:cs/>
        </w:rPr>
        <w:t xml:space="preserve">ด่วน </w:t>
      </w:r>
      <w:proofErr w:type="spellStart"/>
      <w:r w:rsidRPr="006111EA">
        <w:rPr>
          <w:rFonts w:ascii="TH SarabunPSK" w:hAnsi="TH SarabunPSK" w:cs="TH SarabunPSK" w:hint="cs"/>
          <w:sz w:val="30"/>
          <w:szCs w:val="30"/>
          <w:cs/>
        </w:rPr>
        <w:t>อย</w:t>
      </w:r>
      <w:proofErr w:type="spellEnd"/>
      <w:r w:rsidRPr="006111EA">
        <w:rPr>
          <w:rFonts w:ascii="TH SarabunPSK" w:hAnsi="TH SarabunPSK" w:cs="TH SarabunPSK" w:hint="cs"/>
          <w:sz w:val="30"/>
          <w:szCs w:val="30"/>
          <w:cs/>
        </w:rPr>
        <w:t>.1556</w:t>
      </w:r>
    </w:p>
    <w:p w14:paraId="00FF9D9E" w14:textId="77777777" w:rsidR="00B4341A" w:rsidRDefault="00B4341A" w:rsidP="00E93A13">
      <w:pPr>
        <w:spacing w:after="0"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</w:t>
      </w:r>
    </w:p>
    <w:p w14:paraId="694E62E7" w14:textId="36889FD6" w:rsidR="00C925AE" w:rsidRPr="00E93A13" w:rsidRDefault="00C925AE" w:rsidP="00E93A13">
      <w:pPr>
        <w:spacing w:line="34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3A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วันที่เผยแพร่ </w:t>
      </w:r>
      <w:r w:rsidR="00E93A13" w:rsidRPr="00E93A13">
        <w:rPr>
          <w:rFonts w:ascii="TH SarabunPSK" w:hAnsi="TH SarabunPSK" w:cs="TH SarabunPSK"/>
          <w:b/>
          <w:bCs/>
          <w:sz w:val="36"/>
          <w:szCs w:val="36"/>
        </w:rPr>
        <w:t>16</w:t>
      </w:r>
      <w:r w:rsidRPr="00E93A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พฤษภาคม 2563</w:t>
      </w:r>
      <w:r w:rsidR="000E3534" w:rsidRPr="00E93A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 ข่าวแจก  </w:t>
      </w:r>
      <w:r w:rsidR="00E93A13" w:rsidRPr="00E93A13">
        <w:rPr>
          <w:rFonts w:ascii="TH SarabunPSK" w:hAnsi="TH SarabunPSK" w:cs="TH SarabunPSK"/>
          <w:b/>
          <w:bCs/>
          <w:sz w:val="36"/>
          <w:szCs w:val="36"/>
        </w:rPr>
        <w:t>92</w:t>
      </w:r>
      <w:r w:rsidR="000E3534" w:rsidRPr="00E93A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ปีงบประมาณ พ.ศ. 2563</w:t>
      </w:r>
    </w:p>
    <w:sectPr w:rsidR="00C925AE" w:rsidRPr="00E93A13" w:rsidSect="006111EA"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E5C2" w14:textId="77777777" w:rsidR="00266274" w:rsidRDefault="00266274" w:rsidP="008A5875">
      <w:pPr>
        <w:spacing w:after="0" w:line="240" w:lineRule="auto"/>
      </w:pPr>
      <w:r>
        <w:separator/>
      </w:r>
    </w:p>
  </w:endnote>
  <w:endnote w:type="continuationSeparator" w:id="0">
    <w:p w14:paraId="623E1DA7" w14:textId="77777777" w:rsidR="00266274" w:rsidRDefault="00266274" w:rsidP="008A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60F5" w14:textId="162E0D76" w:rsidR="008A5875" w:rsidRDefault="00E93A13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71CFD" wp14:editId="075EA56B">
          <wp:simplePos x="0" y="0"/>
          <wp:positionH relativeFrom="column">
            <wp:posOffset>-920750</wp:posOffset>
          </wp:positionH>
          <wp:positionV relativeFrom="paragraph">
            <wp:posOffset>-418465</wp:posOffset>
          </wp:positionV>
          <wp:extent cx="7655433" cy="10287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7 pr head line sat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33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3398D" w14:textId="77777777" w:rsidR="00266274" w:rsidRDefault="00266274" w:rsidP="008A5875">
      <w:pPr>
        <w:spacing w:after="0" w:line="240" w:lineRule="auto"/>
      </w:pPr>
      <w:r>
        <w:separator/>
      </w:r>
    </w:p>
  </w:footnote>
  <w:footnote w:type="continuationSeparator" w:id="0">
    <w:p w14:paraId="1D292CB7" w14:textId="77777777" w:rsidR="00266274" w:rsidRDefault="00266274" w:rsidP="008A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A"/>
    <w:rsid w:val="0002632B"/>
    <w:rsid w:val="000319E1"/>
    <w:rsid w:val="00051994"/>
    <w:rsid w:val="000600B9"/>
    <w:rsid w:val="000638E3"/>
    <w:rsid w:val="000E3534"/>
    <w:rsid w:val="001032F0"/>
    <w:rsid w:val="00151048"/>
    <w:rsid w:val="001E3890"/>
    <w:rsid w:val="00266274"/>
    <w:rsid w:val="00311FCD"/>
    <w:rsid w:val="00322183"/>
    <w:rsid w:val="00336E88"/>
    <w:rsid w:val="003832F8"/>
    <w:rsid w:val="003A6375"/>
    <w:rsid w:val="00405854"/>
    <w:rsid w:val="00411EC5"/>
    <w:rsid w:val="00435ADF"/>
    <w:rsid w:val="00493ECE"/>
    <w:rsid w:val="00497D97"/>
    <w:rsid w:val="004C1347"/>
    <w:rsid w:val="005A088C"/>
    <w:rsid w:val="006111EA"/>
    <w:rsid w:val="00621BC2"/>
    <w:rsid w:val="00625E31"/>
    <w:rsid w:val="00670494"/>
    <w:rsid w:val="0068408E"/>
    <w:rsid w:val="00694E1C"/>
    <w:rsid w:val="006B0157"/>
    <w:rsid w:val="006D3C31"/>
    <w:rsid w:val="006E5DC0"/>
    <w:rsid w:val="007111FD"/>
    <w:rsid w:val="00730E3D"/>
    <w:rsid w:val="00756221"/>
    <w:rsid w:val="00787EDA"/>
    <w:rsid w:val="00793CE8"/>
    <w:rsid w:val="007B263B"/>
    <w:rsid w:val="007F77F5"/>
    <w:rsid w:val="00846F3F"/>
    <w:rsid w:val="008930C4"/>
    <w:rsid w:val="008A1F35"/>
    <w:rsid w:val="008A5875"/>
    <w:rsid w:val="008B2DE2"/>
    <w:rsid w:val="008D4BB4"/>
    <w:rsid w:val="008E43E0"/>
    <w:rsid w:val="00900946"/>
    <w:rsid w:val="00976A8A"/>
    <w:rsid w:val="009D15AE"/>
    <w:rsid w:val="009D4FDD"/>
    <w:rsid w:val="009E7448"/>
    <w:rsid w:val="00A74DCC"/>
    <w:rsid w:val="00A818C5"/>
    <w:rsid w:val="00B0501B"/>
    <w:rsid w:val="00B3187F"/>
    <w:rsid w:val="00B4341A"/>
    <w:rsid w:val="00BC6127"/>
    <w:rsid w:val="00C925AE"/>
    <w:rsid w:val="00E0045D"/>
    <w:rsid w:val="00E27C5D"/>
    <w:rsid w:val="00E93A13"/>
    <w:rsid w:val="00E94361"/>
    <w:rsid w:val="00EB19BD"/>
    <w:rsid w:val="00ED31C5"/>
    <w:rsid w:val="00F2611D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2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A5875"/>
  </w:style>
  <w:style w:type="paragraph" w:styleId="a5">
    <w:name w:val="footer"/>
    <w:basedOn w:val="a"/>
    <w:link w:val="a6"/>
    <w:uiPriority w:val="99"/>
    <w:unhideWhenUsed/>
    <w:rsid w:val="008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A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A5875"/>
  </w:style>
  <w:style w:type="paragraph" w:styleId="a5">
    <w:name w:val="footer"/>
    <w:basedOn w:val="a"/>
    <w:link w:val="a6"/>
    <w:uiPriority w:val="99"/>
    <w:unhideWhenUsed/>
    <w:rsid w:val="008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A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FDA-DC001</dc:creator>
  <cp:lastModifiedBy>Windows User</cp:lastModifiedBy>
  <cp:revision>3</cp:revision>
  <cp:lastPrinted>2020-05-16T07:28:00Z</cp:lastPrinted>
  <dcterms:created xsi:type="dcterms:W3CDTF">2020-05-16T07:28:00Z</dcterms:created>
  <dcterms:modified xsi:type="dcterms:W3CDTF">2020-05-16T07:29:00Z</dcterms:modified>
</cp:coreProperties>
</file>