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7CD38" w14:textId="73557B34" w:rsidR="00FA7E1C" w:rsidRPr="00FA7E1C" w:rsidRDefault="00FA7E1C" w:rsidP="00FA7E1C">
      <w:pPr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noProof/>
          <w:kern w:val="36"/>
          <w:sz w:val="32"/>
          <w:szCs w:val="32"/>
          <w:lang w:val="th-TH"/>
        </w:rPr>
        <w:drawing>
          <wp:anchor distT="0" distB="0" distL="114300" distR="114300" simplePos="0" relativeHeight="251658240" behindDoc="0" locked="0" layoutInCell="1" allowOverlap="1" wp14:anchorId="31646EB4" wp14:editId="2F857840">
            <wp:simplePos x="0" y="0"/>
            <wp:positionH relativeFrom="page">
              <wp:align>left</wp:align>
            </wp:positionH>
            <wp:positionV relativeFrom="paragraph">
              <wp:posOffset>152</wp:posOffset>
            </wp:positionV>
            <wp:extent cx="7569663" cy="1700784"/>
            <wp:effectExtent l="0" t="0" r="0" b="0"/>
            <wp:wrapSquare wrapText="bothSides"/>
            <wp:docPr id="2" name="Picture 2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หัวข่าว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663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E1C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cs/>
        </w:rPr>
        <w:t>สถาบันโรคผิวหนังเตือนภัยอันตรายจาก “แมงกะพรุนกล่อง”</w:t>
      </w:r>
    </w:p>
    <w:p w14:paraId="26835A5B" w14:textId="7FB7623B" w:rsidR="00FA7E1C" w:rsidRPr="00FA7E1C" w:rsidRDefault="00FA7E1C" w:rsidP="00FA7E1C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FA7E1C">
        <w:rPr>
          <w:rFonts w:asciiTheme="majorBidi" w:eastAsia="Times New Roman" w:hAnsiTheme="majorBidi" w:cstheme="majorBidi"/>
          <w:sz w:val="32"/>
          <w:szCs w:val="32"/>
          <w:cs/>
        </w:rPr>
        <w:t xml:space="preserve">สถาบันโรคผิวหนัง เตือนภัยอันตรายจากแมงกะพรุนกล่อง เมื่อไปเที่ยวทะเล ดำน้ำ เล่นน้ำทะเล </w:t>
      </w:r>
      <w:r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FA7E1C">
        <w:rPr>
          <w:rFonts w:asciiTheme="majorBidi" w:eastAsia="Times New Roman" w:hAnsiTheme="majorBidi" w:cstheme="majorBidi"/>
          <w:sz w:val="32"/>
          <w:szCs w:val="32"/>
          <w:cs/>
        </w:rPr>
        <w:t>ควรเรียนรู้การปฐมพยาบาลเบื้องต้นเมื่อโดนพิษแมงกะพรุนกล่อง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FA7E1C">
        <w:rPr>
          <w:rFonts w:asciiTheme="majorBidi" w:eastAsia="Times New Roman" w:hAnsiTheme="majorBidi" w:cstheme="majorBidi"/>
          <w:sz w:val="32"/>
          <w:szCs w:val="32"/>
          <w:cs/>
        </w:rPr>
        <w:t>ป้องกันอันตรายถึงชีวิต</w:t>
      </w:r>
    </w:p>
    <w:p w14:paraId="65764BB7" w14:textId="07D3B027" w:rsidR="00FA7E1C" w:rsidRPr="00FA7E1C" w:rsidRDefault="00FA7E1C" w:rsidP="00FA7E1C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FA7E1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FA7E1C">
        <w:rPr>
          <w:rFonts w:asciiTheme="majorBidi" w:eastAsia="Times New Roman" w:hAnsiTheme="majorBidi" w:cstheme="majorBidi"/>
          <w:sz w:val="32"/>
          <w:szCs w:val="32"/>
          <w:cs/>
        </w:rPr>
        <w:t xml:space="preserve"> กล่าวว่า ในช่วงมีวันหยุดทำให้คนส่วนใหญ่วางแผนการท่องเที่ยวพักผ่อนหลากหลาย เช่น ไปเที่ยวทะเลเล่นกีฬาหรือทำกิจกรรมทางน้ำ ดำน้ำ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</w:t>
      </w:r>
      <w:r w:rsidRPr="00FA7E1C">
        <w:rPr>
          <w:rFonts w:asciiTheme="majorBidi" w:eastAsia="Times New Roman" w:hAnsiTheme="majorBidi" w:cstheme="majorBidi"/>
          <w:sz w:val="32"/>
          <w:szCs w:val="32"/>
          <w:cs/>
        </w:rPr>
        <w:t>เล่นเจ๊ทสกี ซึ่งบางครั้งอาจทำให้ผิวหนังไหม้แดด หรือได้รับบาดเจ็บจากการเหยียบเศษหิน เศษแก้ว ได้รับพิษจากสัตว์น้ำทะเล หอยเม่น แมงกะพรุนชนิด</w:t>
      </w:r>
      <w:proofErr w:type="spellStart"/>
      <w:r w:rsidRPr="00FA7E1C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FA7E1C">
        <w:rPr>
          <w:rFonts w:asciiTheme="majorBidi" w:eastAsia="Times New Roman" w:hAnsiTheme="majorBidi" w:cstheme="majorBidi"/>
          <w:sz w:val="32"/>
          <w:szCs w:val="32"/>
          <w:cs/>
        </w:rPr>
        <w:t xml:space="preserve"> โดยเฉพาะแมงกะพรุนกล่อง ดังนั้น จำเป็นต้องเรียนรู้วิธีการป้องกันและปฐมพยาบาลเบื้องต้นเพื่อช่วยลดอันตรายจากพิษที่ได้รับ จะได้เที่ยวอย่างปลอดภัยและมีความสุข</w:t>
      </w:r>
    </w:p>
    <w:p w14:paraId="2BD7148A" w14:textId="77777777" w:rsidR="00FA7E1C" w:rsidRDefault="00FA7E1C" w:rsidP="00FA7E1C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FA7E1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แพทย์หญิงมิ่งขวัญ วิชัย</w:t>
      </w:r>
      <w:proofErr w:type="spellStart"/>
      <w:r w:rsidRPr="00FA7E1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ดิษฐ</w:t>
      </w:r>
      <w:proofErr w:type="spellEnd"/>
      <w:r w:rsidRPr="00FA7E1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ผู้อำนวยการสถาบันโรคผิวหนัง กรมการแพทย์</w:t>
      </w:r>
      <w:r w:rsidRPr="00FA7E1C">
        <w:rPr>
          <w:rFonts w:asciiTheme="majorBidi" w:eastAsia="Times New Roman" w:hAnsiTheme="majorBidi" w:cstheme="majorBidi"/>
          <w:sz w:val="32"/>
          <w:szCs w:val="32"/>
          <w:cs/>
        </w:rPr>
        <w:t xml:space="preserve"> กล่าวเพิ่มเติมว่า อันตรายจากแมงกะพรุนกล่อง คือเมื่อหนวดของมันสัมผัสได้ถึงตัวกระตุ้นที่เป็นแรงกดร่วมกับสารเคมีที่อยู่บนผิวของเหยื่อ จะมีการฉีดสารพิษเข้าสู่ผิวของเหยื่อ ทำให้ระบบหมุนเวียนโลหิตและปอดล้มเหลว หัวใจเต้นผิดจังหวะ ผิวหนังแพ้หรือผิวหนังตายได้ พิษจากแมงกะพรุนชนิดนี้มีความรุนแรงมาก หากบริเวณสัมผัสเกินร้อยละ </w:t>
      </w:r>
      <w:r w:rsidRPr="00FA7E1C">
        <w:rPr>
          <w:rFonts w:asciiTheme="majorBidi" w:eastAsia="Times New Roman" w:hAnsiTheme="majorBidi" w:cstheme="majorBidi"/>
          <w:sz w:val="32"/>
          <w:szCs w:val="32"/>
        </w:rPr>
        <w:t xml:space="preserve">10 </w:t>
      </w:r>
      <w:r w:rsidRPr="00FA7E1C">
        <w:rPr>
          <w:rFonts w:asciiTheme="majorBidi" w:eastAsia="Times New Roman" w:hAnsiTheme="majorBidi" w:cstheme="majorBidi"/>
          <w:sz w:val="32"/>
          <w:szCs w:val="32"/>
          <w:cs/>
        </w:rPr>
        <w:t xml:space="preserve">ของผิวหนังทั่วตัว อาจทำให้เสียชีวิตได้ภายใน </w:t>
      </w:r>
      <w:r w:rsidRPr="00FA7E1C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FA7E1C">
        <w:rPr>
          <w:rFonts w:asciiTheme="majorBidi" w:eastAsia="Times New Roman" w:hAnsiTheme="majorBidi" w:cstheme="majorBidi"/>
          <w:sz w:val="32"/>
          <w:szCs w:val="32"/>
          <w:cs/>
        </w:rPr>
        <w:t xml:space="preserve">นาที โดยเฉลี่ยการเสียชีวิตจะเกิดภายในเวลา </w:t>
      </w:r>
      <w:r w:rsidRPr="00FA7E1C">
        <w:rPr>
          <w:rFonts w:asciiTheme="majorBidi" w:eastAsia="Times New Roman" w:hAnsiTheme="majorBidi" w:cstheme="majorBidi"/>
          <w:sz w:val="32"/>
          <w:szCs w:val="32"/>
        </w:rPr>
        <w:t xml:space="preserve">20 </w:t>
      </w:r>
      <w:r w:rsidRPr="00FA7E1C">
        <w:rPr>
          <w:rFonts w:asciiTheme="majorBidi" w:eastAsia="Times New Roman" w:hAnsiTheme="majorBidi" w:cstheme="majorBidi"/>
          <w:sz w:val="32"/>
          <w:szCs w:val="32"/>
          <w:cs/>
        </w:rPr>
        <w:t>นาที หลังสัมผัสแมงกะพรุนกล่อง สำหรับการป้องกัน เช่น ไม่ลงเล่นน้ำขณะมีแมงกะพรุน สวมถุงน่อง เสื้อผ้า หรือชุดดำน้ำจะสามารถป้องกันการปล่อยพิษจากแมงกะพรุนกล่องได้ ส่วนใหญ่ผู้ที่โดนแมงกะพรุนกล่องจะมีอาการเพียงเล็กน้อย แต่บางคนอาจเป็นอันตรายถึงชีวิต เบื้องต้นหากโดนหนวดของแมงกะพรุนกล่อง อย่าแกะหรือขยี้เนื่องจากหนวดยังสามารถปล่อยพิษต่อได้เป็นเวลาหลายชั่วโมง ให้ใช้น้ำส้มสายชูชะล้างบริเวณที่หนวดเกาะอยู่และบริเวณรอบ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FA7E1C">
        <w:rPr>
          <w:rFonts w:asciiTheme="majorBidi" w:eastAsia="Times New Roman" w:hAnsiTheme="majorBidi" w:cstheme="majorBidi"/>
          <w:sz w:val="32"/>
          <w:szCs w:val="32"/>
          <w:cs/>
        </w:rPr>
        <w:t xml:space="preserve">ๆ เป็นเวลา </w:t>
      </w:r>
      <w:r w:rsidRPr="00FA7E1C">
        <w:rPr>
          <w:rFonts w:asciiTheme="majorBidi" w:eastAsia="Times New Roman" w:hAnsiTheme="majorBidi" w:cstheme="majorBidi"/>
          <w:sz w:val="32"/>
          <w:szCs w:val="32"/>
        </w:rPr>
        <w:t xml:space="preserve">30 </w:t>
      </w:r>
      <w:r w:rsidRPr="00FA7E1C">
        <w:rPr>
          <w:rFonts w:asciiTheme="majorBidi" w:eastAsia="Times New Roman" w:hAnsiTheme="majorBidi" w:cstheme="majorBidi"/>
          <w:sz w:val="32"/>
          <w:szCs w:val="32"/>
          <w:cs/>
        </w:rPr>
        <w:t>วินาที ค่อยแกะหนวดโดยใช้ผ้าปัดออก หากโดนตาให้ล้างด้วยน้ำเกลือ หรือน้ำเปล่า แล้วรีบไปโรงพยาบาลเพื่อตรวจดูแผลและสังเกตอาการ หากมีอาการระบบหัวใจและปอดล้มเหลวจะต้องปฏิบัติการกู้ชีพโดยด่วนแล้วรีบส่งโรงพยาบาลที่ใกล้ที่สุดโดยเร็ว</w:t>
      </w:r>
    </w:p>
    <w:p w14:paraId="59E4DBF5" w14:textId="753BBF4E" w:rsidR="00FA7E1C" w:rsidRDefault="00FA7E1C" w:rsidP="00FA7E1C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14:paraId="68745432" w14:textId="1A2A0A96" w:rsidR="00FA7E1C" w:rsidRPr="00FA7E1C" w:rsidRDefault="00FA7E1C" w:rsidP="00FA7E1C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FA7E1C">
        <w:rPr>
          <w:rFonts w:asciiTheme="majorBidi" w:eastAsia="Times New Roman" w:hAnsiTheme="majorBidi" w:cstheme="majorBidi"/>
          <w:sz w:val="32"/>
          <w:szCs w:val="32"/>
          <w:cs/>
        </w:rPr>
        <w:t xml:space="preserve"> ************************************************************************* </w:t>
      </w:r>
    </w:p>
    <w:p w14:paraId="46101D19" w14:textId="77777777" w:rsidR="00FA7E1C" w:rsidRDefault="00FA7E1C" w:rsidP="00FA7E1C">
      <w:pPr>
        <w:spacing w:after="0" w:line="240" w:lineRule="auto"/>
        <w:jc w:val="right"/>
        <w:rPr>
          <w:rFonts w:asciiTheme="majorBidi" w:eastAsia="Times New Roman" w:hAnsiTheme="majorBidi" w:cstheme="majorBidi"/>
          <w:sz w:val="32"/>
          <w:szCs w:val="32"/>
        </w:rPr>
      </w:pPr>
      <w:r w:rsidRPr="00FA7E1C">
        <w:rPr>
          <w:rFonts w:asciiTheme="majorBidi" w:eastAsia="Times New Roman" w:hAnsiTheme="majorBidi" w:cstheme="majorBidi"/>
          <w:sz w:val="32"/>
          <w:szCs w:val="32"/>
        </w:rPr>
        <w:t>#</w:t>
      </w:r>
      <w:r w:rsidRPr="00FA7E1C">
        <w:rPr>
          <w:rFonts w:asciiTheme="majorBidi" w:eastAsia="Times New Roman" w:hAnsiTheme="majorBidi" w:cstheme="majorBidi"/>
          <w:sz w:val="32"/>
          <w:szCs w:val="32"/>
          <w:cs/>
        </w:rPr>
        <w:t xml:space="preserve">กรมการแพทย์ </w:t>
      </w:r>
      <w:r w:rsidRPr="00FA7E1C">
        <w:rPr>
          <w:rFonts w:asciiTheme="majorBidi" w:eastAsia="Times New Roman" w:hAnsiTheme="majorBidi" w:cstheme="majorBidi"/>
          <w:sz w:val="32"/>
          <w:szCs w:val="32"/>
        </w:rPr>
        <w:t>#</w:t>
      </w:r>
      <w:r w:rsidRPr="00FA7E1C">
        <w:rPr>
          <w:rFonts w:asciiTheme="majorBidi" w:eastAsia="Times New Roman" w:hAnsiTheme="majorBidi" w:cstheme="majorBidi"/>
          <w:sz w:val="32"/>
          <w:szCs w:val="32"/>
          <w:cs/>
        </w:rPr>
        <w:t xml:space="preserve">สถาบันโรคผิวหนัง </w:t>
      </w:r>
      <w:r w:rsidRPr="00FA7E1C">
        <w:rPr>
          <w:rFonts w:asciiTheme="majorBidi" w:eastAsia="Times New Roman" w:hAnsiTheme="majorBidi" w:cstheme="majorBidi"/>
          <w:sz w:val="32"/>
          <w:szCs w:val="32"/>
        </w:rPr>
        <w:t>#</w:t>
      </w:r>
      <w:r w:rsidRPr="00FA7E1C">
        <w:rPr>
          <w:rFonts w:asciiTheme="majorBidi" w:eastAsia="Times New Roman" w:hAnsiTheme="majorBidi" w:cstheme="majorBidi"/>
          <w:sz w:val="32"/>
          <w:szCs w:val="32"/>
          <w:cs/>
        </w:rPr>
        <w:t xml:space="preserve">แมงกะพรุนกล่อง </w:t>
      </w:r>
    </w:p>
    <w:p w14:paraId="46AAF126" w14:textId="3BD71A13" w:rsidR="00FA7E1C" w:rsidRPr="00FA7E1C" w:rsidRDefault="00FA7E1C" w:rsidP="00FA7E1C">
      <w:pPr>
        <w:spacing w:after="0" w:line="240" w:lineRule="auto"/>
        <w:jc w:val="right"/>
        <w:rPr>
          <w:rFonts w:asciiTheme="majorBidi" w:eastAsia="Times New Roman" w:hAnsiTheme="majorBidi" w:cstheme="majorBidi"/>
          <w:sz w:val="32"/>
          <w:szCs w:val="32"/>
        </w:rPr>
      </w:pPr>
      <w:r w:rsidRPr="00FA7E1C">
        <w:rPr>
          <w:rFonts w:asciiTheme="majorBidi" w:eastAsia="Times New Roman" w:hAnsiTheme="majorBidi" w:cstheme="majorBidi"/>
          <w:sz w:val="32"/>
          <w:szCs w:val="32"/>
          <w:cs/>
        </w:rPr>
        <w:t xml:space="preserve">-ขอขอบคุณ- </w:t>
      </w:r>
      <w:r w:rsidRPr="00FA7E1C">
        <w:rPr>
          <w:rFonts w:asciiTheme="majorBidi" w:eastAsia="Times New Roman" w:hAnsiTheme="majorBidi" w:cstheme="majorBidi"/>
          <w:sz w:val="32"/>
          <w:szCs w:val="32"/>
        </w:rPr>
        <w:t>28</w:t>
      </w:r>
      <w:r w:rsidRPr="00FA7E1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FA7E1C">
        <w:rPr>
          <w:rFonts w:asciiTheme="majorBidi" w:eastAsia="Times New Roman" w:hAnsiTheme="majorBidi" w:cstheme="majorBidi"/>
          <w:sz w:val="32"/>
          <w:szCs w:val="32"/>
          <w:cs/>
        </w:rPr>
        <w:t>กรกฎาคม</w:t>
      </w:r>
      <w:r w:rsidRPr="00FA7E1C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FA7E1C">
        <w:rPr>
          <w:rFonts w:asciiTheme="majorBidi" w:eastAsia="Times New Roman" w:hAnsiTheme="majorBidi" w:cstheme="majorBidi"/>
          <w:sz w:val="32"/>
          <w:szCs w:val="32"/>
        </w:rPr>
        <w:t>256</w:t>
      </w:r>
      <w:r w:rsidRPr="00FA7E1C">
        <w:rPr>
          <w:rFonts w:asciiTheme="majorBidi" w:eastAsia="Times New Roman" w:hAnsiTheme="majorBidi" w:cstheme="majorBidi"/>
          <w:sz w:val="32"/>
          <w:szCs w:val="32"/>
        </w:rPr>
        <w:t>3</w:t>
      </w:r>
      <w:r w:rsidRPr="00FA7E1C">
        <w:rPr>
          <w:rFonts w:asciiTheme="majorBidi" w:eastAsia="Times New Roman" w:hAnsiTheme="majorBidi" w:cstheme="majorBidi"/>
          <w:sz w:val="32"/>
          <w:szCs w:val="32"/>
        </w:rPr>
        <w:t>  </w:t>
      </w:r>
    </w:p>
    <w:p w14:paraId="1F15E8A2" w14:textId="77777777" w:rsidR="00761B9C" w:rsidRPr="00FA7E1C" w:rsidRDefault="00761B9C">
      <w:pPr>
        <w:rPr>
          <w:rFonts w:asciiTheme="majorBidi" w:hAnsiTheme="majorBidi" w:cstheme="majorBidi"/>
          <w:sz w:val="32"/>
          <w:szCs w:val="32"/>
        </w:rPr>
      </w:pPr>
    </w:p>
    <w:sectPr w:rsidR="00761B9C" w:rsidRPr="00FA7E1C" w:rsidSect="00FA7E1C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1C"/>
    <w:rsid w:val="00761B9C"/>
    <w:rsid w:val="00FA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1058"/>
  <w15:chartTrackingRefBased/>
  <w15:docId w15:val="{A3A7EC07-5784-444A-83DA-41CD41ED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7E1C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E1C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FA7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Wilaiwan Puangkaew</dc:creator>
  <cp:keywords/>
  <dc:description/>
  <cp:lastModifiedBy>Wilaiwan Puangkaew</cp:lastModifiedBy>
  <cp:revision>1</cp:revision>
  <dcterms:created xsi:type="dcterms:W3CDTF">2020-07-28T03:33:00Z</dcterms:created>
  <dcterms:modified xsi:type="dcterms:W3CDTF">2020-07-28T03:42:00Z</dcterms:modified>
</cp:coreProperties>
</file>