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31" w:rsidRDefault="00FF6531" w:rsidP="00FF6531">
      <w:pPr>
        <w:shd w:val="clear" w:color="auto" w:fill="FFFFFF"/>
        <w:spacing w:after="0" w:line="540" w:lineRule="atLeast"/>
        <w:outlineLvl w:val="1"/>
        <w:rPr>
          <w:rFonts w:ascii="Angsana New" w:eastAsia="Times New Roman" w:hAnsi="Angsana New" w:cs="Angsana New"/>
          <w:color w:val="2C2B2E"/>
          <w:sz w:val="36"/>
          <w:szCs w:val="36"/>
        </w:rPr>
      </w:pPr>
      <w:proofErr w:type="spellStart"/>
      <w:r w:rsidRPr="00FF6531">
        <w:rPr>
          <w:rFonts w:ascii="Angsana New" w:eastAsia="Times New Roman" w:hAnsi="Angsana New" w:cs="Angsana New"/>
          <w:b/>
          <w:bCs/>
          <w:color w:val="2C2B2E"/>
          <w:sz w:val="36"/>
          <w:szCs w:val="36"/>
          <w:cs/>
        </w:rPr>
        <w:t>สธ</w:t>
      </w:r>
      <w:proofErr w:type="spellEnd"/>
      <w:r w:rsidRPr="00FF6531">
        <w:rPr>
          <w:rFonts w:ascii="Angsana New" w:eastAsia="Times New Roman" w:hAnsi="Angsana New" w:cs="Angsana New"/>
          <w:b/>
          <w:bCs/>
          <w:color w:val="2C2B2E"/>
          <w:sz w:val="36"/>
          <w:szCs w:val="36"/>
          <w:cs/>
        </w:rPr>
        <w:t xml:space="preserve">.แจงไข้หวัดใหญ่-โควิด </w:t>
      </w:r>
      <w:r w:rsidRPr="00FF6531">
        <w:rPr>
          <w:rFonts w:ascii="Angsana New" w:eastAsia="Times New Roman" w:hAnsi="Angsana New" w:cs="Angsana New"/>
          <w:b/>
          <w:bCs/>
          <w:color w:val="2C2B2E"/>
          <w:sz w:val="36"/>
          <w:szCs w:val="36"/>
        </w:rPr>
        <w:t xml:space="preserve">19 </w:t>
      </w:r>
      <w:r w:rsidRPr="00FF6531">
        <w:rPr>
          <w:rFonts w:ascii="Angsana New" w:eastAsia="Times New Roman" w:hAnsi="Angsana New" w:cs="Angsana New"/>
          <w:b/>
          <w:bCs/>
          <w:color w:val="2C2B2E"/>
          <w:sz w:val="36"/>
          <w:szCs w:val="36"/>
          <w:cs/>
        </w:rPr>
        <w:t>อาการคล้ายกัน ย้ำสวมหน้ากาก ล้างมือ เว้นระยะห่าง ลดความเสี่ยง</w:t>
      </w:r>
    </w:p>
    <w:p w:rsidR="00FF6531" w:rsidRPr="00FF6531" w:rsidRDefault="00FF6531" w:rsidP="00FF6531">
      <w:pPr>
        <w:pStyle w:val="a3"/>
        <w:shd w:val="clear" w:color="auto" w:fill="FFFFFF"/>
        <w:spacing w:before="120" w:beforeAutospacing="0" w:after="0" w:afterAutospacing="0" w:line="380" w:lineRule="exact"/>
        <w:ind w:firstLine="720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  <w:cs/>
        </w:rPr>
        <w:t xml:space="preserve">กระทรวงสาธารณสุข แนะประชาชนดูแลสุขภาพช่วงหน้าหนาว ชี้ไข้หวัดใหญ่และโควิด </w:t>
      </w:r>
      <w:r w:rsidRPr="00FF6531">
        <w:rPr>
          <w:color w:val="54667A"/>
          <w:sz w:val="32"/>
          <w:szCs w:val="32"/>
        </w:rPr>
        <w:t xml:space="preserve">19 </w:t>
      </w:r>
      <w:r w:rsidRPr="00FF6531">
        <w:rPr>
          <w:color w:val="54667A"/>
          <w:sz w:val="32"/>
          <w:szCs w:val="32"/>
          <w:cs/>
        </w:rPr>
        <w:t xml:space="preserve">อาการคล้ายกัน แต่ไข้หวัดใหญ่จะมีไข้สูง ไอ มีน้ำมูกเป็นอาการเด่น โรคโควิด </w:t>
      </w:r>
      <w:r w:rsidRPr="00FF6531">
        <w:rPr>
          <w:color w:val="54667A"/>
          <w:sz w:val="32"/>
          <w:szCs w:val="32"/>
        </w:rPr>
        <w:t xml:space="preserve">19 </w:t>
      </w:r>
      <w:r w:rsidRPr="00FF6531">
        <w:rPr>
          <w:color w:val="54667A"/>
          <w:sz w:val="32"/>
          <w:szCs w:val="32"/>
          <w:cs/>
        </w:rPr>
        <w:t>มักมีไข้ต่ำๆ สูญเสียการรับรสและกลิ่น ย้ำป้องกันตนเอง สวมหน้ากากผ้า หน้ากากอนามัย ล้างมือบ่อย ๆ เว้นระยะห่าง ลดความเสี่ยงได้ทั้งสองโรค</w:t>
      </w:r>
    </w:p>
    <w:p w:rsidR="00FF6531" w:rsidRPr="00FF6531" w:rsidRDefault="00FF6531" w:rsidP="00FF6531">
      <w:pPr>
        <w:pStyle w:val="a3"/>
        <w:shd w:val="clear" w:color="auto" w:fill="FFFFFF"/>
        <w:spacing w:before="120" w:beforeAutospacing="0" w:after="0" w:afterAutospacing="0" w:line="380" w:lineRule="exact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</w:rPr>
        <w:t xml:space="preserve">          </w:t>
      </w:r>
      <w:r w:rsidRPr="00FF6531">
        <w:rPr>
          <w:color w:val="54667A"/>
          <w:sz w:val="32"/>
          <w:szCs w:val="32"/>
          <w:cs/>
        </w:rPr>
        <w:t>วันนี้ (</w:t>
      </w:r>
      <w:r w:rsidRPr="00FF6531">
        <w:rPr>
          <w:color w:val="54667A"/>
          <w:sz w:val="32"/>
          <w:szCs w:val="32"/>
        </w:rPr>
        <w:t xml:space="preserve">26 </w:t>
      </w:r>
      <w:r w:rsidRPr="00FF6531">
        <w:rPr>
          <w:color w:val="54667A"/>
          <w:sz w:val="32"/>
          <w:szCs w:val="32"/>
          <w:cs/>
        </w:rPr>
        <w:t xml:space="preserve">ตุลาคม </w:t>
      </w:r>
      <w:r w:rsidRPr="00FF6531">
        <w:rPr>
          <w:color w:val="54667A"/>
          <w:sz w:val="32"/>
          <w:szCs w:val="32"/>
        </w:rPr>
        <w:t xml:space="preserve">2563) </w:t>
      </w:r>
      <w:r w:rsidRPr="00FF6531">
        <w:rPr>
          <w:color w:val="54667A"/>
          <w:sz w:val="32"/>
          <w:szCs w:val="32"/>
          <w:cs/>
        </w:rPr>
        <w:t>ที่ศูนย์แถลงข่าวโรคติดเชื้อ</w:t>
      </w:r>
      <w:proofErr w:type="spellStart"/>
      <w:r w:rsidRPr="00FF6531">
        <w:rPr>
          <w:color w:val="54667A"/>
          <w:sz w:val="32"/>
          <w:szCs w:val="32"/>
          <w:cs/>
        </w:rPr>
        <w:t>ไวรัส</w:t>
      </w:r>
      <w:proofErr w:type="spellEnd"/>
      <w:r w:rsidRPr="00FF6531">
        <w:rPr>
          <w:color w:val="54667A"/>
          <w:sz w:val="32"/>
          <w:szCs w:val="32"/>
          <w:cs/>
        </w:rPr>
        <w:t xml:space="preserve">โคโรนา </w:t>
      </w:r>
      <w:r w:rsidRPr="00FF6531">
        <w:rPr>
          <w:color w:val="54667A"/>
          <w:sz w:val="32"/>
          <w:szCs w:val="32"/>
        </w:rPr>
        <w:t xml:space="preserve">2019 </w:t>
      </w:r>
      <w:r w:rsidRPr="00FF6531">
        <w:rPr>
          <w:color w:val="54667A"/>
          <w:sz w:val="32"/>
          <w:szCs w:val="32"/>
          <w:cs/>
        </w:rPr>
        <w:t>กระทรวงสาธารณสุข จ.นนทบุรีนายแพทย์</w:t>
      </w:r>
      <w:proofErr w:type="spellStart"/>
      <w:r w:rsidRPr="00FF6531">
        <w:rPr>
          <w:color w:val="54667A"/>
          <w:sz w:val="32"/>
          <w:szCs w:val="32"/>
          <w:cs/>
        </w:rPr>
        <w:t>ณัฐ</w:t>
      </w:r>
      <w:proofErr w:type="spellEnd"/>
      <w:r w:rsidRPr="00FF6531">
        <w:rPr>
          <w:color w:val="54667A"/>
          <w:sz w:val="32"/>
          <w:szCs w:val="32"/>
          <w:cs/>
        </w:rPr>
        <w:t>พงศ์ วงศ์วิวัฒน์ รองอธิบดีกรมการแพทย์ และแพทย์หญิงเปี่ยมลาภ แสงสายัณห์ หัวหน้ากลุ่มงาน</w:t>
      </w:r>
      <w:r w:rsidRPr="00FF6531">
        <w:rPr>
          <w:color w:val="54667A"/>
          <w:spacing w:val="-2"/>
          <w:sz w:val="32"/>
          <w:szCs w:val="32"/>
          <w:cs/>
        </w:rPr>
        <w:t>อา</w:t>
      </w:r>
      <w:proofErr w:type="spellStart"/>
      <w:r w:rsidRPr="00FF6531">
        <w:rPr>
          <w:color w:val="54667A"/>
          <w:spacing w:val="-2"/>
          <w:sz w:val="32"/>
          <w:szCs w:val="32"/>
          <w:cs/>
        </w:rPr>
        <w:t>ยุร</w:t>
      </w:r>
      <w:proofErr w:type="spellEnd"/>
      <w:r w:rsidRPr="00FF6531">
        <w:rPr>
          <w:color w:val="54667A"/>
          <w:spacing w:val="-2"/>
          <w:sz w:val="32"/>
          <w:szCs w:val="32"/>
          <w:cs/>
        </w:rPr>
        <w:t xml:space="preserve">ศาสตร์ปอด สถาบันโรคทรวงอก ร่วมกันแถลงข่าวการดูแลรักษาสุขภาพช่วงฤดูหนาวให้ห่างไกลโรคโควิด </w:t>
      </w:r>
      <w:r w:rsidRPr="00FF6531">
        <w:rPr>
          <w:color w:val="54667A"/>
          <w:spacing w:val="-2"/>
          <w:sz w:val="32"/>
          <w:szCs w:val="32"/>
        </w:rPr>
        <w:t>19</w:t>
      </w:r>
    </w:p>
    <w:p w:rsidR="00FF6531" w:rsidRPr="00FF6531" w:rsidRDefault="00FF6531" w:rsidP="00FF6531">
      <w:pPr>
        <w:pStyle w:val="a3"/>
        <w:shd w:val="clear" w:color="auto" w:fill="FFFFFF"/>
        <w:spacing w:before="120" w:beforeAutospacing="0" w:after="0" w:afterAutospacing="0" w:line="380" w:lineRule="exact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</w:rPr>
        <w:t xml:space="preserve">          </w:t>
      </w:r>
      <w:r w:rsidRPr="00FF6531">
        <w:rPr>
          <w:color w:val="54667A"/>
          <w:sz w:val="32"/>
          <w:szCs w:val="32"/>
          <w:cs/>
        </w:rPr>
        <w:t>นายแพทย์</w:t>
      </w:r>
      <w:proofErr w:type="spellStart"/>
      <w:r w:rsidRPr="00FF6531">
        <w:rPr>
          <w:color w:val="54667A"/>
          <w:sz w:val="32"/>
          <w:szCs w:val="32"/>
          <w:cs/>
        </w:rPr>
        <w:t>ณัฐ</w:t>
      </w:r>
      <w:proofErr w:type="spellEnd"/>
      <w:r w:rsidRPr="00FF6531">
        <w:rPr>
          <w:color w:val="54667A"/>
          <w:sz w:val="32"/>
          <w:szCs w:val="32"/>
          <w:cs/>
        </w:rPr>
        <w:t xml:space="preserve">พงศ์กล่าวว่า ขณะนี้ประเทศไทยเริ่มเข้าสู่ฤดูหนาว หลายพื้นที่เริ่มมีอุณหภูมิลดลง อากาศเย็น เป็นปัจจัยเสี่ยงที่ทำให้ติดเชื้อโรคระบบทางเดินหายใจระบาดได้ง่าย เช่น ไข้หวัด ไข้หวัดใหญ่ เป็นต้น รวมทั้งประเทศไทยยังพบผู้ติดเชื้อโควิด </w:t>
      </w:r>
      <w:r w:rsidRPr="00FF6531">
        <w:rPr>
          <w:color w:val="54667A"/>
          <w:sz w:val="32"/>
          <w:szCs w:val="32"/>
        </w:rPr>
        <w:t xml:space="preserve">19 </w:t>
      </w:r>
      <w:r w:rsidRPr="00FF6531">
        <w:rPr>
          <w:color w:val="54667A"/>
          <w:sz w:val="32"/>
          <w:szCs w:val="32"/>
          <w:cs/>
        </w:rPr>
        <w:t xml:space="preserve">รายใหม่ ซึ่งทั้งไข้หวัดใหญ่และโรคโควิด </w:t>
      </w:r>
      <w:r w:rsidRPr="00FF6531">
        <w:rPr>
          <w:color w:val="54667A"/>
          <w:sz w:val="32"/>
          <w:szCs w:val="32"/>
        </w:rPr>
        <w:t xml:space="preserve">19 </w:t>
      </w:r>
      <w:r w:rsidRPr="00FF6531">
        <w:rPr>
          <w:color w:val="54667A"/>
          <w:sz w:val="32"/>
          <w:szCs w:val="32"/>
          <w:cs/>
        </w:rPr>
        <w:t>มีอาการคล้ายคลึงกัน ดังนั้นหาก</w:t>
      </w:r>
      <w:r w:rsidRPr="00FF6531">
        <w:rPr>
          <w:color w:val="54667A"/>
          <w:spacing w:val="-4"/>
          <w:sz w:val="32"/>
          <w:szCs w:val="32"/>
          <w:cs/>
        </w:rPr>
        <w:t xml:space="preserve">อยู่แต่ในบ้าน มีพฤติกรรมป้องกันตนเอง สวมหน้ากากอนามัย ล้างมือบ่อยๆ โอกาสที่จะเป็นโรคโควิด </w:t>
      </w:r>
      <w:r w:rsidRPr="00FF6531">
        <w:rPr>
          <w:color w:val="54667A"/>
          <w:spacing w:val="-4"/>
          <w:sz w:val="32"/>
          <w:szCs w:val="32"/>
        </w:rPr>
        <w:t xml:space="preserve">19 </w:t>
      </w:r>
      <w:r w:rsidRPr="00FF6531">
        <w:rPr>
          <w:color w:val="54667A"/>
          <w:spacing w:val="-4"/>
          <w:sz w:val="32"/>
          <w:szCs w:val="32"/>
          <w:cs/>
        </w:rPr>
        <w:t>จะน้อยมาก</w:t>
      </w:r>
      <w:r w:rsidRPr="00FF6531">
        <w:rPr>
          <w:color w:val="54667A"/>
          <w:sz w:val="32"/>
          <w:szCs w:val="32"/>
          <w:cs/>
        </w:rPr>
        <w:t xml:space="preserve"> แต่หากอยู่ในพื้นที่เสี่ยง เช่น สถานที่กักกัน หรือสถานที่เคยติดโรคมาก่อน ใกล้ชิดกับคนต่างประเทศในภาวะกักกัน หากป่วยควรไปตรวจหาเชื้อโควิด </w:t>
      </w:r>
      <w:r w:rsidRPr="00FF6531">
        <w:rPr>
          <w:color w:val="54667A"/>
          <w:sz w:val="32"/>
          <w:szCs w:val="32"/>
        </w:rPr>
        <w:t>19</w:t>
      </w:r>
    </w:p>
    <w:p w:rsidR="00FF6531" w:rsidRPr="00FF6531" w:rsidRDefault="00FF6531" w:rsidP="000D1F07">
      <w:pPr>
        <w:pStyle w:val="a3"/>
        <w:shd w:val="clear" w:color="auto" w:fill="FFFFFF"/>
        <w:spacing w:before="0" w:beforeAutospacing="0" w:after="0" w:afterAutospacing="0" w:line="380" w:lineRule="exact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</w:rPr>
        <w:t xml:space="preserve">          </w:t>
      </w:r>
      <w:r w:rsidRPr="00FF6531">
        <w:rPr>
          <w:color w:val="54667A"/>
          <w:spacing w:val="-10"/>
          <w:sz w:val="32"/>
          <w:szCs w:val="32"/>
          <w:cs/>
        </w:rPr>
        <w:t>นายแพทย์</w:t>
      </w:r>
      <w:proofErr w:type="spellStart"/>
      <w:r w:rsidRPr="00FF6531">
        <w:rPr>
          <w:color w:val="54667A"/>
          <w:spacing w:val="-10"/>
          <w:sz w:val="32"/>
          <w:szCs w:val="32"/>
          <w:cs/>
        </w:rPr>
        <w:t>ณัฐ</w:t>
      </w:r>
      <w:proofErr w:type="spellEnd"/>
      <w:r w:rsidRPr="00FF6531">
        <w:rPr>
          <w:color w:val="54667A"/>
          <w:spacing w:val="-10"/>
          <w:sz w:val="32"/>
          <w:szCs w:val="32"/>
          <w:cs/>
        </w:rPr>
        <w:t xml:space="preserve">พงศ์กล่าวต่อว่า การมีพฤติกรรมสุขภาพที่ดี สามารถป้องกันได้ทั้งโรคไข้หวัดใหญ่และโรคโควิด </w:t>
      </w:r>
      <w:r w:rsidRPr="00FF6531">
        <w:rPr>
          <w:color w:val="54667A"/>
          <w:spacing w:val="-10"/>
          <w:sz w:val="32"/>
          <w:szCs w:val="32"/>
        </w:rPr>
        <w:t>19</w:t>
      </w:r>
      <w:r w:rsidRPr="00FF6531">
        <w:rPr>
          <w:color w:val="54667A"/>
          <w:sz w:val="32"/>
          <w:szCs w:val="32"/>
        </w:rPr>
        <w:t xml:space="preserve"> </w:t>
      </w:r>
      <w:r w:rsidRPr="00FF6531">
        <w:rPr>
          <w:color w:val="54667A"/>
          <w:spacing w:val="-4"/>
          <w:sz w:val="32"/>
          <w:szCs w:val="32"/>
          <w:cs/>
        </w:rPr>
        <w:t xml:space="preserve">ซึ่งแต่ละปีโรคไข้หวัดใหญ่จะแพร่ระบาดสูง </w:t>
      </w:r>
      <w:r w:rsidRPr="00FF6531">
        <w:rPr>
          <w:color w:val="54667A"/>
          <w:spacing w:val="-4"/>
          <w:sz w:val="32"/>
          <w:szCs w:val="32"/>
        </w:rPr>
        <w:t xml:space="preserve">2 </w:t>
      </w:r>
      <w:r w:rsidRPr="00FF6531">
        <w:rPr>
          <w:color w:val="54667A"/>
          <w:spacing w:val="-4"/>
          <w:sz w:val="32"/>
          <w:szCs w:val="32"/>
          <w:cs/>
        </w:rPr>
        <w:t>ช่วง คือ ช่วงต้นปี จากนั้นลดลงช่วงฤดูร้อน และกลับมาระบาดอีกครั้ง</w:t>
      </w:r>
      <w:r w:rsidRPr="00FF6531">
        <w:rPr>
          <w:color w:val="54667A"/>
          <w:spacing w:val="-8"/>
          <w:sz w:val="32"/>
          <w:szCs w:val="32"/>
          <w:cs/>
        </w:rPr>
        <w:t xml:space="preserve">ช่วงต้นฤดูหนาว แต่จากมาตรการป้องกันโรคโควิด </w:t>
      </w:r>
      <w:r w:rsidRPr="00FF6531">
        <w:rPr>
          <w:color w:val="54667A"/>
          <w:spacing w:val="-8"/>
          <w:sz w:val="32"/>
          <w:szCs w:val="32"/>
        </w:rPr>
        <w:t xml:space="preserve">19 </w:t>
      </w:r>
      <w:r w:rsidRPr="00FF6531">
        <w:rPr>
          <w:color w:val="54667A"/>
          <w:spacing w:val="-8"/>
          <w:sz w:val="32"/>
          <w:szCs w:val="32"/>
          <w:cs/>
        </w:rPr>
        <w:t xml:space="preserve">ทำให้โรคไข้หวัดใหญ่ลดลงอย่างมาก ตั้งแต่เดือนกุมภาพันธ์ </w:t>
      </w:r>
      <w:r w:rsidRPr="00FF6531">
        <w:rPr>
          <w:color w:val="54667A"/>
          <w:spacing w:val="-8"/>
          <w:sz w:val="32"/>
          <w:szCs w:val="32"/>
        </w:rPr>
        <w:t>2563</w:t>
      </w:r>
      <w:r w:rsidRPr="00FF6531">
        <w:rPr>
          <w:color w:val="54667A"/>
          <w:sz w:val="32"/>
          <w:szCs w:val="32"/>
        </w:rPr>
        <w:t xml:space="preserve"> </w:t>
      </w:r>
      <w:r w:rsidRPr="00FF6531">
        <w:rPr>
          <w:color w:val="54667A"/>
          <w:sz w:val="32"/>
          <w:szCs w:val="32"/>
          <w:cs/>
        </w:rPr>
        <w:t>จนถึงปัจจุบัน และยังลดการแพร่ระบาดของโรคติดเชื้อที่ติดจากมือด้วย เช่น โรคระบบทางเดินอาหาร เป็นต้น</w:t>
      </w:r>
    </w:p>
    <w:p w:rsidR="00FF6531" w:rsidRPr="00FF6531" w:rsidRDefault="00FF6531" w:rsidP="00FF6531">
      <w:pPr>
        <w:pStyle w:val="a3"/>
        <w:shd w:val="clear" w:color="auto" w:fill="FFFFFF"/>
        <w:spacing w:before="120" w:beforeAutospacing="0" w:after="0" w:afterAutospacing="0" w:line="380" w:lineRule="exact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</w:rPr>
        <w:t xml:space="preserve">          </w:t>
      </w:r>
      <w:r w:rsidRPr="00FF6531">
        <w:rPr>
          <w:color w:val="54667A"/>
          <w:sz w:val="32"/>
          <w:szCs w:val="32"/>
          <w:cs/>
        </w:rPr>
        <w:t>ด้านแพทย์หญิงเปี่ยมลาภ แสงสายัณห์ หัวหน้ากลุ่มงานอา</w:t>
      </w:r>
      <w:proofErr w:type="spellStart"/>
      <w:r w:rsidRPr="00FF6531">
        <w:rPr>
          <w:color w:val="54667A"/>
          <w:sz w:val="32"/>
          <w:szCs w:val="32"/>
          <w:cs/>
        </w:rPr>
        <w:t>ยุร</w:t>
      </w:r>
      <w:proofErr w:type="spellEnd"/>
      <w:r w:rsidRPr="00FF6531">
        <w:rPr>
          <w:color w:val="54667A"/>
          <w:sz w:val="32"/>
          <w:szCs w:val="32"/>
          <w:cs/>
        </w:rPr>
        <w:t>ศาส</w:t>
      </w:r>
      <w:r w:rsidR="000D1F07">
        <w:rPr>
          <w:color w:val="54667A"/>
          <w:sz w:val="32"/>
          <w:szCs w:val="32"/>
          <w:cs/>
        </w:rPr>
        <w:t>ตร์ปอด สถาบันโรคทรวงอก กล่าวว่า</w:t>
      </w:r>
      <w:r w:rsidR="000D1F07">
        <w:rPr>
          <w:rFonts w:hint="cs"/>
          <w:color w:val="54667A"/>
          <w:sz w:val="32"/>
          <w:szCs w:val="32"/>
          <w:cs/>
        </w:rPr>
        <w:br/>
      </w:r>
      <w:r w:rsidRPr="00FF6531">
        <w:rPr>
          <w:color w:val="54667A"/>
          <w:sz w:val="32"/>
          <w:szCs w:val="32"/>
          <w:cs/>
        </w:rPr>
        <w:t xml:space="preserve">ข้อแตกต่างระหว่างโรคไข้หวัดใหญ่และโรคโควิด </w:t>
      </w:r>
      <w:r w:rsidRPr="00FF6531">
        <w:rPr>
          <w:color w:val="54667A"/>
          <w:sz w:val="32"/>
          <w:szCs w:val="32"/>
        </w:rPr>
        <w:t xml:space="preserve">19 </w:t>
      </w:r>
      <w:r w:rsidRPr="00FF6531">
        <w:rPr>
          <w:color w:val="54667A"/>
          <w:sz w:val="32"/>
          <w:szCs w:val="32"/>
          <w:cs/>
        </w:rPr>
        <w:t xml:space="preserve">คือ โรคไข้หวัดใหญ่ใช้ระยะเวลาการฟักตัวของโรค </w:t>
      </w:r>
      <w:r w:rsidRPr="00FF6531">
        <w:rPr>
          <w:color w:val="54667A"/>
          <w:sz w:val="32"/>
          <w:szCs w:val="32"/>
        </w:rPr>
        <w:t xml:space="preserve">1-4 </w:t>
      </w:r>
      <w:r w:rsidRPr="00FF6531">
        <w:rPr>
          <w:color w:val="54667A"/>
          <w:sz w:val="32"/>
          <w:szCs w:val="32"/>
          <w:cs/>
        </w:rPr>
        <w:t xml:space="preserve">วันจึงจะเริ่มมีอาการ และสามารถแพร่เชื้อได้ก่อนมีอาการ </w:t>
      </w:r>
      <w:r w:rsidRPr="00FF6531">
        <w:rPr>
          <w:color w:val="54667A"/>
          <w:sz w:val="32"/>
          <w:szCs w:val="32"/>
        </w:rPr>
        <w:t xml:space="preserve">1 </w:t>
      </w:r>
      <w:r w:rsidRPr="00FF6531">
        <w:rPr>
          <w:color w:val="54667A"/>
          <w:sz w:val="32"/>
          <w:szCs w:val="32"/>
          <w:cs/>
        </w:rPr>
        <w:t xml:space="preserve">วัน แต่ไม่เกิน </w:t>
      </w:r>
      <w:r w:rsidRPr="00FF6531">
        <w:rPr>
          <w:color w:val="54667A"/>
          <w:sz w:val="32"/>
          <w:szCs w:val="32"/>
        </w:rPr>
        <w:t xml:space="preserve">7 </w:t>
      </w:r>
      <w:r w:rsidRPr="00FF6531">
        <w:rPr>
          <w:color w:val="54667A"/>
          <w:sz w:val="32"/>
          <w:szCs w:val="32"/>
          <w:cs/>
        </w:rPr>
        <w:t xml:space="preserve">วัน อาการเด่น คือ ระยะแรกจะมีไข้สูง เกิน </w:t>
      </w:r>
      <w:r w:rsidRPr="00FF6531">
        <w:rPr>
          <w:color w:val="54667A"/>
          <w:sz w:val="32"/>
          <w:szCs w:val="32"/>
        </w:rPr>
        <w:t xml:space="preserve">38 </w:t>
      </w:r>
      <w:r w:rsidRPr="00FF6531">
        <w:rPr>
          <w:color w:val="54667A"/>
          <w:sz w:val="32"/>
          <w:szCs w:val="32"/>
          <w:cs/>
        </w:rPr>
        <w:t xml:space="preserve">องศาเซลเซียส ปวดศีรษะ คัดจมูก น้ำมูกไหล และไอ สามารถหายได้เองใน </w:t>
      </w:r>
      <w:r w:rsidRPr="00FF6531">
        <w:rPr>
          <w:color w:val="54667A"/>
          <w:sz w:val="32"/>
          <w:szCs w:val="32"/>
        </w:rPr>
        <w:t xml:space="preserve">7 </w:t>
      </w:r>
      <w:r w:rsidRPr="00FF6531">
        <w:rPr>
          <w:color w:val="54667A"/>
          <w:sz w:val="32"/>
          <w:szCs w:val="32"/>
          <w:cs/>
        </w:rPr>
        <w:t>วัน อาจเกิดปอดอักเสบได้ขึ้นกับสายพันธุ์ของเชื้อที่ติดและภูมิคุ้มกันของร่างกาย การรักษามียาต้าน</w:t>
      </w:r>
      <w:proofErr w:type="spellStart"/>
      <w:r w:rsidRPr="00FF6531">
        <w:rPr>
          <w:color w:val="54667A"/>
          <w:sz w:val="32"/>
          <w:szCs w:val="32"/>
          <w:cs/>
        </w:rPr>
        <w:t>ไวรัส</w:t>
      </w:r>
      <w:proofErr w:type="spellEnd"/>
      <w:r w:rsidRPr="00FF6531">
        <w:rPr>
          <w:color w:val="54667A"/>
          <w:sz w:val="32"/>
          <w:szCs w:val="32"/>
          <w:cs/>
        </w:rPr>
        <w:t xml:space="preserve"> และมีวัคซีนป้องกัน</w:t>
      </w:r>
    </w:p>
    <w:p w:rsidR="00FF6531" w:rsidRPr="00FF6531" w:rsidRDefault="00FF6531" w:rsidP="00FF6531">
      <w:pPr>
        <w:pStyle w:val="a3"/>
        <w:shd w:val="clear" w:color="auto" w:fill="FFFFFF"/>
        <w:spacing w:before="0" w:beforeAutospacing="0" w:after="0" w:afterAutospacing="0" w:line="380" w:lineRule="exact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</w:rPr>
        <w:t xml:space="preserve">          </w:t>
      </w:r>
      <w:r w:rsidRPr="00FF6531">
        <w:rPr>
          <w:color w:val="54667A"/>
          <w:sz w:val="32"/>
          <w:szCs w:val="32"/>
          <w:cs/>
        </w:rPr>
        <w:t xml:space="preserve">ส่วนโรคโควิด </w:t>
      </w:r>
      <w:r w:rsidRPr="00FF6531">
        <w:rPr>
          <w:color w:val="54667A"/>
          <w:sz w:val="32"/>
          <w:szCs w:val="32"/>
        </w:rPr>
        <w:t xml:space="preserve">19 </w:t>
      </w:r>
      <w:r w:rsidRPr="00FF6531">
        <w:rPr>
          <w:color w:val="54667A"/>
          <w:sz w:val="32"/>
          <w:szCs w:val="32"/>
          <w:cs/>
        </w:rPr>
        <w:t xml:space="preserve">หลังรับเชื้อระยะเวลาเกิดโรคโดยเฉลี่ยอยู่ที่ </w:t>
      </w:r>
      <w:r w:rsidRPr="00FF6531">
        <w:rPr>
          <w:color w:val="54667A"/>
          <w:sz w:val="32"/>
          <w:szCs w:val="32"/>
        </w:rPr>
        <w:t xml:space="preserve">5-6 </w:t>
      </w:r>
      <w:r w:rsidRPr="00FF6531">
        <w:rPr>
          <w:color w:val="54667A"/>
          <w:sz w:val="32"/>
          <w:szCs w:val="32"/>
          <w:cs/>
        </w:rPr>
        <w:t xml:space="preserve">วัน ส่วนใหญ่ไม่เกิน </w:t>
      </w:r>
      <w:r w:rsidRPr="00FF6531">
        <w:rPr>
          <w:color w:val="54667A"/>
          <w:sz w:val="32"/>
          <w:szCs w:val="32"/>
        </w:rPr>
        <w:t xml:space="preserve">14 </w:t>
      </w:r>
      <w:r w:rsidRPr="00FF6531">
        <w:rPr>
          <w:color w:val="54667A"/>
          <w:sz w:val="32"/>
          <w:szCs w:val="32"/>
          <w:cs/>
        </w:rPr>
        <w:t xml:space="preserve">วัน เริ่มแพร่เชื้อได้ตั้งแต่ </w:t>
      </w:r>
      <w:r w:rsidRPr="00FF6531">
        <w:rPr>
          <w:color w:val="54667A"/>
          <w:sz w:val="32"/>
          <w:szCs w:val="32"/>
        </w:rPr>
        <w:t xml:space="preserve">1-2 </w:t>
      </w:r>
      <w:r w:rsidRPr="00FF6531">
        <w:rPr>
          <w:color w:val="54667A"/>
          <w:sz w:val="32"/>
          <w:szCs w:val="32"/>
          <w:cs/>
        </w:rPr>
        <w:t xml:space="preserve">วันก่อนมีอาการ และแพร่เชื้อได้นานถึง </w:t>
      </w:r>
      <w:r w:rsidRPr="00FF6531">
        <w:rPr>
          <w:color w:val="54667A"/>
          <w:sz w:val="32"/>
          <w:szCs w:val="32"/>
        </w:rPr>
        <w:t xml:space="preserve">14 </w:t>
      </w:r>
      <w:r w:rsidRPr="00FF6531">
        <w:rPr>
          <w:color w:val="54667A"/>
          <w:sz w:val="32"/>
          <w:szCs w:val="32"/>
          <w:cs/>
        </w:rPr>
        <w:t xml:space="preserve">วัน ส่วนใหญ่ </w:t>
      </w:r>
      <w:r w:rsidRPr="00FF6531">
        <w:rPr>
          <w:color w:val="54667A"/>
          <w:sz w:val="32"/>
          <w:szCs w:val="32"/>
        </w:rPr>
        <w:t xml:space="preserve">80 </w:t>
      </w:r>
      <w:r w:rsidRPr="00FF6531">
        <w:rPr>
          <w:color w:val="54667A"/>
          <w:sz w:val="32"/>
          <w:szCs w:val="32"/>
          <w:cs/>
        </w:rPr>
        <w:t>เปอร์เซ็นต์มักไม่แสดงอาการ แตกต่างจาก</w:t>
      </w:r>
      <w:r w:rsidRPr="000D1F07">
        <w:rPr>
          <w:color w:val="54667A"/>
          <w:spacing w:val="-4"/>
          <w:sz w:val="32"/>
          <w:szCs w:val="32"/>
          <w:cs/>
        </w:rPr>
        <w:t xml:space="preserve">ไข้หวัดใหญ่คือ อาการไข้ น้ำมูก และไอไม่เด่นเท่าไข้หวัดใหญ่ โดยมีไข้ต่ำๆ ประมาณ </w:t>
      </w:r>
      <w:r w:rsidRPr="000D1F07">
        <w:rPr>
          <w:color w:val="54667A"/>
          <w:spacing w:val="-4"/>
          <w:sz w:val="32"/>
          <w:szCs w:val="32"/>
        </w:rPr>
        <w:t xml:space="preserve">37.5 </w:t>
      </w:r>
      <w:r w:rsidRPr="000D1F07">
        <w:rPr>
          <w:color w:val="54667A"/>
          <w:spacing w:val="-4"/>
          <w:sz w:val="32"/>
          <w:szCs w:val="32"/>
          <w:cs/>
        </w:rPr>
        <w:t xml:space="preserve">หรือ </w:t>
      </w:r>
      <w:r w:rsidRPr="000D1F07">
        <w:rPr>
          <w:color w:val="54667A"/>
          <w:spacing w:val="-4"/>
          <w:sz w:val="32"/>
          <w:szCs w:val="32"/>
        </w:rPr>
        <w:t xml:space="preserve">37.8 </w:t>
      </w:r>
      <w:r w:rsidRPr="000D1F07">
        <w:rPr>
          <w:color w:val="54667A"/>
          <w:spacing w:val="-4"/>
          <w:sz w:val="32"/>
          <w:szCs w:val="32"/>
          <w:cs/>
        </w:rPr>
        <w:t>องศาเซลเซียส</w:t>
      </w:r>
      <w:r w:rsidRPr="00FF6531">
        <w:rPr>
          <w:color w:val="54667A"/>
          <w:sz w:val="32"/>
          <w:szCs w:val="32"/>
          <w:cs/>
        </w:rPr>
        <w:t xml:space="preserve"> อาจมีอาการครั่นเนื้อครั่นตัวและไอร่วม แต่ที่เด่นชัดคือ สูญเสียการรับรสและกลิ่น สามารถหายเองได้ใน </w:t>
      </w:r>
      <w:r w:rsidRPr="00FF6531">
        <w:rPr>
          <w:color w:val="54667A"/>
          <w:sz w:val="32"/>
          <w:szCs w:val="32"/>
        </w:rPr>
        <w:t xml:space="preserve">10-14 </w:t>
      </w:r>
      <w:r w:rsidRPr="00FF6531">
        <w:rPr>
          <w:color w:val="54667A"/>
          <w:sz w:val="32"/>
          <w:szCs w:val="32"/>
          <w:cs/>
        </w:rPr>
        <w:t xml:space="preserve">วัน </w:t>
      </w:r>
      <w:r w:rsidRPr="000D1F07">
        <w:rPr>
          <w:color w:val="54667A"/>
          <w:spacing w:val="-2"/>
          <w:sz w:val="32"/>
          <w:szCs w:val="32"/>
          <w:cs/>
        </w:rPr>
        <w:t>ยังไม่มีวัคซีนป้องกัน กลุ่มผู้สูงอายุ ผู้ป่วยโรคเรื้อรังหรือมีโรคอื่นร่วมด้วย มีความเสี่ยงที่จะเกิดปอดอักเสบรุนแรงได้</w:t>
      </w:r>
      <w:r w:rsidRPr="00FF6531">
        <w:rPr>
          <w:color w:val="54667A"/>
          <w:sz w:val="32"/>
          <w:szCs w:val="32"/>
          <w:cs/>
        </w:rPr>
        <w:t xml:space="preserve"> ส่วนอาการจมูกไม่ได้กลิ่นจากภูมิแพ้ที่เกิดจากอากาศเย็นและฝุ่น </w:t>
      </w:r>
      <w:r w:rsidRPr="00FF6531">
        <w:rPr>
          <w:color w:val="54667A"/>
          <w:sz w:val="32"/>
          <w:szCs w:val="32"/>
        </w:rPr>
        <w:t xml:space="preserve">PM 2.5 </w:t>
      </w:r>
      <w:r w:rsidRPr="00FF6531">
        <w:rPr>
          <w:color w:val="54667A"/>
          <w:sz w:val="32"/>
          <w:szCs w:val="32"/>
          <w:cs/>
        </w:rPr>
        <w:t>จะมีอาการเด่น คือ คัดจมูกและมีน้ำมูก หากสงสัยให้ไปพบแพทย์</w:t>
      </w:r>
      <w:r w:rsidRPr="00FF6531">
        <w:rPr>
          <w:color w:val="54667A"/>
          <w:sz w:val="32"/>
          <w:szCs w:val="32"/>
        </w:rPr>
        <w:t> </w:t>
      </w:r>
    </w:p>
    <w:p w:rsidR="00FF6531" w:rsidRPr="00FF6531" w:rsidRDefault="00FF6531" w:rsidP="00FF6531">
      <w:pPr>
        <w:pStyle w:val="a3"/>
        <w:shd w:val="clear" w:color="auto" w:fill="FFFFFF"/>
        <w:spacing w:before="0" w:beforeAutospacing="0" w:line="380" w:lineRule="exact"/>
        <w:jc w:val="both"/>
        <w:rPr>
          <w:color w:val="54667A"/>
          <w:sz w:val="32"/>
          <w:szCs w:val="32"/>
        </w:rPr>
      </w:pPr>
      <w:r w:rsidRPr="00FF6531">
        <w:rPr>
          <w:color w:val="54667A"/>
          <w:sz w:val="32"/>
          <w:szCs w:val="32"/>
        </w:rPr>
        <w:t xml:space="preserve">          </w:t>
      </w:r>
      <w:r w:rsidRPr="000D1F07">
        <w:rPr>
          <w:color w:val="54667A"/>
          <w:spacing w:val="-4"/>
          <w:sz w:val="32"/>
          <w:szCs w:val="32"/>
        </w:rPr>
        <w:t>“</w:t>
      </w:r>
      <w:r w:rsidRPr="000D1F07">
        <w:rPr>
          <w:color w:val="54667A"/>
          <w:spacing w:val="-4"/>
          <w:sz w:val="32"/>
          <w:szCs w:val="32"/>
          <w:cs/>
        </w:rPr>
        <w:t xml:space="preserve">โรคไข้หวัดใหญ่และโรคโควิด </w:t>
      </w:r>
      <w:r w:rsidRPr="000D1F07">
        <w:rPr>
          <w:color w:val="54667A"/>
          <w:spacing w:val="-4"/>
          <w:sz w:val="32"/>
          <w:szCs w:val="32"/>
        </w:rPr>
        <w:t xml:space="preserve">19 </w:t>
      </w:r>
      <w:r w:rsidRPr="000D1F07">
        <w:rPr>
          <w:color w:val="54667A"/>
          <w:spacing w:val="-4"/>
          <w:sz w:val="32"/>
          <w:szCs w:val="32"/>
          <w:cs/>
        </w:rPr>
        <w:t>ติดต่อได้เหมือนกัน ผ่านการไอ จาม หรือสัมผัสถูกน้ำมูก เสมหะของผู้ป่วย</w:t>
      </w:r>
      <w:r w:rsidRPr="00FF6531">
        <w:rPr>
          <w:color w:val="54667A"/>
          <w:sz w:val="32"/>
          <w:szCs w:val="32"/>
          <w:cs/>
        </w:rPr>
        <w:t xml:space="preserve"> มือที่สัมผัสเชื้อ การป้องกันตนเองจากทั้ง </w:t>
      </w:r>
      <w:r w:rsidRPr="00FF6531">
        <w:rPr>
          <w:color w:val="54667A"/>
          <w:sz w:val="32"/>
          <w:szCs w:val="32"/>
        </w:rPr>
        <w:t xml:space="preserve">2 </w:t>
      </w:r>
      <w:r w:rsidRPr="00FF6531">
        <w:rPr>
          <w:color w:val="54667A"/>
          <w:sz w:val="32"/>
          <w:szCs w:val="32"/>
          <w:cs/>
        </w:rPr>
        <w:t>โรค ทำได้เหมือนกัน คือ การใส่หน้ากาก ทั้งคนป่วยและคนไม่ป่วย</w:t>
      </w:r>
      <w:r w:rsidR="000D1F07">
        <w:rPr>
          <w:rFonts w:hint="cs"/>
          <w:color w:val="54667A"/>
          <w:sz w:val="32"/>
          <w:szCs w:val="32"/>
          <w:cs/>
        </w:rPr>
        <w:br/>
      </w:r>
      <w:proofErr w:type="gramStart"/>
      <w:r w:rsidRPr="00FF6531">
        <w:rPr>
          <w:color w:val="54667A"/>
          <w:sz w:val="32"/>
          <w:szCs w:val="32"/>
          <w:cs/>
        </w:rPr>
        <w:t>จะช่วยป้องกันการแพร่เชื้อและรับเชื้อ  เว้นระยะห่าง</w:t>
      </w:r>
      <w:proofErr w:type="gramEnd"/>
      <w:r w:rsidRPr="00FF6531">
        <w:rPr>
          <w:color w:val="54667A"/>
          <w:sz w:val="32"/>
          <w:szCs w:val="32"/>
          <w:cs/>
        </w:rPr>
        <w:t xml:space="preserve"> </w:t>
      </w:r>
      <w:r w:rsidRPr="00FF6531">
        <w:rPr>
          <w:color w:val="54667A"/>
          <w:sz w:val="32"/>
          <w:szCs w:val="32"/>
        </w:rPr>
        <w:t xml:space="preserve">1-2 </w:t>
      </w:r>
      <w:r w:rsidRPr="00FF6531">
        <w:rPr>
          <w:color w:val="54667A"/>
          <w:sz w:val="32"/>
          <w:szCs w:val="32"/>
          <w:cs/>
        </w:rPr>
        <w:t>เมตร ล้างมือบ่อยๆ</w:t>
      </w:r>
      <w:r w:rsidRPr="00FF6531">
        <w:rPr>
          <w:color w:val="54667A"/>
          <w:sz w:val="32"/>
          <w:szCs w:val="32"/>
        </w:rPr>
        <w:t xml:space="preserve">  </w:t>
      </w:r>
      <w:r w:rsidRPr="00FF6531">
        <w:rPr>
          <w:color w:val="54667A"/>
          <w:sz w:val="32"/>
          <w:szCs w:val="32"/>
          <w:cs/>
        </w:rPr>
        <w:t>กินของร้อน ใช้ช้อนกลางส่วนตัว หลีกเลี่ยงสถานที่แออัด เน้นการอยู่พื้นที่โล่งและมีแดดก็จะช่วยป้องกันได้</w:t>
      </w:r>
      <w:r w:rsidRPr="00FF6531">
        <w:rPr>
          <w:color w:val="54667A"/>
          <w:sz w:val="32"/>
          <w:szCs w:val="32"/>
        </w:rPr>
        <w:t xml:space="preserve">” </w:t>
      </w:r>
      <w:r w:rsidRPr="00FF6531">
        <w:rPr>
          <w:color w:val="54667A"/>
          <w:sz w:val="32"/>
          <w:szCs w:val="32"/>
          <w:cs/>
        </w:rPr>
        <w:t>แพทย์หญิงเปี่ยมลาภกล่าว</w:t>
      </w:r>
    </w:p>
    <w:p w:rsidR="000D1F07" w:rsidRDefault="00FF6531" w:rsidP="00FF6531">
      <w:pPr>
        <w:pStyle w:val="a3"/>
        <w:shd w:val="clear" w:color="auto" w:fill="FFFFFF"/>
        <w:spacing w:before="0" w:beforeAutospacing="0" w:line="380" w:lineRule="exact"/>
        <w:jc w:val="center"/>
        <w:rPr>
          <w:rStyle w:val="a4"/>
          <w:color w:val="54667A"/>
          <w:sz w:val="32"/>
          <w:szCs w:val="32"/>
        </w:rPr>
      </w:pPr>
      <w:r w:rsidRPr="00FF6531">
        <w:rPr>
          <w:rStyle w:val="a4"/>
          <w:color w:val="54667A"/>
          <w:sz w:val="32"/>
          <w:szCs w:val="32"/>
        </w:rPr>
        <w:t> *****</w:t>
      </w:r>
      <w:r w:rsidR="000D1F07">
        <w:rPr>
          <w:rStyle w:val="a4"/>
          <w:color w:val="54667A"/>
          <w:sz w:val="32"/>
          <w:szCs w:val="32"/>
        </w:rPr>
        <w:t>******************************</w:t>
      </w:r>
    </w:p>
    <w:p w:rsidR="00FF6531" w:rsidRPr="00FF6531" w:rsidRDefault="00FF6531" w:rsidP="000D1F07">
      <w:pPr>
        <w:pStyle w:val="a3"/>
        <w:shd w:val="clear" w:color="auto" w:fill="FFFFFF"/>
        <w:spacing w:before="0" w:beforeAutospacing="0" w:line="380" w:lineRule="exact"/>
        <w:jc w:val="right"/>
        <w:rPr>
          <w:color w:val="54667A"/>
          <w:sz w:val="32"/>
          <w:szCs w:val="32"/>
        </w:rPr>
      </w:pPr>
      <w:bookmarkStart w:id="0" w:name="_GoBack"/>
      <w:bookmarkEnd w:id="0"/>
      <w:r w:rsidRPr="00FF6531">
        <w:rPr>
          <w:rStyle w:val="a4"/>
          <w:color w:val="54667A"/>
          <w:sz w:val="32"/>
          <w:szCs w:val="32"/>
        </w:rPr>
        <w:t xml:space="preserve">26 </w:t>
      </w:r>
      <w:r w:rsidRPr="00FF6531">
        <w:rPr>
          <w:rStyle w:val="a4"/>
          <w:color w:val="54667A"/>
          <w:sz w:val="32"/>
          <w:szCs w:val="32"/>
          <w:cs/>
        </w:rPr>
        <w:t xml:space="preserve">ตุลาคม </w:t>
      </w:r>
      <w:r w:rsidRPr="00FF6531">
        <w:rPr>
          <w:rStyle w:val="a4"/>
          <w:color w:val="54667A"/>
          <w:sz w:val="32"/>
          <w:szCs w:val="32"/>
        </w:rPr>
        <w:t>2563</w:t>
      </w:r>
    </w:p>
    <w:p w:rsidR="00194C7F" w:rsidRDefault="00194C7F"/>
    <w:sectPr w:rsidR="00194C7F" w:rsidSect="00FF6531">
      <w:pgSz w:w="11906" w:h="16838"/>
      <w:pgMar w:top="851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1"/>
    <w:rsid w:val="000D1F07"/>
    <w:rsid w:val="00194C7F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53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F6531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65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F6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53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F6531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65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F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B3_F2_DMSPR</dc:creator>
  <cp:lastModifiedBy>B3_F2_DMSPR</cp:lastModifiedBy>
  <cp:revision>1</cp:revision>
  <dcterms:created xsi:type="dcterms:W3CDTF">2020-10-28T02:38:00Z</dcterms:created>
  <dcterms:modified xsi:type="dcterms:W3CDTF">2020-10-28T02:51:00Z</dcterms:modified>
</cp:coreProperties>
</file>