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74C7" w:rsidRPr="006C2A42" w:rsidRDefault="002A0BE4" w:rsidP="003774C7">
      <w:pPr>
        <w:spacing w:after="0" w:line="240" w:lineRule="auto"/>
        <w:jc w:val="center"/>
        <w:rPr>
          <w:rFonts w:ascii="TH SarabunIT๙" w:hAnsi="TH SarabunIT๙" w:cstheme="majorBidi"/>
          <w:b/>
          <w:bCs/>
          <w:sz w:val="18"/>
          <w:szCs w:val="18"/>
        </w:rPr>
      </w:pPr>
      <w:r w:rsidRPr="006C2A42">
        <w:rPr>
          <w:rFonts w:ascii="TH SarabunIT๙" w:hAnsi="TH SarabunIT๙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-193040</wp:posOffset>
            </wp:positionH>
            <wp:positionV relativeFrom="margin">
              <wp:posOffset>-703580</wp:posOffset>
            </wp:positionV>
            <wp:extent cx="7124700" cy="1572895"/>
            <wp:effectExtent l="0" t="0" r="0" b="825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ัวเขียว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3D8" w:rsidRDefault="00657C6C" w:rsidP="001B0A3F">
      <w:pPr>
        <w:spacing w:after="0" w:line="240" w:lineRule="auto"/>
        <w:jc w:val="center"/>
        <w:rPr>
          <w:rFonts w:ascii="TH SarabunIT๙" w:hAnsi="TH SarabunIT๙" w:cstheme="majorBidi"/>
          <w:b/>
          <w:bCs/>
          <w:spacing w:val="-8"/>
          <w:sz w:val="36"/>
          <w:szCs w:val="36"/>
        </w:rPr>
      </w:pPr>
      <w:r w:rsidRPr="006903D8">
        <w:rPr>
          <w:rFonts w:ascii="TH SarabunIT๙" w:hAnsi="TH SarabunIT๙" w:cstheme="majorBidi" w:hint="cs"/>
          <w:b/>
          <w:bCs/>
          <w:spacing w:val="-8"/>
          <w:sz w:val="36"/>
          <w:szCs w:val="36"/>
          <w:cs/>
        </w:rPr>
        <w:t>กรมการแพทย์</w:t>
      </w:r>
      <w:r w:rsidR="006903D8">
        <w:rPr>
          <w:rFonts w:ascii="TH SarabunIT๙" w:hAnsi="TH SarabunIT๙" w:cstheme="majorBidi" w:hint="cs"/>
          <w:b/>
          <w:bCs/>
          <w:spacing w:val="-8"/>
          <w:sz w:val="36"/>
          <w:szCs w:val="36"/>
          <w:cs/>
        </w:rPr>
        <w:t xml:space="preserve"> </w:t>
      </w:r>
      <w:r w:rsidRPr="006903D8">
        <w:rPr>
          <w:rFonts w:ascii="TH SarabunIT๙" w:hAnsi="TH SarabunIT๙" w:cstheme="majorBidi" w:hint="cs"/>
          <w:b/>
          <w:bCs/>
          <w:spacing w:val="-8"/>
          <w:sz w:val="36"/>
          <w:szCs w:val="36"/>
          <w:cs/>
        </w:rPr>
        <w:t>แจ้งการ</w:t>
      </w:r>
      <w:r w:rsidRPr="006903D8">
        <w:rPr>
          <w:rFonts w:ascii="TH SarabunIT๙" w:hAnsi="TH SarabunIT๙" w:cstheme="majorBidi"/>
          <w:b/>
          <w:bCs/>
          <w:spacing w:val="-8"/>
          <w:sz w:val="36"/>
          <w:szCs w:val="36"/>
          <w:cs/>
        </w:rPr>
        <w:t>ให้บริการผู้ป่วยมะเร็งด้วยระบบบริการการแพทย์</w:t>
      </w:r>
      <w:r w:rsidR="00590B78" w:rsidRPr="006903D8">
        <w:rPr>
          <w:rFonts w:ascii="TH SarabunIT๙" w:hAnsi="TH SarabunIT๙" w:cstheme="majorBidi"/>
          <w:b/>
          <w:bCs/>
          <w:spacing w:val="-8"/>
          <w:sz w:val="36"/>
          <w:szCs w:val="36"/>
          <w:cs/>
        </w:rPr>
        <w:t>วิถีใหม่</w:t>
      </w:r>
      <w:r w:rsidR="0063681D" w:rsidRPr="006903D8">
        <w:rPr>
          <w:rFonts w:ascii="TH SarabunIT๙" w:hAnsi="TH SarabunIT๙" w:cstheme="majorBidi" w:hint="cs"/>
          <w:b/>
          <w:bCs/>
          <w:spacing w:val="-8"/>
          <w:sz w:val="36"/>
          <w:szCs w:val="36"/>
          <w:cs/>
        </w:rPr>
        <w:t xml:space="preserve"> </w:t>
      </w:r>
    </w:p>
    <w:p w:rsidR="003774C7" w:rsidRPr="006903D8" w:rsidRDefault="002A0BE4" w:rsidP="001B0A3F">
      <w:pPr>
        <w:spacing w:after="0" w:line="240" w:lineRule="auto"/>
        <w:jc w:val="center"/>
        <w:rPr>
          <w:rFonts w:ascii="TH SarabunIT๙" w:hAnsi="TH SarabunIT๙" w:cstheme="majorBidi"/>
          <w:b/>
          <w:bCs/>
          <w:sz w:val="36"/>
          <w:szCs w:val="36"/>
        </w:rPr>
      </w:pPr>
      <w:r w:rsidRPr="006903D8">
        <w:rPr>
          <w:rFonts w:ascii="TH SarabunIT๙" w:hAnsi="TH SarabunIT๙" w:cstheme="majorBidi"/>
          <w:b/>
          <w:bCs/>
          <w:spacing w:val="-8"/>
          <w:sz w:val="36"/>
          <w:szCs w:val="36"/>
          <w:cs/>
        </w:rPr>
        <w:t>เน้นปลอดภัย</w:t>
      </w:r>
      <w:r w:rsidRPr="006903D8">
        <w:rPr>
          <w:rFonts w:ascii="TH SarabunIT๙" w:hAnsi="TH SarabunIT๙" w:cstheme="majorBidi"/>
          <w:b/>
          <w:bCs/>
          <w:spacing w:val="-4"/>
          <w:sz w:val="36"/>
          <w:szCs w:val="36"/>
          <w:cs/>
        </w:rPr>
        <w:t>ห่างไกล</w:t>
      </w:r>
      <w:r w:rsidR="00657C6C" w:rsidRPr="006903D8">
        <w:rPr>
          <w:rFonts w:ascii="TH SarabunIT๙" w:hAnsi="TH SarabunIT๙" w:cstheme="majorBidi" w:hint="cs"/>
          <w:b/>
          <w:bCs/>
          <w:spacing w:val="-4"/>
          <w:sz w:val="36"/>
          <w:szCs w:val="36"/>
          <w:cs/>
        </w:rPr>
        <w:t xml:space="preserve"> </w:t>
      </w:r>
      <w:r w:rsidR="003774C7" w:rsidRPr="006903D8">
        <w:rPr>
          <w:rFonts w:ascii="TH SarabunIT๙" w:hAnsi="TH SarabunIT๙" w:cstheme="majorBidi"/>
          <w:b/>
          <w:bCs/>
          <w:spacing w:val="-4"/>
          <w:sz w:val="36"/>
          <w:szCs w:val="36"/>
        </w:rPr>
        <w:t>COVID-</w:t>
      </w:r>
      <w:r w:rsidR="00657C6C" w:rsidRPr="006903D8">
        <w:rPr>
          <w:rFonts w:ascii="TH SarabunIT๙" w:hAnsi="TH SarabunIT๙" w:cstheme="majorBidi" w:hint="cs"/>
          <w:b/>
          <w:bCs/>
          <w:spacing w:val="-4"/>
          <w:sz w:val="36"/>
          <w:szCs w:val="36"/>
          <w:cs/>
        </w:rPr>
        <w:t>19</w:t>
      </w:r>
      <w:r w:rsidR="001B0A3F" w:rsidRPr="006903D8">
        <w:rPr>
          <w:rFonts w:ascii="TH SarabunIT๙" w:hAnsi="TH SarabunIT๙" w:cstheme="majorBidi" w:hint="cs"/>
          <w:b/>
          <w:bCs/>
          <w:spacing w:val="-4"/>
          <w:sz w:val="36"/>
          <w:szCs w:val="36"/>
          <w:cs/>
        </w:rPr>
        <w:t xml:space="preserve"> </w:t>
      </w:r>
    </w:p>
    <w:p w:rsidR="003774C7" w:rsidRPr="006903D8" w:rsidRDefault="003774C7" w:rsidP="003774C7">
      <w:pPr>
        <w:spacing w:after="0" w:line="240" w:lineRule="auto"/>
        <w:jc w:val="center"/>
        <w:rPr>
          <w:rFonts w:ascii="TH SarabunIT๙" w:hAnsi="TH SarabunIT๙" w:cstheme="majorBidi"/>
          <w:b/>
          <w:bCs/>
          <w:sz w:val="20"/>
          <w:szCs w:val="20"/>
        </w:rPr>
      </w:pPr>
    </w:p>
    <w:p w:rsidR="003774C7" w:rsidRPr="006903D8" w:rsidRDefault="002A0BE4" w:rsidP="006903D8">
      <w:pPr>
        <w:spacing w:after="0"/>
        <w:jc w:val="thaiDistribute"/>
        <w:rPr>
          <w:rFonts w:asciiTheme="majorBidi" w:hAnsiTheme="majorBidi" w:cstheme="majorBidi"/>
          <w:sz w:val="30"/>
          <w:szCs w:val="30"/>
        </w:rPr>
      </w:pPr>
      <w:r w:rsidRPr="006903D8">
        <w:rPr>
          <w:rFonts w:asciiTheme="majorBidi" w:hAnsiTheme="majorBidi" w:cstheme="majorBidi"/>
          <w:b/>
          <w:bCs/>
          <w:sz w:val="30"/>
          <w:szCs w:val="30"/>
          <w:cs/>
        </w:rPr>
        <w:tab/>
      </w:r>
      <w:r w:rsidR="00FD7B59" w:rsidRPr="006903D8">
        <w:rPr>
          <w:rFonts w:asciiTheme="majorBidi" w:hAnsiTheme="majorBidi" w:cstheme="majorBidi"/>
          <w:sz w:val="30"/>
          <w:szCs w:val="30"/>
          <w:cs/>
        </w:rPr>
        <w:t>กรมการแพทย์ โดยสถาบันมะเร็งแห่งชาติ</w:t>
      </w:r>
      <w:r w:rsidR="00FD7B59" w:rsidRPr="006903D8">
        <w:rPr>
          <w:rFonts w:asciiTheme="majorBidi" w:hAnsiTheme="majorBidi" w:cstheme="majorBidi"/>
          <w:sz w:val="30"/>
          <w:szCs w:val="30"/>
        </w:rPr>
        <w:t xml:space="preserve"> </w:t>
      </w:r>
      <w:r w:rsidR="00FD7B59" w:rsidRPr="006903D8">
        <w:rPr>
          <w:rFonts w:asciiTheme="majorBidi" w:hAnsiTheme="majorBidi" w:cstheme="majorBidi"/>
          <w:sz w:val="30"/>
          <w:szCs w:val="30"/>
          <w:cs/>
        </w:rPr>
        <w:t>แจ้งให้บริการผู้ป่วยมะเร็งด้วยระบบบริการการแพทย์วิถีใหม่</w:t>
      </w:r>
      <w:r w:rsidR="00CE0D41" w:rsidRPr="006903D8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FD7B59" w:rsidRPr="006903D8">
        <w:rPr>
          <w:rFonts w:asciiTheme="majorBidi" w:hAnsiTheme="majorBidi" w:cstheme="majorBidi"/>
          <w:sz w:val="30"/>
          <w:szCs w:val="30"/>
          <w:cs/>
        </w:rPr>
        <w:t>(</w:t>
      </w:r>
      <w:r w:rsidR="00FD7B59" w:rsidRPr="006903D8">
        <w:rPr>
          <w:rFonts w:asciiTheme="majorBidi" w:hAnsiTheme="majorBidi" w:cstheme="majorBidi"/>
          <w:sz w:val="30"/>
          <w:szCs w:val="30"/>
        </w:rPr>
        <w:t>New Normal Medical Service</w:t>
      </w:r>
      <w:r w:rsidR="001A1E9B" w:rsidRPr="006903D8">
        <w:rPr>
          <w:rFonts w:asciiTheme="majorBidi" w:hAnsiTheme="majorBidi" w:cstheme="majorBidi"/>
          <w:sz w:val="30"/>
          <w:szCs w:val="30"/>
        </w:rPr>
        <w:t>s</w:t>
      </w:r>
      <w:r w:rsidR="00FD7B59" w:rsidRPr="006903D8">
        <w:rPr>
          <w:rFonts w:asciiTheme="majorBidi" w:hAnsiTheme="majorBidi" w:cstheme="majorBidi"/>
          <w:sz w:val="30"/>
          <w:szCs w:val="30"/>
          <w:cs/>
        </w:rPr>
        <w:t>)</w:t>
      </w:r>
      <w:r w:rsidR="00FD7B59" w:rsidRPr="006903D8">
        <w:rPr>
          <w:rFonts w:asciiTheme="majorBidi" w:hAnsiTheme="majorBidi" w:cstheme="majorBidi"/>
          <w:sz w:val="30"/>
          <w:szCs w:val="30"/>
        </w:rPr>
        <w:t xml:space="preserve"> </w:t>
      </w:r>
      <w:r w:rsidR="005A2E5D" w:rsidRPr="006903D8">
        <w:rPr>
          <w:rFonts w:asciiTheme="majorBidi" w:hAnsiTheme="majorBidi" w:cstheme="majorBidi"/>
          <w:sz w:val="30"/>
          <w:szCs w:val="30"/>
          <w:cs/>
        </w:rPr>
        <w:t xml:space="preserve">ในสถานการณ์การแพร่ระบาดของ </w:t>
      </w:r>
      <w:r w:rsidR="005A2E5D" w:rsidRPr="006903D8">
        <w:rPr>
          <w:rFonts w:asciiTheme="majorBidi" w:hAnsiTheme="majorBidi" w:cstheme="majorBidi"/>
          <w:sz w:val="30"/>
          <w:szCs w:val="30"/>
        </w:rPr>
        <w:t>COVID-</w:t>
      </w:r>
      <w:r w:rsidR="005A2E5D" w:rsidRPr="006903D8">
        <w:rPr>
          <w:rFonts w:asciiTheme="majorBidi" w:hAnsiTheme="majorBidi" w:cstheme="majorBidi"/>
          <w:sz w:val="30"/>
          <w:szCs w:val="30"/>
          <w:cs/>
        </w:rPr>
        <w:t xml:space="preserve">19 </w:t>
      </w:r>
      <w:r w:rsidR="00FD7B59" w:rsidRPr="006903D8">
        <w:rPr>
          <w:rFonts w:asciiTheme="majorBidi" w:hAnsiTheme="majorBidi" w:cstheme="majorBidi"/>
          <w:sz w:val="30"/>
          <w:szCs w:val="30"/>
          <w:cs/>
        </w:rPr>
        <w:t xml:space="preserve">โดยแบ่งกลุ่มผู้ป่วยเป็น 3 </w:t>
      </w:r>
      <w:r w:rsidR="009F49AE" w:rsidRPr="006903D8">
        <w:rPr>
          <w:rFonts w:asciiTheme="majorBidi" w:hAnsiTheme="majorBidi" w:cstheme="majorBidi"/>
          <w:sz w:val="30"/>
          <w:szCs w:val="30"/>
          <w:cs/>
        </w:rPr>
        <w:t>กลุ่ม</w:t>
      </w:r>
      <w:r w:rsidR="006903D8">
        <w:rPr>
          <w:rFonts w:asciiTheme="majorBidi" w:hAnsiTheme="majorBidi" w:cstheme="majorBidi"/>
          <w:sz w:val="30"/>
          <w:szCs w:val="30"/>
          <w:cs/>
        </w:rPr>
        <w:t xml:space="preserve"> ได้</w:t>
      </w:r>
      <w:r w:rsidR="006903D8">
        <w:rPr>
          <w:rFonts w:asciiTheme="majorBidi" w:hAnsiTheme="majorBidi" w:cstheme="majorBidi" w:hint="cs"/>
          <w:sz w:val="30"/>
          <w:szCs w:val="30"/>
          <w:cs/>
        </w:rPr>
        <w:t xml:space="preserve">แก่ </w:t>
      </w:r>
      <w:r w:rsidR="00FD7B59" w:rsidRPr="006903D8">
        <w:rPr>
          <w:rFonts w:asciiTheme="majorBidi" w:hAnsiTheme="majorBidi" w:cstheme="majorBidi"/>
          <w:sz w:val="30"/>
          <w:szCs w:val="30"/>
          <w:cs/>
        </w:rPr>
        <w:t>กลุ่มผู้ป่วยที่ต้องดูแลใกล้ชิด กลุ่มผู้ป่วยที่ติดตามเพื่อเฝ้าระวัง</w:t>
      </w:r>
      <w:r w:rsidR="00D31144" w:rsidRPr="006903D8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FD7B59" w:rsidRPr="006903D8">
        <w:rPr>
          <w:rFonts w:asciiTheme="majorBidi" w:hAnsiTheme="majorBidi" w:cstheme="majorBidi"/>
          <w:sz w:val="30"/>
          <w:szCs w:val="30"/>
          <w:cs/>
        </w:rPr>
        <w:t>และกลุ่มผู้ป่วยที่ติดตามประจำปี</w:t>
      </w:r>
      <w:r w:rsidR="00A27FB7" w:rsidRPr="006903D8">
        <w:rPr>
          <w:rFonts w:asciiTheme="majorBidi" w:hAnsiTheme="majorBidi" w:cstheme="majorBidi"/>
          <w:sz w:val="30"/>
          <w:szCs w:val="30"/>
          <w:cs/>
        </w:rPr>
        <w:t>ที่เน้นความปลอดภัยทั้งผู้รับบริการและ</w:t>
      </w:r>
      <w:r w:rsidR="005A2E5D" w:rsidRPr="006903D8">
        <w:rPr>
          <w:rFonts w:asciiTheme="majorBidi" w:hAnsiTheme="majorBidi" w:cstheme="majorBidi"/>
          <w:sz w:val="30"/>
          <w:szCs w:val="30"/>
          <w:cs/>
        </w:rPr>
        <w:t>ผู้ให้บริการ</w:t>
      </w:r>
      <w:r w:rsidR="005122A2" w:rsidRPr="006903D8">
        <w:rPr>
          <w:rFonts w:asciiTheme="majorBidi" w:hAnsiTheme="majorBidi" w:cstheme="majorBidi"/>
          <w:sz w:val="30"/>
          <w:szCs w:val="30"/>
          <w:cs/>
        </w:rPr>
        <w:t xml:space="preserve"> </w:t>
      </w:r>
    </w:p>
    <w:p w:rsidR="00146CCD" w:rsidRPr="006903D8" w:rsidRDefault="002A0BE4" w:rsidP="006903D8">
      <w:pPr>
        <w:spacing w:after="0"/>
        <w:jc w:val="thaiDistribute"/>
        <w:rPr>
          <w:rFonts w:asciiTheme="majorBidi" w:hAnsiTheme="majorBidi" w:cstheme="majorBidi"/>
          <w:sz w:val="30"/>
          <w:szCs w:val="30"/>
        </w:rPr>
      </w:pPr>
      <w:r w:rsidRPr="006903D8">
        <w:rPr>
          <w:rFonts w:asciiTheme="majorBidi" w:hAnsiTheme="majorBidi" w:cstheme="majorBidi"/>
          <w:sz w:val="30"/>
          <w:szCs w:val="30"/>
          <w:cs/>
        </w:rPr>
        <w:tab/>
      </w:r>
      <w:r w:rsidR="00AD17A0" w:rsidRPr="006903D8">
        <w:rPr>
          <w:rFonts w:asciiTheme="majorBidi" w:hAnsiTheme="majorBidi" w:cstheme="majorBidi"/>
          <w:b/>
          <w:bCs/>
          <w:sz w:val="30"/>
          <w:szCs w:val="30"/>
          <w:cs/>
        </w:rPr>
        <w:t xml:space="preserve">นายแพทย์สมศักดิ์ </w:t>
      </w:r>
      <w:r w:rsidR="00090C33" w:rsidRPr="006903D8">
        <w:rPr>
          <w:rFonts w:asciiTheme="majorBidi" w:hAnsiTheme="majorBidi" w:cstheme="majorBidi"/>
          <w:b/>
          <w:bCs/>
          <w:sz w:val="30"/>
          <w:szCs w:val="30"/>
          <w:cs/>
        </w:rPr>
        <w:t>อรรฆศิลป์ อธิบดีกรมการแพทย์</w:t>
      </w:r>
      <w:r w:rsidR="00090C33" w:rsidRPr="006903D8">
        <w:rPr>
          <w:rFonts w:asciiTheme="majorBidi" w:hAnsiTheme="majorBidi" w:cstheme="majorBidi"/>
          <w:sz w:val="30"/>
          <w:szCs w:val="30"/>
          <w:cs/>
        </w:rPr>
        <w:t xml:space="preserve"> กล่าวว่า </w:t>
      </w:r>
      <w:r w:rsidR="004B423A" w:rsidRPr="006903D8">
        <w:rPr>
          <w:rFonts w:asciiTheme="majorBidi" w:hAnsiTheme="majorBidi" w:cstheme="majorBidi"/>
          <w:sz w:val="30"/>
          <w:szCs w:val="30"/>
          <w:cs/>
        </w:rPr>
        <w:t>ระบบบริการทางการแพทย์วิถีใหม่</w:t>
      </w:r>
      <w:r w:rsidR="00780996" w:rsidRPr="006903D8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4B423A" w:rsidRPr="006903D8">
        <w:rPr>
          <w:rFonts w:asciiTheme="majorBidi" w:hAnsiTheme="majorBidi" w:cstheme="majorBidi"/>
          <w:sz w:val="30"/>
          <w:szCs w:val="30"/>
          <w:cs/>
        </w:rPr>
        <w:t>เป็น</w:t>
      </w:r>
      <w:r w:rsidR="001A1E9B" w:rsidRPr="006903D8">
        <w:rPr>
          <w:rFonts w:asciiTheme="majorBidi" w:hAnsiTheme="majorBidi" w:cstheme="majorBidi"/>
          <w:sz w:val="30"/>
          <w:szCs w:val="30"/>
          <w:cs/>
        </w:rPr>
        <w:t>การพัฒนา</w:t>
      </w:r>
      <w:r w:rsidR="004B423A" w:rsidRPr="006903D8">
        <w:rPr>
          <w:rFonts w:asciiTheme="majorBidi" w:hAnsiTheme="majorBidi" w:cstheme="majorBidi"/>
          <w:sz w:val="30"/>
          <w:szCs w:val="30"/>
          <w:cs/>
        </w:rPr>
        <w:t>ระบบบริการ</w:t>
      </w:r>
      <w:r w:rsidR="00C9083D" w:rsidRPr="006903D8">
        <w:rPr>
          <w:rFonts w:asciiTheme="majorBidi" w:hAnsiTheme="majorBidi" w:cstheme="majorBidi"/>
          <w:sz w:val="30"/>
          <w:szCs w:val="30"/>
          <w:cs/>
        </w:rPr>
        <w:t xml:space="preserve">โดยนำเทคโนโลยีและนวัตกรรมทางการแพทย์มาประยุกต์ใช้ </w:t>
      </w:r>
      <w:r w:rsidR="004B423A" w:rsidRPr="006903D8">
        <w:rPr>
          <w:rFonts w:asciiTheme="majorBidi" w:hAnsiTheme="majorBidi" w:cstheme="majorBidi"/>
          <w:sz w:val="30"/>
          <w:szCs w:val="30"/>
          <w:cs/>
        </w:rPr>
        <w:t>เพื่ออำนวยความสะดวกให้กับผู้ป่วย</w:t>
      </w:r>
      <w:r w:rsidR="002F2C3C" w:rsidRPr="006903D8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4B423A" w:rsidRPr="006903D8">
        <w:rPr>
          <w:rFonts w:asciiTheme="majorBidi" w:hAnsiTheme="majorBidi" w:cstheme="majorBidi"/>
          <w:sz w:val="30"/>
          <w:szCs w:val="30"/>
          <w:cs/>
        </w:rPr>
        <w:t>โดยเฉพาะ</w:t>
      </w:r>
      <w:r w:rsidR="00146CCD" w:rsidRPr="006903D8">
        <w:rPr>
          <w:rFonts w:asciiTheme="majorBidi" w:hAnsiTheme="majorBidi" w:cstheme="majorBidi"/>
          <w:sz w:val="30"/>
          <w:szCs w:val="30"/>
          <w:cs/>
        </w:rPr>
        <w:t>ในช่วงที่ต้องเผชิญกับสถานการณ์</w:t>
      </w:r>
      <w:r w:rsidR="004B423A" w:rsidRPr="006903D8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887787" w:rsidRPr="006903D8">
        <w:rPr>
          <w:rFonts w:asciiTheme="majorBidi" w:hAnsiTheme="majorBidi" w:cstheme="majorBidi"/>
          <w:sz w:val="30"/>
          <w:szCs w:val="30"/>
        </w:rPr>
        <w:t>COVID-</w:t>
      </w:r>
      <w:r w:rsidR="00146CCD" w:rsidRPr="006903D8">
        <w:rPr>
          <w:rFonts w:asciiTheme="majorBidi" w:hAnsiTheme="majorBidi" w:cstheme="majorBidi"/>
          <w:sz w:val="30"/>
          <w:szCs w:val="30"/>
          <w:cs/>
        </w:rPr>
        <w:t xml:space="preserve">19 </w:t>
      </w:r>
      <w:r w:rsidR="004979BA" w:rsidRPr="006903D8">
        <w:rPr>
          <w:rFonts w:asciiTheme="majorBidi" w:hAnsiTheme="majorBidi" w:cstheme="majorBidi"/>
          <w:sz w:val="30"/>
          <w:szCs w:val="30"/>
          <w:cs/>
        </w:rPr>
        <w:t xml:space="preserve">ไม่ว่าจะเป็นการจัดห้องแยกกลุ่มผู้ป่วยที่มีอาการของโรคทางเดินหายใจ การปรับระบบบริการเพื่อลดความแออัดในสถานพยาบาล การนัดตรวจและให้คำปรึกษาด้วยระบบออนไลน์ เป็นต้น </w:t>
      </w:r>
      <w:r w:rsidR="00C9083D" w:rsidRPr="006903D8">
        <w:rPr>
          <w:rFonts w:asciiTheme="majorBidi" w:hAnsiTheme="majorBidi" w:cstheme="majorBidi"/>
          <w:sz w:val="30"/>
          <w:szCs w:val="30"/>
          <w:cs/>
        </w:rPr>
        <w:t>ซึ่ง</w:t>
      </w:r>
      <w:r w:rsidR="004979BA" w:rsidRPr="006903D8">
        <w:rPr>
          <w:rFonts w:asciiTheme="majorBidi" w:hAnsiTheme="majorBidi" w:cstheme="majorBidi"/>
          <w:sz w:val="30"/>
          <w:szCs w:val="30"/>
          <w:cs/>
        </w:rPr>
        <w:t>สามารถ</w:t>
      </w:r>
      <w:r w:rsidR="00C9083D" w:rsidRPr="006903D8">
        <w:rPr>
          <w:rFonts w:asciiTheme="majorBidi" w:hAnsiTheme="majorBidi" w:cstheme="majorBidi"/>
          <w:sz w:val="30"/>
          <w:szCs w:val="30"/>
          <w:cs/>
        </w:rPr>
        <w:t xml:space="preserve">สร้างความเชื่อมั่นได้ว่าผู้รับบริการและเจ้าหน้าที่จะมีความปลอดภัย </w:t>
      </w:r>
    </w:p>
    <w:p w:rsidR="00BE2A5A" w:rsidRDefault="00146CCD" w:rsidP="00BE2A5A">
      <w:pPr>
        <w:spacing w:after="0"/>
        <w:jc w:val="thaiDistribute"/>
        <w:rPr>
          <w:rFonts w:asciiTheme="majorBidi" w:hAnsiTheme="majorBidi" w:cstheme="majorBidi"/>
          <w:sz w:val="30"/>
          <w:szCs w:val="30"/>
        </w:rPr>
      </w:pPr>
      <w:r w:rsidRPr="006903D8">
        <w:rPr>
          <w:rFonts w:asciiTheme="majorBidi" w:hAnsiTheme="majorBidi" w:cstheme="majorBidi"/>
          <w:sz w:val="30"/>
          <w:szCs w:val="30"/>
        </w:rPr>
        <w:tab/>
      </w:r>
      <w:r w:rsidR="0055527E" w:rsidRPr="006903D8">
        <w:rPr>
          <w:rFonts w:asciiTheme="majorBidi" w:hAnsiTheme="majorBidi" w:cstheme="majorBidi"/>
          <w:b/>
          <w:bCs/>
          <w:sz w:val="30"/>
          <w:szCs w:val="30"/>
          <w:cs/>
        </w:rPr>
        <w:t>นายแพทย์จินดา โรจนเมธินทร์ ผู้อำนวยการสถาบันมะเร็งแห่งชาติ</w:t>
      </w:r>
      <w:r w:rsidR="0055527E" w:rsidRPr="006903D8">
        <w:rPr>
          <w:rFonts w:asciiTheme="majorBidi" w:hAnsiTheme="majorBidi" w:cstheme="majorBidi"/>
          <w:sz w:val="30"/>
          <w:szCs w:val="30"/>
          <w:cs/>
        </w:rPr>
        <w:t xml:space="preserve"> กล่าวว่า</w:t>
      </w:r>
      <w:r w:rsidR="005A2E5D" w:rsidRPr="006903D8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C610CB" w:rsidRPr="006903D8">
        <w:rPr>
          <w:rFonts w:asciiTheme="majorBidi" w:hAnsiTheme="majorBidi" w:cstheme="majorBidi"/>
          <w:sz w:val="30"/>
          <w:szCs w:val="30"/>
          <w:cs/>
        </w:rPr>
        <w:t>กลุ่มผู้ป่วยที่ต้องดูแลใกล้ชิด ได้แก่ ผู้ป่วยที่ต้อง</w:t>
      </w:r>
      <w:r w:rsidR="006903D8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="00C610CB" w:rsidRPr="006903D8">
        <w:rPr>
          <w:rFonts w:asciiTheme="majorBidi" w:hAnsiTheme="majorBidi" w:cstheme="majorBidi"/>
          <w:sz w:val="30"/>
          <w:szCs w:val="30"/>
          <w:cs/>
        </w:rPr>
        <w:t xml:space="preserve">รับการรักษาต่อเนื่อง ผู้ป่วยที่ต้องผ่าตัดเร่งด่วน ผู้ป่วยส่งต่อ ผู้ป่วยที่นัดตรวจติดตามหลังการรักษาที่น้อยกว่า 1 ปี และผู้ป่วยฉุกเฉิน ยังคงให้บริการภายในสถาบันมะเร็งแห่งชาติตามปกติ ซึ่งมีระบบเฝ้าระวังที่รัดกุม โดยผู้ป่วยต้องเตรียมความพร้อมก่อนมาพบแพทย์ สวมหน้ากากอนามัยตลอดเวลา การรักษาระยะห่างระหว่างตนเองและผู้อื่นอย่างน้อย 1-2 เมตร การพาญาติหรือผู้ติดตามมาได้ไม่เกิน </w:t>
      </w:r>
      <w:r w:rsidR="006903D8">
        <w:rPr>
          <w:rFonts w:asciiTheme="majorBidi" w:hAnsiTheme="majorBidi" w:cstheme="majorBidi" w:hint="cs"/>
          <w:sz w:val="30"/>
          <w:szCs w:val="30"/>
          <w:cs/>
        </w:rPr>
        <w:t xml:space="preserve">    </w:t>
      </w:r>
      <w:r w:rsidR="00C610CB" w:rsidRPr="006903D8">
        <w:rPr>
          <w:rFonts w:asciiTheme="majorBidi" w:hAnsiTheme="majorBidi" w:cstheme="majorBidi"/>
          <w:sz w:val="30"/>
          <w:szCs w:val="30"/>
          <w:cs/>
        </w:rPr>
        <w:t xml:space="preserve">1 คน รวมถึงการประเมินความเสี่ยงและตรวจวัดอุณหภูมิร่างกายก่อนเข้ารับบริการ ในส่วนผู้ป่วยกลุ่มติดตามเพื่อเฝ้าระวัง ได้แก่ ผู้ป่วยที่นัดตรวจติดตามหลังการรักษา 1-5 ปี ผู้ป่วยที่รับฮอร์โมนบำบัด ผู้ป่วยอาการไม่รุนแรง และกลุ่มผู้มาฟังผล </w:t>
      </w:r>
      <w:r w:rsidR="00C610CB" w:rsidRPr="006903D8">
        <w:rPr>
          <w:rFonts w:asciiTheme="majorBidi" w:hAnsiTheme="majorBidi" w:cstheme="majorBidi"/>
          <w:sz w:val="30"/>
          <w:szCs w:val="30"/>
        </w:rPr>
        <w:t xml:space="preserve">CT/ MRI </w:t>
      </w:r>
      <w:r w:rsidR="00C610CB" w:rsidRPr="006903D8">
        <w:rPr>
          <w:rFonts w:asciiTheme="majorBidi" w:hAnsiTheme="majorBidi" w:cstheme="majorBidi"/>
          <w:sz w:val="30"/>
          <w:szCs w:val="30"/>
          <w:cs/>
        </w:rPr>
        <w:t>รวมถึงกลุ่มผู้ป่วยที่ติดตามประจำปี ได้แก่ ผู้ป่วยที่นัดตรวจติดตามหลังการรักษาที่มากกว่า 5 ปี และการนัดติดตามประจำปี จะให้บริการระบบการ</w:t>
      </w:r>
      <w:r w:rsidR="00BE2A5A">
        <w:rPr>
          <w:rFonts w:asciiTheme="majorBidi" w:hAnsiTheme="majorBidi" w:cstheme="majorBidi" w:hint="cs"/>
          <w:sz w:val="30"/>
          <w:szCs w:val="30"/>
          <w:cs/>
        </w:rPr>
        <w:t xml:space="preserve">         </w:t>
      </w:r>
      <w:r w:rsidR="00C610CB" w:rsidRPr="006903D8">
        <w:rPr>
          <w:rFonts w:asciiTheme="majorBidi" w:hAnsiTheme="majorBidi" w:cstheme="majorBidi"/>
          <w:sz w:val="30"/>
          <w:szCs w:val="30"/>
          <w:cs/>
        </w:rPr>
        <w:t>พบแพทย์ออนไลน์ (</w:t>
      </w:r>
      <w:r w:rsidR="00C610CB" w:rsidRPr="006903D8">
        <w:rPr>
          <w:rFonts w:asciiTheme="majorBidi" w:hAnsiTheme="majorBidi" w:cstheme="majorBidi"/>
          <w:sz w:val="30"/>
          <w:szCs w:val="30"/>
        </w:rPr>
        <w:t>Telemedicine</w:t>
      </w:r>
      <w:r w:rsidR="00C610CB" w:rsidRPr="006903D8">
        <w:rPr>
          <w:rFonts w:asciiTheme="majorBidi" w:hAnsiTheme="majorBidi" w:cstheme="majorBidi"/>
          <w:sz w:val="30"/>
          <w:szCs w:val="30"/>
          <w:cs/>
        </w:rPr>
        <w:t xml:space="preserve">) และการจัดส่งยาทางไปรษณีย์ </w:t>
      </w:r>
      <w:r w:rsidR="006903D8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C610CB" w:rsidRPr="006903D8">
        <w:rPr>
          <w:rFonts w:asciiTheme="majorBidi" w:hAnsiTheme="majorBidi" w:cstheme="majorBidi"/>
          <w:sz w:val="30"/>
          <w:szCs w:val="30"/>
          <w:cs/>
        </w:rPr>
        <w:t xml:space="preserve">ทั้งนี้ เพื่อลดความแออัดในโรงพยาบาล เพื่อลดความเสี่ยงจากการแพร่ระบาดของโรค </w:t>
      </w:r>
      <w:r w:rsidR="00C610CB" w:rsidRPr="006903D8">
        <w:rPr>
          <w:rFonts w:asciiTheme="majorBidi" w:hAnsiTheme="majorBidi" w:cstheme="majorBidi"/>
          <w:sz w:val="30"/>
          <w:szCs w:val="30"/>
        </w:rPr>
        <w:t>COVID-</w:t>
      </w:r>
      <w:r w:rsidR="00C610CB" w:rsidRPr="006903D8">
        <w:rPr>
          <w:rFonts w:asciiTheme="majorBidi" w:hAnsiTheme="majorBidi" w:cstheme="majorBidi"/>
          <w:sz w:val="30"/>
          <w:szCs w:val="30"/>
          <w:cs/>
        </w:rPr>
        <w:t xml:space="preserve">19 เพื่ออำนวยความสะดวกให้ผู้ป่วยโรคมะเร็งได้รับการดูแลสุขภาพอย่างต่อเนื่อง และเพื่อให้เป็นไปตามนโยบาย </w:t>
      </w:r>
      <w:r w:rsidR="00C610CB" w:rsidRPr="006903D8">
        <w:rPr>
          <w:rFonts w:asciiTheme="majorBidi" w:hAnsiTheme="majorBidi" w:cstheme="majorBidi"/>
          <w:sz w:val="30"/>
          <w:szCs w:val="30"/>
        </w:rPr>
        <w:t>“</w:t>
      </w:r>
      <w:r w:rsidR="00C610CB" w:rsidRPr="006903D8">
        <w:rPr>
          <w:rFonts w:asciiTheme="majorBidi" w:hAnsiTheme="majorBidi" w:cstheme="majorBidi"/>
          <w:sz w:val="30"/>
          <w:szCs w:val="30"/>
          <w:cs/>
        </w:rPr>
        <w:t>มะเร็งไปรับบริการที่ไหนก็ได้ที่พร้อม</w:t>
      </w:r>
      <w:r w:rsidR="00C610CB" w:rsidRPr="006903D8">
        <w:rPr>
          <w:rFonts w:asciiTheme="majorBidi" w:hAnsiTheme="majorBidi" w:cstheme="majorBidi"/>
          <w:sz w:val="30"/>
          <w:szCs w:val="30"/>
        </w:rPr>
        <w:t>”</w:t>
      </w:r>
      <w:r w:rsidR="00C610CB" w:rsidRPr="006903D8">
        <w:rPr>
          <w:rFonts w:asciiTheme="majorBidi" w:hAnsiTheme="majorBidi" w:cstheme="majorBidi"/>
          <w:sz w:val="30"/>
          <w:szCs w:val="30"/>
          <w:cs/>
        </w:rPr>
        <w:t xml:space="preserve"> ของกระทรวงสาธารณสุข </w:t>
      </w:r>
    </w:p>
    <w:p w:rsidR="00887787" w:rsidRPr="006903D8" w:rsidRDefault="00BE2A5A" w:rsidP="00BE2A5A">
      <w:pPr>
        <w:spacing w:after="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="00020157" w:rsidRPr="006903D8">
        <w:rPr>
          <w:rFonts w:asciiTheme="majorBidi" w:hAnsiTheme="majorBidi" w:cstheme="majorBidi"/>
          <w:sz w:val="30"/>
          <w:szCs w:val="30"/>
          <w:cs/>
        </w:rPr>
        <w:t xml:space="preserve">ผู้อำนวยการสถาบันมะเร็งแห่งชาติ กล่าวเพิ่มเติมว่า </w:t>
      </w:r>
      <w:r w:rsidR="000E028B" w:rsidRPr="006903D8">
        <w:rPr>
          <w:rFonts w:asciiTheme="majorBidi" w:hAnsiTheme="majorBidi" w:cstheme="majorBidi"/>
          <w:sz w:val="30"/>
          <w:szCs w:val="30"/>
          <w:cs/>
        </w:rPr>
        <w:t>ผู้ป่วย</w:t>
      </w:r>
      <w:r w:rsidR="00E308E8" w:rsidRPr="006903D8">
        <w:rPr>
          <w:rFonts w:asciiTheme="majorBidi" w:hAnsiTheme="majorBidi" w:cstheme="majorBidi"/>
          <w:sz w:val="30"/>
          <w:szCs w:val="30"/>
          <w:cs/>
        </w:rPr>
        <w:t>มะเร็ง</w:t>
      </w:r>
      <w:r w:rsidR="00D029AD" w:rsidRPr="006903D8">
        <w:rPr>
          <w:rFonts w:asciiTheme="majorBidi" w:hAnsiTheme="majorBidi" w:cstheme="majorBidi"/>
          <w:sz w:val="30"/>
          <w:szCs w:val="30"/>
          <w:cs/>
        </w:rPr>
        <w:t>ที่</w:t>
      </w:r>
      <w:r w:rsidR="00146CCD" w:rsidRPr="006903D8">
        <w:rPr>
          <w:rFonts w:asciiTheme="majorBidi" w:hAnsiTheme="majorBidi" w:cstheme="majorBidi"/>
          <w:sz w:val="30"/>
          <w:szCs w:val="30"/>
          <w:cs/>
        </w:rPr>
        <w:t>เข้า</w:t>
      </w:r>
      <w:r w:rsidR="00E308E8" w:rsidRPr="006903D8">
        <w:rPr>
          <w:rFonts w:asciiTheme="majorBidi" w:hAnsiTheme="majorBidi" w:cstheme="majorBidi"/>
          <w:sz w:val="30"/>
          <w:szCs w:val="30"/>
          <w:cs/>
        </w:rPr>
        <w:t>สู่กระบวนการ</w:t>
      </w:r>
      <w:r w:rsidR="00146CCD" w:rsidRPr="006903D8">
        <w:rPr>
          <w:rFonts w:asciiTheme="majorBidi" w:hAnsiTheme="majorBidi" w:cstheme="majorBidi"/>
          <w:sz w:val="30"/>
          <w:szCs w:val="30"/>
          <w:cs/>
        </w:rPr>
        <w:t>รักษา</w:t>
      </w:r>
      <w:r w:rsidR="00D029AD" w:rsidRPr="006903D8">
        <w:rPr>
          <w:rFonts w:asciiTheme="majorBidi" w:hAnsiTheme="majorBidi" w:cstheme="majorBidi"/>
          <w:sz w:val="30"/>
          <w:szCs w:val="30"/>
          <w:cs/>
        </w:rPr>
        <w:t>ที่</w:t>
      </w:r>
      <w:r w:rsidR="0055527E" w:rsidRPr="006903D8">
        <w:rPr>
          <w:rFonts w:asciiTheme="majorBidi" w:hAnsiTheme="majorBidi" w:cstheme="majorBidi"/>
          <w:sz w:val="30"/>
          <w:szCs w:val="30"/>
          <w:cs/>
        </w:rPr>
        <w:t>สถาบันมะเร็งแห่งชาติ</w:t>
      </w:r>
      <w:r w:rsidR="00D029AD" w:rsidRPr="006903D8">
        <w:rPr>
          <w:rFonts w:asciiTheme="majorBidi" w:hAnsiTheme="majorBidi" w:cstheme="majorBidi"/>
          <w:sz w:val="30"/>
          <w:szCs w:val="30"/>
          <w:cs/>
        </w:rPr>
        <w:t>แล้ว</w:t>
      </w:r>
      <w:r w:rsidR="0055527E" w:rsidRPr="006903D8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D029AD" w:rsidRPr="006903D8">
        <w:rPr>
          <w:rFonts w:asciiTheme="majorBidi" w:hAnsiTheme="majorBidi" w:cstheme="majorBidi"/>
          <w:sz w:val="30"/>
          <w:szCs w:val="30"/>
          <w:cs/>
        </w:rPr>
        <w:t>สามารถรับ</w:t>
      </w:r>
      <w:r w:rsidR="00295D15" w:rsidRPr="006903D8">
        <w:rPr>
          <w:rFonts w:asciiTheme="majorBidi" w:hAnsiTheme="majorBidi" w:cstheme="majorBidi"/>
          <w:sz w:val="30"/>
          <w:szCs w:val="30"/>
          <w:cs/>
        </w:rPr>
        <w:t xml:space="preserve">บริการการแพทย์วิถีใหม่ </w:t>
      </w:r>
      <w:r w:rsidR="00D029AD" w:rsidRPr="006903D8">
        <w:rPr>
          <w:rFonts w:asciiTheme="majorBidi" w:hAnsiTheme="majorBidi" w:cstheme="majorBidi"/>
          <w:sz w:val="30"/>
          <w:szCs w:val="30"/>
          <w:cs/>
        </w:rPr>
        <w:t xml:space="preserve">หรือ </w:t>
      </w:r>
      <w:r w:rsidR="00D029AD" w:rsidRPr="006903D8">
        <w:rPr>
          <w:rFonts w:asciiTheme="majorBidi" w:hAnsiTheme="majorBidi" w:cstheme="majorBidi"/>
          <w:sz w:val="30"/>
          <w:szCs w:val="30"/>
        </w:rPr>
        <w:t>New Normal Medical S</w:t>
      </w:r>
      <w:r w:rsidR="00295D15" w:rsidRPr="006903D8">
        <w:rPr>
          <w:rFonts w:asciiTheme="majorBidi" w:hAnsiTheme="majorBidi" w:cstheme="majorBidi"/>
          <w:sz w:val="30"/>
          <w:szCs w:val="30"/>
        </w:rPr>
        <w:t>ervice</w:t>
      </w:r>
      <w:r w:rsidR="00A40127" w:rsidRPr="006903D8">
        <w:rPr>
          <w:rFonts w:asciiTheme="majorBidi" w:hAnsiTheme="majorBidi" w:cstheme="majorBidi"/>
          <w:sz w:val="30"/>
          <w:szCs w:val="30"/>
        </w:rPr>
        <w:t xml:space="preserve">s </w:t>
      </w:r>
      <w:r w:rsidR="00A40127" w:rsidRPr="006903D8">
        <w:rPr>
          <w:rFonts w:asciiTheme="majorBidi" w:hAnsiTheme="majorBidi" w:cstheme="majorBidi"/>
          <w:sz w:val="30"/>
          <w:szCs w:val="30"/>
          <w:cs/>
        </w:rPr>
        <w:t xml:space="preserve">ได้ทันที สำหรับผู้ป่วยที่ส่งต่อมาจากโรงพยาบาลต้นสังกัดต่างๆ ตามนโยบาย </w:t>
      </w:r>
      <w:r w:rsidR="00A40127" w:rsidRPr="006903D8">
        <w:rPr>
          <w:rFonts w:asciiTheme="majorBidi" w:hAnsiTheme="majorBidi" w:cstheme="majorBidi"/>
          <w:sz w:val="30"/>
          <w:szCs w:val="30"/>
        </w:rPr>
        <w:t>“</w:t>
      </w:r>
      <w:r w:rsidR="00A40127" w:rsidRPr="006903D8">
        <w:rPr>
          <w:rFonts w:asciiTheme="majorBidi" w:hAnsiTheme="majorBidi" w:cstheme="majorBidi"/>
          <w:sz w:val="30"/>
          <w:szCs w:val="30"/>
          <w:cs/>
        </w:rPr>
        <w:t>มะเร็งไปรับบริการที่ไหนก็ได้ที่พร้อม</w:t>
      </w:r>
      <w:r w:rsidR="00A40127" w:rsidRPr="006903D8">
        <w:rPr>
          <w:rFonts w:asciiTheme="majorBidi" w:hAnsiTheme="majorBidi" w:cstheme="majorBidi"/>
          <w:sz w:val="30"/>
          <w:szCs w:val="30"/>
        </w:rPr>
        <w:t>”</w:t>
      </w:r>
      <w:r w:rsidR="00A40127" w:rsidRPr="006903D8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363461" w:rsidRPr="006903D8">
        <w:rPr>
          <w:rFonts w:asciiTheme="majorBidi" w:hAnsiTheme="majorBidi" w:cstheme="majorBidi"/>
          <w:sz w:val="30"/>
          <w:szCs w:val="30"/>
          <w:cs/>
        </w:rPr>
        <w:t>สถาบันมะเร็งแห่งชาติ</w:t>
      </w:r>
      <w:r w:rsidR="008C017F" w:rsidRPr="006903D8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363461" w:rsidRPr="006903D8">
        <w:rPr>
          <w:rFonts w:asciiTheme="majorBidi" w:hAnsiTheme="majorBidi" w:cstheme="majorBidi"/>
          <w:sz w:val="30"/>
          <w:szCs w:val="30"/>
          <w:cs/>
        </w:rPr>
        <w:t>มีมาตรการในการรองรับผู้ป่วย</w:t>
      </w:r>
      <w:r w:rsidR="00AA2621" w:rsidRPr="006903D8">
        <w:rPr>
          <w:rFonts w:asciiTheme="majorBidi" w:hAnsiTheme="majorBidi" w:cstheme="majorBidi"/>
          <w:sz w:val="30"/>
          <w:szCs w:val="30"/>
          <w:cs/>
        </w:rPr>
        <w:t xml:space="preserve"> โดยจัดตั้งศูนย์ประสานงานมะเร็งรักษาทุกที่ </w:t>
      </w:r>
      <w:r w:rsidR="002F1160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8C017F" w:rsidRPr="006903D8">
        <w:rPr>
          <w:rFonts w:asciiTheme="majorBidi" w:hAnsiTheme="majorBidi" w:cstheme="majorBidi"/>
          <w:sz w:val="30"/>
          <w:szCs w:val="30"/>
          <w:cs/>
        </w:rPr>
        <w:t>ซึ่ง</w:t>
      </w:r>
      <w:r w:rsidR="008C017F" w:rsidRPr="006903D8">
        <w:rPr>
          <w:rFonts w:asciiTheme="majorBidi" w:hAnsiTheme="majorBidi" w:cstheme="majorBidi"/>
          <w:spacing w:val="-2"/>
          <w:sz w:val="30"/>
          <w:szCs w:val="30"/>
          <w:cs/>
        </w:rPr>
        <w:t>สามารถ</w:t>
      </w:r>
      <w:r w:rsidR="000B4711" w:rsidRPr="006903D8">
        <w:rPr>
          <w:rFonts w:asciiTheme="majorBidi" w:hAnsiTheme="majorBidi" w:cstheme="majorBidi"/>
          <w:spacing w:val="-2"/>
          <w:sz w:val="30"/>
          <w:szCs w:val="30"/>
          <w:cs/>
        </w:rPr>
        <w:t xml:space="preserve">สอบถามข้อมูลเพิ่มเติมได้ทาง </w:t>
      </w:r>
      <w:r w:rsidR="000B4711" w:rsidRPr="006903D8">
        <w:rPr>
          <w:rFonts w:asciiTheme="majorBidi" w:hAnsiTheme="majorBidi" w:cstheme="majorBidi"/>
          <w:spacing w:val="-2"/>
          <w:sz w:val="30"/>
          <w:szCs w:val="30"/>
        </w:rPr>
        <w:t>Official</w:t>
      </w:r>
      <w:r w:rsidR="001D31F4" w:rsidRPr="001D31F4">
        <w:rPr>
          <w:rFonts w:asciiTheme="majorBidi" w:hAnsiTheme="majorBidi" w:cstheme="majorBidi"/>
          <w:spacing w:val="-2"/>
          <w:sz w:val="12"/>
          <w:szCs w:val="12"/>
        </w:rPr>
        <w:t xml:space="preserve"> </w:t>
      </w:r>
      <w:r w:rsidR="000B4711" w:rsidRPr="006903D8">
        <w:rPr>
          <w:rFonts w:asciiTheme="majorBidi" w:hAnsiTheme="majorBidi" w:cstheme="majorBidi"/>
          <w:spacing w:val="-2"/>
          <w:sz w:val="30"/>
          <w:szCs w:val="30"/>
        </w:rPr>
        <w:t>Line</w:t>
      </w:r>
      <w:r w:rsidR="002F1160" w:rsidRPr="002F1160">
        <w:rPr>
          <w:rFonts w:asciiTheme="majorBidi" w:hAnsiTheme="majorBidi" w:cstheme="majorBidi"/>
          <w:spacing w:val="-2"/>
          <w:sz w:val="20"/>
          <w:szCs w:val="20"/>
        </w:rPr>
        <w:t xml:space="preserve"> </w:t>
      </w:r>
      <w:r w:rsidR="000B4711" w:rsidRPr="006903D8">
        <w:rPr>
          <w:rFonts w:asciiTheme="majorBidi" w:hAnsiTheme="majorBidi" w:cstheme="majorBidi"/>
          <w:spacing w:val="-2"/>
          <w:sz w:val="30"/>
          <w:szCs w:val="30"/>
        </w:rPr>
        <w:t>ID</w:t>
      </w:r>
      <w:r w:rsidR="002F1160">
        <w:rPr>
          <w:rFonts w:asciiTheme="majorBidi" w:hAnsiTheme="majorBidi" w:cstheme="majorBidi"/>
          <w:spacing w:val="-2"/>
          <w:sz w:val="30"/>
          <w:szCs w:val="30"/>
        </w:rPr>
        <w:t xml:space="preserve"> </w:t>
      </w:r>
      <w:r w:rsidR="000B4711" w:rsidRPr="006903D8">
        <w:rPr>
          <w:rFonts w:asciiTheme="majorBidi" w:hAnsiTheme="majorBidi" w:cstheme="majorBidi"/>
          <w:spacing w:val="-2"/>
          <w:sz w:val="30"/>
          <w:szCs w:val="30"/>
        </w:rPr>
        <w:t>:</w:t>
      </w:r>
      <w:r w:rsidR="002F1160">
        <w:rPr>
          <w:rFonts w:asciiTheme="majorBidi" w:hAnsiTheme="majorBidi" w:cstheme="majorBidi"/>
          <w:spacing w:val="-2"/>
          <w:sz w:val="30"/>
          <w:szCs w:val="30"/>
        </w:rPr>
        <w:t xml:space="preserve"> </w:t>
      </w:r>
      <w:r w:rsidR="000B4711" w:rsidRPr="006903D8">
        <w:rPr>
          <w:rFonts w:asciiTheme="majorBidi" w:hAnsiTheme="majorBidi" w:cstheme="majorBidi"/>
          <w:spacing w:val="-2"/>
          <w:sz w:val="30"/>
          <w:szCs w:val="30"/>
        </w:rPr>
        <w:t>@canceranywhere</w:t>
      </w:r>
      <w:r w:rsidR="002F1160">
        <w:rPr>
          <w:rFonts w:asciiTheme="majorBidi" w:hAnsiTheme="majorBidi" w:cstheme="majorBidi" w:hint="cs"/>
          <w:spacing w:val="-2"/>
          <w:sz w:val="30"/>
          <w:szCs w:val="30"/>
          <w:cs/>
        </w:rPr>
        <w:t xml:space="preserve">  </w:t>
      </w:r>
      <w:r w:rsidR="001763A7">
        <w:rPr>
          <w:rFonts w:asciiTheme="majorBidi" w:hAnsiTheme="majorBidi" w:cstheme="majorBidi" w:hint="cs"/>
          <w:spacing w:val="-2"/>
          <w:sz w:val="30"/>
          <w:szCs w:val="30"/>
          <w:cs/>
        </w:rPr>
        <w:t xml:space="preserve"> </w:t>
      </w:r>
      <w:r w:rsidR="000B4711" w:rsidRPr="006903D8">
        <w:rPr>
          <w:rFonts w:asciiTheme="majorBidi" w:hAnsiTheme="majorBidi" w:cstheme="majorBidi"/>
          <w:spacing w:val="-2"/>
          <w:sz w:val="30"/>
          <w:szCs w:val="30"/>
          <w:cs/>
        </w:rPr>
        <w:t xml:space="preserve">หรือ </w:t>
      </w:r>
      <w:hyperlink r:id="rId5" w:history="1">
        <w:r w:rsidR="00887787" w:rsidRPr="006903D8">
          <w:rPr>
            <w:rStyle w:val="a3"/>
            <w:rFonts w:asciiTheme="majorBidi" w:hAnsiTheme="majorBidi" w:cstheme="majorBidi"/>
            <w:spacing w:val="-2"/>
            <w:sz w:val="30"/>
            <w:szCs w:val="30"/>
          </w:rPr>
          <w:t>canceranywhere.nci@gmail.com</w:t>
        </w:r>
      </w:hyperlink>
      <w:r w:rsidR="00AA2621" w:rsidRPr="006903D8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0B4711" w:rsidRPr="006903D8">
        <w:rPr>
          <w:rFonts w:asciiTheme="majorBidi" w:hAnsiTheme="majorBidi" w:cstheme="majorBidi"/>
          <w:sz w:val="30"/>
          <w:szCs w:val="30"/>
        </w:rPr>
        <w:t>(</w:t>
      </w:r>
      <w:r w:rsidR="000B4711" w:rsidRPr="006903D8">
        <w:rPr>
          <w:rFonts w:asciiTheme="majorBidi" w:hAnsiTheme="majorBidi" w:cstheme="majorBidi"/>
          <w:sz w:val="30"/>
          <w:szCs w:val="30"/>
          <w:cs/>
        </w:rPr>
        <w:t xml:space="preserve">ทุกวันไม่เว้นวันหยุดราชการ) หรือโทร. 0 2202 6888 ต่อ 8888 (ในวันและเวลาราชการ)  </w:t>
      </w:r>
    </w:p>
    <w:p w:rsidR="00887787" w:rsidRPr="00E40B1C" w:rsidRDefault="00887787" w:rsidP="00E40B1C">
      <w:pPr>
        <w:spacing w:after="0" w:line="240" w:lineRule="auto"/>
        <w:jc w:val="right"/>
        <w:rPr>
          <w:rFonts w:asciiTheme="majorBidi" w:hAnsiTheme="majorBidi" w:cstheme="majorBidi"/>
          <w:sz w:val="30"/>
          <w:szCs w:val="30"/>
        </w:rPr>
      </w:pPr>
      <w:r w:rsidRPr="006903D8">
        <w:rPr>
          <w:rFonts w:asciiTheme="majorBidi" w:hAnsiTheme="majorBidi" w:cstheme="majorBidi"/>
          <w:sz w:val="30"/>
          <w:szCs w:val="30"/>
        </w:rPr>
        <w:t>-</w:t>
      </w:r>
      <w:r w:rsidRPr="006903D8">
        <w:rPr>
          <w:rFonts w:asciiTheme="majorBidi" w:hAnsiTheme="majorBidi" w:cstheme="majorBidi"/>
          <w:sz w:val="30"/>
          <w:szCs w:val="30"/>
          <w:cs/>
        </w:rPr>
        <w:t>ขอขอบคุณ-</w:t>
      </w:r>
      <w:r w:rsidR="00E40B1C">
        <w:rPr>
          <w:rFonts w:asciiTheme="majorBidi" w:hAnsiTheme="majorBidi" w:cstheme="majorBidi"/>
          <w:sz w:val="30"/>
          <w:szCs w:val="30"/>
        </w:rPr>
        <w:t xml:space="preserve">  19 </w:t>
      </w:r>
      <w:r w:rsidRPr="006903D8">
        <w:rPr>
          <w:rFonts w:asciiTheme="majorBidi" w:hAnsiTheme="majorBidi" w:cstheme="majorBidi"/>
          <w:sz w:val="30"/>
          <w:szCs w:val="30"/>
          <w:cs/>
        </w:rPr>
        <w:t>มกราคม 2564</w:t>
      </w:r>
    </w:p>
    <w:sectPr w:rsidR="00887787" w:rsidRPr="00E40B1C" w:rsidSect="006903D8">
      <w:pgSz w:w="11906" w:h="16838"/>
      <w:pgMar w:top="1440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4C7"/>
    <w:rsid w:val="00020157"/>
    <w:rsid w:val="00033EBB"/>
    <w:rsid w:val="00037D62"/>
    <w:rsid w:val="00064C14"/>
    <w:rsid w:val="00090C33"/>
    <w:rsid w:val="000A038E"/>
    <w:rsid w:val="000B4711"/>
    <w:rsid w:val="000E028B"/>
    <w:rsid w:val="00144025"/>
    <w:rsid w:val="00146CCD"/>
    <w:rsid w:val="001763A7"/>
    <w:rsid w:val="001A1E9B"/>
    <w:rsid w:val="001A6A9E"/>
    <w:rsid w:val="001B0A3F"/>
    <w:rsid w:val="001B4D84"/>
    <w:rsid w:val="001D31F4"/>
    <w:rsid w:val="0021073E"/>
    <w:rsid w:val="002113A1"/>
    <w:rsid w:val="00217672"/>
    <w:rsid w:val="00295D15"/>
    <w:rsid w:val="002A0BE4"/>
    <w:rsid w:val="002D0115"/>
    <w:rsid w:val="002F1160"/>
    <w:rsid w:val="002F2C3C"/>
    <w:rsid w:val="00336E7E"/>
    <w:rsid w:val="00363461"/>
    <w:rsid w:val="00375673"/>
    <w:rsid w:val="003774C7"/>
    <w:rsid w:val="00464705"/>
    <w:rsid w:val="00475652"/>
    <w:rsid w:val="00476D7A"/>
    <w:rsid w:val="004979BA"/>
    <w:rsid w:val="004A5C22"/>
    <w:rsid w:val="004B423A"/>
    <w:rsid w:val="004B6BBF"/>
    <w:rsid w:val="005122A2"/>
    <w:rsid w:val="005216EE"/>
    <w:rsid w:val="00525A48"/>
    <w:rsid w:val="0055527E"/>
    <w:rsid w:val="00590B78"/>
    <w:rsid w:val="005A2E5D"/>
    <w:rsid w:val="006153ED"/>
    <w:rsid w:val="0063681D"/>
    <w:rsid w:val="00657C6C"/>
    <w:rsid w:val="006903D8"/>
    <w:rsid w:val="006C2A42"/>
    <w:rsid w:val="006C786B"/>
    <w:rsid w:val="006F445B"/>
    <w:rsid w:val="00727C1C"/>
    <w:rsid w:val="0075052C"/>
    <w:rsid w:val="0077783D"/>
    <w:rsid w:val="00780996"/>
    <w:rsid w:val="007A2B6B"/>
    <w:rsid w:val="007B6B3F"/>
    <w:rsid w:val="007C6EA2"/>
    <w:rsid w:val="007F17BA"/>
    <w:rsid w:val="0083413D"/>
    <w:rsid w:val="00861CCE"/>
    <w:rsid w:val="0088037C"/>
    <w:rsid w:val="00887787"/>
    <w:rsid w:val="008C017F"/>
    <w:rsid w:val="008C6F1B"/>
    <w:rsid w:val="008D6FD3"/>
    <w:rsid w:val="0097022E"/>
    <w:rsid w:val="00996E69"/>
    <w:rsid w:val="009C228C"/>
    <w:rsid w:val="009D6530"/>
    <w:rsid w:val="009F49AE"/>
    <w:rsid w:val="00A27FB7"/>
    <w:rsid w:val="00A40127"/>
    <w:rsid w:val="00A45729"/>
    <w:rsid w:val="00A65F56"/>
    <w:rsid w:val="00AA2621"/>
    <w:rsid w:val="00AD17A0"/>
    <w:rsid w:val="00AD3CC4"/>
    <w:rsid w:val="00B22746"/>
    <w:rsid w:val="00B32E60"/>
    <w:rsid w:val="00B33CCD"/>
    <w:rsid w:val="00B86783"/>
    <w:rsid w:val="00B87E90"/>
    <w:rsid w:val="00BA09D1"/>
    <w:rsid w:val="00BC0EF0"/>
    <w:rsid w:val="00BE2A5A"/>
    <w:rsid w:val="00C44032"/>
    <w:rsid w:val="00C610CB"/>
    <w:rsid w:val="00C72C7A"/>
    <w:rsid w:val="00C9083D"/>
    <w:rsid w:val="00CC2746"/>
    <w:rsid w:val="00CE0D41"/>
    <w:rsid w:val="00D029AD"/>
    <w:rsid w:val="00D31144"/>
    <w:rsid w:val="00DB5EF3"/>
    <w:rsid w:val="00DB7B04"/>
    <w:rsid w:val="00DF4279"/>
    <w:rsid w:val="00E046E4"/>
    <w:rsid w:val="00E308E8"/>
    <w:rsid w:val="00E342DF"/>
    <w:rsid w:val="00E40B1C"/>
    <w:rsid w:val="00E66C2A"/>
    <w:rsid w:val="00E721DE"/>
    <w:rsid w:val="00ED3154"/>
    <w:rsid w:val="00F60387"/>
    <w:rsid w:val="00F72BFF"/>
    <w:rsid w:val="00F7308B"/>
    <w:rsid w:val="00FD7B59"/>
    <w:rsid w:val="00FF322E"/>
    <w:rsid w:val="00FF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BD6F"/>
  <w15:docId w15:val="{69CB4035-BD51-BD42-AA44-374068A2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7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2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02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canceranywhere.nci@gmail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2021-01-13T06:35:00Z</cp:lastPrinted>
  <dcterms:created xsi:type="dcterms:W3CDTF">2021-01-19T04:16:00Z</dcterms:created>
  <dcterms:modified xsi:type="dcterms:W3CDTF">2021-01-19T04:16:00Z</dcterms:modified>
</cp:coreProperties>
</file>