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AD" w:rsidRDefault="008B6EB5" w:rsidP="001A6DCD">
      <w:pPr>
        <w:pStyle w:val="a6"/>
        <w:shd w:val="clear" w:color="auto" w:fill="FFFFFF"/>
        <w:spacing w:before="120" w:beforeAutospacing="0" w:after="120" w:afterAutospacing="0" w:line="360" w:lineRule="atLeast"/>
        <w:jc w:val="center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  <w:cs/>
        </w:rPr>
      </w:pPr>
      <w:r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แพทย์เตือน</w:t>
      </w:r>
      <w:r w:rsidR="009254E9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อ</w:t>
      </w:r>
      <w:r w:rsidR="00F41FE4">
        <w:rPr>
          <w:rFonts w:ascii="Georgia" w:hAnsi="Georgia" w:cs="Angsana New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0</wp:posOffset>
            </wp:positionV>
            <wp:extent cx="7616825" cy="1657350"/>
            <wp:effectExtent l="19050" t="0" r="3175" b="0"/>
            <wp:wrapThrough wrapText="bothSides">
              <wp:wrapPolygon edited="0">
                <wp:start x="-54" y="0"/>
                <wp:lineTo x="-54" y="21352"/>
                <wp:lineTo x="21609" y="21352"/>
                <wp:lineTo x="21609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4E9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ุจจาระร่วง</w:t>
      </w:r>
      <w:r w:rsidR="00A766F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เฉียบพลัน โรค</w:t>
      </w:r>
      <w:r w:rsidR="00655EAE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ที่ควรระวัง</w:t>
      </w:r>
      <w:r w:rsidR="00A766F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ในช่วง</w:t>
      </w:r>
      <w:r w:rsidR="00C90A81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ฤดู</w:t>
      </w:r>
      <w:r w:rsidR="009254E9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ฝน</w:t>
      </w:r>
    </w:p>
    <w:p w:rsidR="004F5A8F" w:rsidRDefault="00C90A81" w:rsidP="004F5A8F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กรมการแพทย์ </w:t>
      </w:r>
      <w:r w:rsidR="008B6EB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โดย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โรงพยาบาลราชวิถี </w:t>
      </w:r>
      <w:r w:rsidR="00A766F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แนะ</w:t>
      </w:r>
      <w:r w:rsidR="008B6EB5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</w:t>
      </w:r>
      <w:r w:rsidR="00A766F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ระชาชนดูแลสุขภาพ</w:t>
      </w:r>
      <w:r w:rsidR="00CE6EF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ให้</w:t>
      </w:r>
      <w:r w:rsidR="00A766F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ปลอดภัยจาก</w:t>
      </w:r>
      <w:r w:rsidR="004105EA" w:rsidRPr="004105E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โรคอุจจาระร่วงเฉียบพลัน</w:t>
      </w:r>
      <w:r w:rsidR="008B6EB5">
        <w:rPr>
          <w:rFonts w:asciiTheme="majorBidi" w:hAnsiTheme="majorBidi" w:cstheme="majorBidi" w:hint="cs"/>
          <w:color w:val="000000"/>
          <w:sz w:val="32"/>
          <w:szCs w:val="32"/>
          <w:cs/>
        </w:rPr>
        <w:t>ชี้กลุ่มเสี่ยง</w:t>
      </w:r>
      <w:r w:rsidR="00722D8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เด็กและผู้สูงอายุ </w:t>
      </w:r>
      <w:r w:rsidR="008B6EB5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และผู้</w:t>
      </w:r>
      <w:r w:rsidR="00722D87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ที่มี</w:t>
      </w:r>
      <w:r w:rsidR="004F5A8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โรคประจำตัว เช่น </w:t>
      </w:r>
      <w:r w:rsidR="00722D8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โรคหัวใจ โรคไต อาจจะมีภาวะขาดน้ำรุนแรง </w:t>
      </w:r>
      <w:r w:rsidR="00722D87" w:rsidRPr="008832C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ทำให้ร่างกายสูญ</w:t>
      </w:r>
      <w:r w:rsidR="00722D8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เสียน้ำและแร่ธาตุจำเป็น </w:t>
      </w:r>
      <w:r w:rsidR="00831AD9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หากผู้ป่วยที่มีอาการ</w:t>
      </w:r>
      <w:r w:rsidR="004F5A8F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ไข้ขึ้นสูง อาเจียนมาก ถ่ายเหลวมาก ชีพจรเต้นเร็ว ควรพบแพทย์ทันที ถ้าล่าช้า</w:t>
      </w:r>
      <w:r w:rsidR="004F5A8F">
        <w:rPr>
          <w:rFonts w:asciiTheme="majorBidi" w:hAnsiTheme="majorBidi" w:cstheme="majorBidi" w:hint="cs"/>
          <w:color w:val="000000"/>
          <w:sz w:val="32"/>
          <w:szCs w:val="32"/>
          <w:cs/>
        </w:rPr>
        <w:t>อาจทำให้ไตวายหรือเสียชีวิตได้</w:t>
      </w:r>
    </w:p>
    <w:p w:rsidR="00831AD9" w:rsidRDefault="007103D3" w:rsidP="004F5A8F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5BE">
        <w:rPr>
          <w:rFonts w:ascii="Georgia" w:hAnsi="Georgia" w:cs="Angsana New"/>
          <w:b/>
          <w:bCs/>
          <w:sz w:val="32"/>
          <w:szCs w:val="32"/>
          <w:shd w:val="clear" w:color="auto" w:fill="FFFFFF"/>
          <w:cs/>
        </w:rPr>
        <w:t>นายแพทย์ณรงค์ อภิกุลวณิช รองอธิบดีกรมการแพทย์</w:t>
      </w:r>
      <w:r w:rsidR="00517404" w:rsidRPr="0051740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และโฆษกกรมการแพทย์</w:t>
      </w:r>
      <w:r w:rsidR="006C65B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801F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กล่าวว่</w:t>
      </w:r>
      <w:r w:rsidR="006C65B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า </w:t>
      </w:r>
      <w:r w:rsidR="009254E9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ในช่วงฤดูฝน</w:t>
      </w:r>
      <w:r w:rsidR="008548D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ทำให้</w:t>
      </w:r>
      <w:r w:rsidR="008548DA" w:rsidRPr="008548DA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มีความชื้นในอากาศมากเชื้อโรคเจริญเติบโตและแพร่เชื้อได้</w:t>
      </w:r>
      <w:r w:rsidR="008548DA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ดี</w:t>
      </w:r>
      <w:r w:rsidR="00FF7D83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ทำให้</w:t>
      </w:r>
      <w:r w:rsidR="00A91496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อาหารและน้ำดื่ม</w:t>
      </w:r>
      <w:r w:rsidR="00A91496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มีโอกาสปนเปื้อนเชื้อโรค</w:t>
      </w:r>
      <w:r w:rsidR="00A91496" w:rsidRPr="008548DA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เพิ่มขึ้น</w:t>
      </w:r>
      <w:r w:rsidR="00A91496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ทำให้เกิด</w:t>
      </w:r>
      <w:r w:rsidR="00FF7D83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โรค</w:t>
      </w:r>
      <w:r w:rsidR="00A91496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 xml:space="preserve">ของระบบทางเดินอาหารได้ง่าย โดยเฉพาะโรคอุจจาระร่วงเฉียบพลัน </w:t>
      </w:r>
      <w:r w:rsidR="00A91496" w:rsidRPr="009E11B9">
        <w:rPr>
          <w:rFonts w:asciiTheme="majorBidi" w:hAnsiTheme="majorBidi" w:cstheme="majorBidi"/>
          <w:sz w:val="32"/>
          <w:szCs w:val="32"/>
          <w:cs/>
        </w:rPr>
        <w:t>เกิดได้ท</w:t>
      </w:r>
      <w:r w:rsidR="00A91496">
        <w:rPr>
          <w:rFonts w:asciiTheme="majorBidi" w:hAnsiTheme="majorBidi" w:cstheme="majorBidi"/>
          <w:sz w:val="32"/>
          <w:szCs w:val="32"/>
          <w:cs/>
        </w:rPr>
        <w:t>ั้งจากเชื้อแบคทีเรีย</w:t>
      </w:r>
      <w:r w:rsidR="00FF7D8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91496">
        <w:rPr>
          <w:rFonts w:asciiTheme="majorBidi" w:hAnsiTheme="majorBidi" w:cstheme="majorBidi"/>
          <w:sz w:val="32"/>
          <w:szCs w:val="32"/>
          <w:cs/>
        </w:rPr>
        <w:t>เชื้อไวรั</w:t>
      </w:r>
      <w:r w:rsidR="00A91496">
        <w:rPr>
          <w:rFonts w:asciiTheme="majorBidi" w:hAnsiTheme="majorBidi" w:cstheme="majorBidi" w:hint="cs"/>
          <w:sz w:val="32"/>
          <w:szCs w:val="32"/>
          <w:cs/>
        </w:rPr>
        <w:t>ส</w:t>
      </w:r>
      <w:r w:rsidR="00FF7D8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อาการของโรคอุจจาระร่วง</w:t>
      </w:r>
      <w:r w:rsidR="00FF7D83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เฉียบพลัน</w:t>
      </w:r>
      <w:r w:rsidR="008B6EB5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 xml:space="preserve"> คือ </w:t>
      </w:r>
      <w:r w:rsidR="00FF7D83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จะ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 xml:space="preserve">ถ่ายอุจจาระเหลวกว่าปกติเกิน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</w:rPr>
        <w:t xml:space="preserve">3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 xml:space="preserve">ครั้งต่อวันหรือถ่ายเป็นน้ำ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</w:rPr>
        <w:t xml:space="preserve">1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 xml:space="preserve">ครั้งต่อวัน หรือถ่ายมีมูกปนเลือด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</w:rPr>
        <w:t xml:space="preserve">1 </w:t>
      </w:r>
      <w:r w:rsidR="00FF7D83" w:rsidRPr="009E11B9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ครั้งต่อวัน</w:t>
      </w:r>
      <w:r w:rsidR="00A91496" w:rsidRPr="00DA47DB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A91496" w:rsidRPr="00DA47DB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มีไข้ ปวดท้อง คลื่นไส้อาเจียน</w:t>
      </w:r>
      <w:r w:rsidR="00640A5F" w:rsidRPr="000279B2">
        <w:rPr>
          <w:rFonts w:asciiTheme="majorBidi" w:hAnsiTheme="majorBidi" w:cstheme="majorBidi" w:hint="cs"/>
          <w:color w:val="000000"/>
          <w:sz w:val="32"/>
          <w:szCs w:val="32"/>
          <w:cs/>
        </w:rPr>
        <w:t>สาเหตุเกิดจากการ</w:t>
      </w:r>
      <w:r w:rsidR="00640A5F" w:rsidRPr="000279B2">
        <w:rPr>
          <w:rFonts w:ascii="Helvetica" w:hAnsi="Helvetica" w:cs="Angsana New"/>
          <w:sz w:val="32"/>
          <w:szCs w:val="32"/>
          <w:shd w:val="clear" w:color="auto" w:fill="FFFFFF"/>
          <w:cs/>
        </w:rPr>
        <w:t>ได้รับเชื้อผ่า</w:t>
      </w:r>
      <w:r w:rsidR="00640A5F" w:rsidRPr="000279B2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นการรับประทาน</w:t>
      </w:r>
      <w:r w:rsidR="00640A5F" w:rsidRPr="000279B2">
        <w:rPr>
          <w:rFonts w:ascii="Helvetica" w:hAnsi="Helvetica" w:cs="Angsana New"/>
          <w:sz w:val="32"/>
          <w:szCs w:val="32"/>
          <w:shd w:val="clear" w:color="auto" w:fill="FFFFFF"/>
          <w:cs/>
        </w:rPr>
        <w:t>อาหาร</w:t>
      </w:r>
      <w:r w:rsidR="00640A5F" w:rsidRPr="000279B2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หรือน้ำ</w:t>
      </w:r>
      <w:r w:rsidR="00640A5F" w:rsidRPr="000279B2">
        <w:rPr>
          <w:rFonts w:ascii="Helvetica" w:hAnsi="Helvetica" w:cs="Angsana New"/>
          <w:sz w:val="32"/>
          <w:szCs w:val="32"/>
          <w:shd w:val="clear" w:color="auto" w:fill="FFFFFF"/>
          <w:cs/>
        </w:rPr>
        <w:t>ที่ปนเปื้อนเชื้อ</w:t>
      </w:r>
      <w:r w:rsidR="00412D87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="004F5A8F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การ</w:t>
      </w:r>
      <w:r w:rsidR="008B6EB5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รับประ</w:t>
      </w:r>
      <w:r w:rsidR="004F5A8F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ทานอาหารส</w:t>
      </w:r>
      <w:r w:rsidR="006228C2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ุกๆ ดิบๆ หรืออาหารที่มีแมลงวันต</w:t>
      </w:r>
      <w:r w:rsidR="004F5A8F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อมอาจจะทำให้</w:t>
      </w:r>
      <w:r w:rsidR="00986ACD">
        <w:rPr>
          <w:rFonts w:ascii="Helvetica" w:hAnsi="Helvetica" w:cs="Angsana New" w:hint="cs"/>
          <w:sz w:val="32"/>
          <w:szCs w:val="32"/>
          <w:shd w:val="clear" w:color="auto" w:fill="FFFFFF"/>
          <w:cs/>
        </w:rPr>
        <w:t>ได้รับเชื้อได้</w:t>
      </w:r>
      <w:r w:rsidR="00DD7BA7">
        <w:rPr>
          <w:rFonts w:asciiTheme="majorBidi" w:hAnsiTheme="majorBidi" w:cstheme="majorBidi"/>
          <w:color w:val="000000"/>
          <w:sz w:val="32"/>
          <w:szCs w:val="32"/>
          <w:cs/>
        </w:rPr>
        <w:t>สำหรับการดูแลผู้</w:t>
      </w:r>
      <w:r w:rsidR="00DD7BA7" w:rsidRPr="00DD7BA7">
        <w:rPr>
          <w:rFonts w:asciiTheme="majorBidi" w:hAnsiTheme="majorBidi" w:cstheme="majorBidi"/>
          <w:color w:val="000000"/>
          <w:sz w:val="32"/>
          <w:szCs w:val="32"/>
          <w:cs/>
        </w:rPr>
        <w:t>ป่วยโรคอุจจาระร่วง</w:t>
      </w:r>
      <w:r w:rsidR="00DD7BA7">
        <w:rPr>
          <w:rFonts w:asciiTheme="majorBidi" w:hAnsiTheme="majorBidi" w:cstheme="majorBidi" w:hint="cs"/>
          <w:color w:val="000000"/>
          <w:sz w:val="32"/>
          <w:szCs w:val="32"/>
          <w:cs/>
        </w:rPr>
        <w:t>เฉียบพลัน</w:t>
      </w:r>
      <w:r w:rsidR="00363CC6">
        <w:rPr>
          <w:rFonts w:asciiTheme="majorBidi" w:hAnsiTheme="majorBidi" w:cstheme="majorBidi"/>
          <w:color w:val="000000"/>
          <w:sz w:val="32"/>
          <w:szCs w:val="32"/>
          <w:cs/>
        </w:rPr>
        <w:t>กรณีที่เป็นเด็กให้</w:t>
      </w:r>
      <w:r w:rsidR="004E40C5">
        <w:rPr>
          <w:rFonts w:asciiTheme="majorBidi" w:hAnsiTheme="majorBidi" w:cstheme="majorBidi" w:hint="cs"/>
          <w:color w:val="000000"/>
          <w:sz w:val="32"/>
          <w:szCs w:val="32"/>
          <w:cs/>
        </w:rPr>
        <w:t>ทาน</w:t>
      </w:r>
      <w:r w:rsidR="00DD7BA7" w:rsidRPr="00DD7BA7">
        <w:rPr>
          <w:rFonts w:asciiTheme="majorBidi" w:hAnsiTheme="majorBidi" w:cstheme="majorBidi"/>
          <w:color w:val="000000"/>
          <w:sz w:val="32"/>
          <w:szCs w:val="32"/>
          <w:cs/>
        </w:rPr>
        <w:t>อาหารเหล</w:t>
      </w:r>
      <w:r w:rsidR="000F0CB5">
        <w:rPr>
          <w:rFonts w:asciiTheme="majorBidi" w:hAnsiTheme="majorBidi" w:cstheme="majorBidi"/>
          <w:color w:val="000000"/>
          <w:sz w:val="32"/>
          <w:szCs w:val="32"/>
          <w:cs/>
        </w:rPr>
        <w:t>วบ่อย ๆ</w:t>
      </w:r>
      <w:r w:rsidR="000F0CB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ส่วนวัยทั่วไปรวมถึงผู้สูงอายุ</w:t>
      </w:r>
      <w:r w:rsidR="004E40C5">
        <w:rPr>
          <w:rFonts w:asciiTheme="majorBidi" w:hAnsiTheme="majorBidi" w:cstheme="majorBidi"/>
          <w:color w:val="000000"/>
          <w:sz w:val="32"/>
          <w:szCs w:val="32"/>
          <w:cs/>
        </w:rPr>
        <w:t>ให้</w:t>
      </w:r>
      <w:r w:rsidR="004E40C5">
        <w:rPr>
          <w:rFonts w:asciiTheme="majorBidi" w:hAnsiTheme="majorBidi" w:cstheme="majorBidi" w:hint="cs"/>
          <w:color w:val="000000"/>
          <w:sz w:val="32"/>
          <w:szCs w:val="32"/>
          <w:cs/>
        </w:rPr>
        <w:t>ทาน</w:t>
      </w:r>
      <w:r w:rsidR="00DD7BA7" w:rsidRPr="00DD7BA7">
        <w:rPr>
          <w:rFonts w:asciiTheme="majorBidi" w:hAnsiTheme="majorBidi" w:cstheme="majorBidi"/>
          <w:color w:val="000000"/>
          <w:sz w:val="32"/>
          <w:szCs w:val="32"/>
          <w:cs/>
        </w:rPr>
        <w:t>อาหารตามปกติ แต่ควรเป็นอาหารอ่อนและย่อยง่าย ที่สำคัญควรให้ผู้ป</w:t>
      </w:r>
      <w:r w:rsidR="00DD7BA7">
        <w:rPr>
          <w:rFonts w:asciiTheme="majorBidi" w:hAnsiTheme="majorBidi" w:cstheme="majorBidi"/>
          <w:color w:val="000000"/>
          <w:sz w:val="32"/>
          <w:szCs w:val="32"/>
          <w:cs/>
        </w:rPr>
        <w:t>่วยดื่มน้ำละลายผงน้ำตาลเกลือแร่</w:t>
      </w:r>
      <w:r w:rsidR="00DD7BA7" w:rsidRPr="00DD7BA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เพื่อป้องกันการขาดน้ำ </w:t>
      </w:r>
      <w:r w:rsidR="00F20A5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="00DD7BA7" w:rsidRPr="00DD7BA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ไม่ควรกินยาเพื่อให้หยุดถ่าย เพราะจะทำให้เชื้อโรคค้างอยู่ในร่างกาย </w:t>
      </w:r>
      <w:r w:rsidR="00DD7BA7">
        <w:rPr>
          <w:rFonts w:asciiTheme="majorBidi" w:hAnsiTheme="majorBidi" w:cstheme="majorBidi" w:hint="cs"/>
          <w:color w:val="000000"/>
          <w:sz w:val="32"/>
          <w:szCs w:val="32"/>
          <w:cs/>
        </w:rPr>
        <w:t>ซึ่งจะเป็นอันตรายม</w:t>
      </w:r>
      <w:r w:rsidR="008B6EB5">
        <w:rPr>
          <w:rFonts w:asciiTheme="majorBidi" w:hAnsiTheme="majorBidi" w:cstheme="majorBidi" w:hint="cs"/>
          <w:color w:val="000000"/>
          <w:sz w:val="32"/>
          <w:szCs w:val="32"/>
          <w:cs/>
        </w:rPr>
        <w:t>ากขึ้น</w:t>
      </w:r>
    </w:p>
    <w:p w:rsidR="002C69CF" w:rsidRPr="00831AD9" w:rsidRDefault="00E877F3" w:rsidP="004F5A8F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="Helvetica" w:hAnsi="Helvetica" w:cs="Angsana New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นายแพทย์สมเกียรติ ลลิต</w:t>
      </w:r>
      <w:r w:rsidR="00F20A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วงศา ผู้อำนวยการโรงพยาบาลราชวิถี </w:t>
      </w:r>
      <w:r w:rsidR="007103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กล่าวว่</w:t>
      </w:r>
      <w:r w:rsidR="006C65B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า </w:t>
      </w:r>
      <w:r w:rsidR="00946620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โรคอุจจาระร่วงเฉ</w:t>
      </w:r>
      <w:r w:rsidR="004105E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ียบพลัน </w:t>
      </w:r>
      <w:r w:rsidR="00986ACD">
        <w:rPr>
          <w:rFonts w:asciiTheme="majorBidi" w:hAnsiTheme="majorBidi" w:cstheme="majorBidi" w:hint="cs"/>
          <w:color w:val="000000"/>
          <w:sz w:val="32"/>
          <w:szCs w:val="32"/>
          <w:cs/>
        </w:rPr>
        <w:t>จะ</w:t>
      </w:r>
      <w:r w:rsidR="004105EA">
        <w:rPr>
          <w:rFonts w:asciiTheme="majorBidi" w:hAnsiTheme="majorBidi" w:cstheme="majorBidi" w:hint="cs"/>
          <w:color w:val="000000"/>
          <w:sz w:val="32"/>
          <w:szCs w:val="32"/>
          <w:cs/>
        </w:rPr>
        <w:t>มีภาวะแทรกซ้อนในเด็ก</w:t>
      </w:r>
      <w:r w:rsidR="002D415B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และผู้สูงอายุโดยเฉพาะ</w:t>
      </w:r>
      <w:r w:rsidR="00946620">
        <w:rPr>
          <w:rFonts w:asciiTheme="majorBidi" w:hAnsiTheme="majorBidi" w:cstheme="majorBidi" w:hint="cs"/>
          <w:color w:val="000000"/>
          <w:sz w:val="32"/>
          <w:szCs w:val="32"/>
          <w:cs/>
        </w:rPr>
        <w:t>ผู้</w:t>
      </w:r>
      <w:r w:rsidR="002D415B">
        <w:rPr>
          <w:rFonts w:asciiTheme="majorBidi" w:hAnsiTheme="majorBidi" w:cstheme="majorBidi" w:hint="cs"/>
          <w:color w:val="000000"/>
          <w:sz w:val="32"/>
          <w:szCs w:val="32"/>
          <w:cs/>
        </w:rPr>
        <w:t>สูงอายุ</w:t>
      </w:r>
      <w:r w:rsidR="00946620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ที่มี</w:t>
      </w:r>
      <w:r w:rsidR="002D415B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โรคประจำตัว เช่น โรคหัวใจ โรคไต อาจ</w:t>
      </w:r>
      <w:r w:rsidR="0094662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จะมีภาวะขาดน้ำรุนแรง </w:t>
      </w:r>
      <w:r w:rsidR="008832C7" w:rsidRPr="008832C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ทำให้ร่างกายสูญ</w:t>
      </w:r>
      <w:r w:rsidR="008832C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เสียทั้งน้ำและแร่ธาตุจำเป็น </w:t>
      </w:r>
      <w:r w:rsidR="008B6EB5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รวมทั้ง</w:t>
      </w:r>
      <w:r w:rsidR="008832C7" w:rsidRPr="00946620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มีความผิดปกติของสมดุลเกลือแร่ในเลือด</w:t>
      </w:r>
      <w:r w:rsidR="00946620">
        <w:rPr>
          <w:rFonts w:asciiTheme="majorBidi" w:hAnsiTheme="majorBidi" w:cstheme="majorBidi" w:hint="cs"/>
          <w:color w:val="000000"/>
          <w:sz w:val="32"/>
          <w:szCs w:val="32"/>
          <w:cs/>
        </w:rPr>
        <w:t>เหงื่อออกตัวเย็น</w:t>
      </w:r>
      <w:r w:rsidR="00981F0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มือเท้าเย็น</w:t>
      </w:r>
      <w:r w:rsidR="00946620" w:rsidRPr="00946620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ภาวะแทรกซ้อนเหล่านี้สามารถรักษ</w:t>
      </w:r>
      <w:r w:rsidR="00DD7BA7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า</w:t>
      </w:r>
      <w:r w:rsidR="00DD7BA7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ได้</w:t>
      </w:r>
      <w:r w:rsidR="00DD7BA7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ตามอาการ</w:t>
      </w:r>
      <w:r w:rsidR="00DD7BA7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หรือ</w:t>
      </w:r>
      <w:r w:rsidR="00946620" w:rsidRPr="00946620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การให้สารน้ำทางหลอดเลือด</w:t>
      </w:r>
      <w:r w:rsidR="004105EA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ดำ ร่วม</w:t>
      </w:r>
      <w:r w:rsidR="00946620" w:rsidRPr="00946620">
        <w:rPr>
          <w:rFonts w:asciiTheme="majorBidi" w:hAnsiTheme="majorBidi" w:cstheme="majorBidi"/>
          <w:sz w:val="32"/>
          <w:szCs w:val="32"/>
          <w:shd w:val="clear" w:color="auto" w:fill="F8F8F8"/>
          <w:cs/>
        </w:rPr>
        <w:t>กับการให้เกลือแร่ในปริมาณที่เหมาะสมเพื่อทดแทนส่วนที่ร่างกายสูญเสียไป</w:t>
      </w:r>
      <w:r w:rsidR="00831AD9">
        <w:rPr>
          <w:rFonts w:asciiTheme="majorBidi" w:hAnsiTheme="majorBidi" w:cstheme="majorBidi" w:hint="cs"/>
          <w:color w:val="000000"/>
          <w:sz w:val="32"/>
          <w:szCs w:val="32"/>
          <w:cs/>
        </w:rPr>
        <w:t>และ</w:t>
      </w:r>
      <w:r w:rsidR="00831AD9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หาก</w:t>
      </w:r>
      <w:r w:rsidR="008B6EB5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พบ</w:t>
      </w:r>
      <w:r w:rsidR="00831AD9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ผู้ป่วยที่มีอาการไข้ขึ้นสูง อาเจียนมาก ถ่ายเหลวมาก ควร</w:t>
      </w:r>
      <w:r w:rsidR="008B6EB5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นำไป</w:t>
      </w:r>
      <w:r w:rsidR="00831AD9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พบแพทย์ทันที ถ้าล่าช้า</w:t>
      </w:r>
      <w:r w:rsidR="00831AD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อาจทำให้ไตวายหรือเสียชีวิตได้ </w:t>
      </w:r>
      <w:r w:rsidR="00DD7BA7">
        <w:rPr>
          <w:rFonts w:asciiTheme="majorBidi" w:hAnsiTheme="majorBidi" w:cstheme="majorBidi" w:hint="cs"/>
          <w:sz w:val="32"/>
          <w:szCs w:val="32"/>
          <w:shd w:val="clear" w:color="auto" w:fill="F8F8F8"/>
          <w:cs/>
        </w:rPr>
        <w:t>ส่วน</w:t>
      </w:r>
      <w:r w:rsidR="004105EA">
        <w:rPr>
          <w:rFonts w:asciiTheme="majorBidi" w:hAnsiTheme="majorBidi" w:cstheme="majorBidi" w:hint="cs"/>
          <w:sz w:val="32"/>
          <w:szCs w:val="32"/>
          <w:cs/>
        </w:rPr>
        <w:t>วิธี</w:t>
      </w:r>
      <w:r w:rsidR="00DD7BA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4105EA">
        <w:rPr>
          <w:rFonts w:asciiTheme="majorBidi" w:hAnsiTheme="majorBidi" w:cstheme="majorBidi" w:hint="cs"/>
          <w:sz w:val="32"/>
          <w:szCs w:val="32"/>
          <w:cs/>
        </w:rPr>
        <w:t>ป้องกัน</w:t>
      </w:r>
      <w:r w:rsidR="00DD7BA7">
        <w:rPr>
          <w:rFonts w:asciiTheme="majorBidi" w:hAnsiTheme="majorBidi" w:cstheme="majorBidi" w:hint="cs"/>
          <w:sz w:val="32"/>
          <w:szCs w:val="32"/>
          <w:cs/>
        </w:rPr>
        <w:t>โรคอุจจา</w:t>
      </w:r>
      <w:r w:rsidR="006223D4">
        <w:rPr>
          <w:rFonts w:asciiTheme="majorBidi" w:hAnsiTheme="majorBidi" w:cstheme="majorBidi" w:hint="cs"/>
          <w:sz w:val="32"/>
          <w:szCs w:val="32"/>
          <w:cs/>
        </w:rPr>
        <w:t>ระ</w:t>
      </w:r>
      <w:r w:rsidR="00DD7BA7">
        <w:rPr>
          <w:rFonts w:asciiTheme="majorBidi" w:hAnsiTheme="majorBidi" w:cstheme="majorBidi" w:hint="cs"/>
          <w:sz w:val="32"/>
          <w:szCs w:val="32"/>
          <w:cs/>
        </w:rPr>
        <w:t>ร่วงเฉียบพลัน</w:t>
      </w:r>
      <w:r w:rsidR="004105EA">
        <w:rPr>
          <w:rFonts w:asciiTheme="majorBidi" w:hAnsiTheme="majorBidi" w:cstheme="majorBidi" w:hint="cs"/>
          <w:sz w:val="32"/>
          <w:szCs w:val="32"/>
          <w:cs/>
        </w:rPr>
        <w:t>ทำได้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4105EA" w:rsidRPr="004105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ล้างมือให้สะอาดด้วย</w:t>
      </w:r>
      <w:r w:rsidR="004105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สบู่และน้ำสะอาดทุกครั้งก่อนปรุง</w:t>
      </w:r>
      <w:r w:rsidR="004105EA" w:rsidRPr="004105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หรือรับประทานอาหารและภายหลัง</w:t>
      </w:r>
      <w:r w:rsidR="00DC1F5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การเข้า</w:t>
      </w:r>
      <w:r w:rsidR="00D379B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สุขา</w:t>
      </w:r>
      <w:r w:rsidR="00F20A5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ดื่มน้ำสะอาด </w:t>
      </w:r>
      <w:r w:rsidR="006223D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เช่น</w:t>
      </w:r>
      <w:r w:rsidR="00F20A5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    </w:t>
      </w:r>
      <w:r w:rsidR="006223D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น้ำต้มสุก น้ำบรรจุขวดถูกสุขลักษณะ </w:t>
      </w:r>
      <w:r w:rsidR="004105EA" w:rsidRPr="004105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เลือกรับประทานอาหารที่สะอาดสุกใหม่ๆ 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การบริโภคผักผลไม้สด ควรทำความสะอาดด้วยน้ำสะอาดหลายๆ ครั้ง รวมทั้ง</w:t>
      </w:r>
      <w:r w:rsidR="008B6EB5" w:rsidRPr="003B09D6">
        <w:rPr>
          <w:rFonts w:asciiTheme="majorBidi" w:hAnsiTheme="majorBidi" w:cstheme="majorBidi"/>
          <w:sz w:val="32"/>
          <w:szCs w:val="32"/>
          <w:cs/>
        </w:rPr>
        <w:t>กําจัดสิ่งปฏิกูล ขยะ</w:t>
      </w:r>
      <w:r w:rsidR="008B6EB5">
        <w:rPr>
          <w:rFonts w:asciiTheme="majorBidi" w:hAnsiTheme="majorBidi" w:cstheme="majorBidi"/>
          <w:sz w:val="32"/>
          <w:szCs w:val="32"/>
          <w:cs/>
        </w:rPr>
        <w:t>ม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ู</w:t>
      </w:r>
      <w:r w:rsidR="008B6EB5">
        <w:rPr>
          <w:rFonts w:asciiTheme="majorBidi" w:hAnsiTheme="majorBidi" w:cstheme="majorBidi"/>
          <w:sz w:val="32"/>
          <w:szCs w:val="32"/>
          <w:cs/>
        </w:rPr>
        <w:t>ลฝอยเพื่อไม่ให้เป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็</w:t>
      </w:r>
      <w:r w:rsidR="008B6EB5">
        <w:rPr>
          <w:rFonts w:asciiTheme="majorBidi" w:hAnsiTheme="majorBidi" w:cstheme="majorBidi"/>
          <w:sz w:val="32"/>
          <w:szCs w:val="32"/>
          <w:cs/>
        </w:rPr>
        <w:t>นแห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ล่ง</w:t>
      </w:r>
      <w:r w:rsidR="008B6EB5" w:rsidRPr="003B09D6">
        <w:rPr>
          <w:rFonts w:asciiTheme="majorBidi" w:hAnsiTheme="majorBidi" w:cstheme="majorBidi"/>
          <w:sz w:val="32"/>
          <w:szCs w:val="32"/>
          <w:cs/>
        </w:rPr>
        <w:t>เพาะพันธุ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์</w:t>
      </w:r>
      <w:r w:rsidR="008B6EB5" w:rsidRPr="003B09D6">
        <w:rPr>
          <w:rFonts w:asciiTheme="majorBidi" w:hAnsiTheme="majorBidi" w:cstheme="majorBidi"/>
          <w:sz w:val="32"/>
          <w:szCs w:val="32"/>
          <w:cs/>
        </w:rPr>
        <w:t>ของแมลงวัน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>และที่สำคัญ</w:t>
      </w:r>
      <w:r w:rsidR="004105EA" w:rsidRPr="004105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ไม่ควรรับประทานอาหารที่สุกๆ ดิบๆ</w:t>
      </w:r>
      <w:r w:rsidR="008B6EB5">
        <w:rPr>
          <w:rFonts w:asciiTheme="majorBidi" w:hAnsiTheme="majorBidi" w:cstheme="majorBidi" w:hint="cs"/>
          <w:sz w:val="32"/>
          <w:szCs w:val="32"/>
          <w:cs/>
        </w:rPr>
        <w:t xml:space="preserve"> เพื่อให้ห่างไกล</w:t>
      </w:r>
      <w:r w:rsidR="008B6EB5">
        <w:rPr>
          <w:rFonts w:asciiTheme="majorBidi" w:hAnsiTheme="majorBidi" w:cs="Angsana New" w:hint="cs"/>
          <w:sz w:val="32"/>
          <w:szCs w:val="32"/>
          <w:cs/>
        </w:rPr>
        <w:t>จากโรค</w:t>
      </w:r>
      <w:r w:rsidR="008B6EB5" w:rsidRPr="008B6EB5">
        <w:rPr>
          <w:rFonts w:asciiTheme="majorBidi" w:hAnsiTheme="majorBidi" w:cs="Angsana New"/>
          <w:sz w:val="32"/>
          <w:szCs w:val="32"/>
          <w:cs/>
        </w:rPr>
        <w:t>อุจจาระร่วงเฉียบพลัน</w:t>
      </w:r>
      <w:r w:rsidR="008B6EB5">
        <w:rPr>
          <w:rFonts w:asciiTheme="majorBidi" w:hAnsiTheme="majorBidi" w:cs="Angsana New" w:hint="cs"/>
          <w:sz w:val="32"/>
          <w:szCs w:val="32"/>
          <w:cs/>
        </w:rPr>
        <w:t>ได้</w:t>
      </w:r>
    </w:p>
    <w:p w:rsidR="00D12559" w:rsidRPr="00591E36" w:rsidRDefault="0092796D" w:rsidP="00300E96">
      <w:pPr>
        <w:pStyle w:val="a6"/>
        <w:shd w:val="clear" w:color="auto" w:fill="FFFFFF"/>
        <w:spacing w:before="0" w:beforeAutospacing="0" w:after="0" w:afterAutospacing="0" w:line="360" w:lineRule="atLeast"/>
        <w:ind w:left="-709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1E36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</w:t>
      </w:r>
    </w:p>
    <w:p w:rsidR="00912EC4" w:rsidRPr="008B6EB5" w:rsidRDefault="0092796D" w:rsidP="00C220AC">
      <w:pPr>
        <w:pStyle w:val="a6"/>
        <w:shd w:val="clear" w:color="auto" w:fill="FFFFFF"/>
        <w:spacing w:before="0" w:beforeAutospacing="0" w:after="0" w:afterAutospacing="0" w:line="360" w:lineRule="atLeast"/>
        <w:ind w:left="-709" w:firstLine="709"/>
        <w:jc w:val="righ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8B6EB5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8B6EB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 w:rsidRPr="008B6EB5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8B6EB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โรงพยาบาลราชวิถี </w:t>
      </w:r>
      <w:r w:rsidRPr="008B6EB5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9254E9" w:rsidRPr="008B6EB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อุจจาระร่วง</w:t>
      </w:r>
      <w:r w:rsidR="003E6B76" w:rsidRPr="008B6EB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เฉียบพลัน</w:t>
      </w:r>
      <w:r w:rsidR="009254E9" w:rsidRPr="008B6EB5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9254E9" w:rsidRPr="008B6EB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โรคที่มากับหน้าฝน</w:t>
      </w:r>
    </w:p>
    <w:p w:rsidR="00D12559" w:rsidRDefault="0092796D" w:rsidP="00C220AC">
      <w:pPr>
        <w:pStyle w:val="a6"/>
        <w:shd w:val="clear" w:color="auto" w:fill="FFFFFF"/>
        <w:spacing w:before="0" w:beforeAutospacing="0" w:after="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ขอขอบคุณ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</w:p>
    <w:p w:rsidR="003F13C0" w:rsidRDefault="001F537C" w:rsidP="00806045">
      <w:pPr>
        <w:pStyle w:val="a6"/>
        <w:shd w:val="clear" w:color="auto" w:fill="FFFFFF"/>
        <w:spacing w:before="0" w:beforeAutospacing="0" w:after="384" w:afterAutospacing="0" w:line="360" w:lineRule="atLeast"/>
        <w:jc w:val="right"/>
        <w:rPr>
          <w:rFonts w:asciiTheme="majorBidi" w:hAnsiTheme="majorBidi" w:cstheme="majorBidi"/>
          <w:color w:val="292B2C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28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</w:rPr>
        <w:t xml:space="preserve"> </w:t>
      </w:r>
      <w:r w:rsidR="00C90A81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กันยายน</w:t>
      </w:r>
      <w:r w:rsidR="009254E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 2563</w:t>
      </w:r>
    </w:p>
    <w:sectPr w:rsidR="003F13C0" w:rsidSect="00F61C15">
      <w:pgSz w:w="11906" w:h="16838"/>
      <w:pgMar w:top="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E6AED"/>
    <w:multiLevelType w:val="hybridMultilevel"/>
    <w:tmpl w:val="851CF78C"/>
    <w:lvl w:ilvl="0" w:tplc="C7E652F8">
      <w:numFmt w:val="bullet"/>
      <w:lvlText w:val="-"/>
      <w:lvlJc w:val="left"/>
      <w:pPr>
        <w:ind w:left="408" w:hanging="360"/>
      </w:pPr>
      <w:rPr>
        <w:rFonts w:ascii="Angsana New" w:eastAsia="Times New Roman" w:hAnsi="Angsana New" w:cs="Angsana New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2F63DFE"/>
    <w:multiLevelType w:val="multilevel"/>
    <w:tmpl w:val="198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F3F16"/>
    <w:multiLevelType w:val="multilevel"/>
    <w:tmpl w:val="C3A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E6"/>
    <w:rsid w:val="0000070A"/>
    <w:rsid w:val="00011387"/>
    <w:rsid w:val="00011E76"/>
    <w:rsid w:val="00012D80"/>
    <w:rsid w:val="000258CC"/>
    <w:rsid w:val="000279B2"/>
    <w:rsid w:val="00027AA2"/>
    <w:rsid w:val="000400A2"/>
    <w:rsid w:val="00045A9F"/>
    <w:rsid w:val="000467D4"/>
    <w:rsid w:val="00047803"/>
    <w:rsid w:val="00047D3D"/>
    <w:rsid w:val="00051E4A"/>
    <w:rsid w:val="00052975"/>
    <w:rsid w:val="00052D46"/>
    <w:rsid w:val="0005694A"/>
    <w:rsid w:val="00065316"/>
    <w:rsid w:val="00070680"/>
    <w:rsid w:val="00073EBA"/>
    <w:rsid w:val="000767C0"/>
    <w:rsid w:val="00081EAD"/>
    <w:rsid w:val="00086C7E"/>
    <w:rsid w:val="00087DF2"/>
    <w:rsid w:val="0009318B"/>
    <w:rsid w:val="00097B53"/>
    <w:rsid w:val="000A0076"/>
    <w:rsid w:val="000A3EFD"/>
    <w:rsid w:val="000A4794"/>
    <w:rsid w:val="000B1F1B"/>
    <w:rsid w:val="000B5A36"/>
    <w:rsid w:val="000B5CD3"/>
    <w:rsid w:val="000B6EDC"/>
    <w:rsid w:val="000D1C0D"/>
    <w:rsid w:val="000D25AA"/>
    <w:rsid w:val="000D4D12"/>
    <w:rsid w:val="000D608F"/>
    <w:rsid w:val="000E45FC"/>
    <w:rsid w:val="000E4D26"/>
    <w:rsid w:val="000E58A9"/>
    <w:rsid w:val="000E6BBB"/>
    <w:rsid w:val="000F0CB5"/>
    <w:rsid w:val="000F2897"/>
    <w:rsid w:val="000F4262"/>
    <w:rsid w:val="000F58EE"/>
    <w:rsid w:val="001102D3"/>
    <w:rsid w:val="00121636"/>
    <w:rsid w:val="00121C3E"/>
    <w:rsid w:val="00131174"/>
    <w:rsid w:val="001426C2"/>
    <w:rsid w:val="00153943"/>
    <w:rsid w:val="00164128"/>
    <w:rsid w:val="0016530E"/>
    <w:rsid w:val="00167338"/>
    <w:rsid w:val="00171CEC"/>
    <w:rsid w:val="0017627A"/>
    <w:rsid w:val="00177DDA"/>
    <w:rsid w:val="00181B32"/>
    <w:rsid w:val="00181CC8"/>
    <w:rsid w:val="001A5B27"/>
    <w:rsid w:val="001A6DCD"/>
    <w:rsid w:val="001B5B9D"/>
    <w:rsid w:val="001B74BE"/>
    <w:rsid w:val="001C16B7"/>
    <w:rsid w:val="001C6169"/>
    <w:rsid w:val="001D4882"/>
    <w:rsid w:val="001D48B1"/>
    <w:rsid w:val="001D5499"/>
    <w:rsid w:val="001D73B9"/>
    <w:rsid w:val="001E3E26"/>
    <w:rsid w:val="001F1CF7"/>
    <w:rsid w:val="001F4FBA"/>
    <w:rsid w:val="001F537C"/>
    <w:rsid w:val="0020087D"/>
    <w:rsid w:val="00200A0F"/>
    <w:rsid w:val="00212718"/>
    <w:rsid w:val="002170F9"/>
    <w:rsid w:val="002210F1"/>
    <w:rsid w:val="00222DF1"/>
    <w:rsid w:val="00230C7E"/>
    <w:rsid w:val="0023520A"/>
    <w:rsid w:val="002362E3"/>
    <w:rsid w:val="002369F5"/>
    <w:rsid w:val="00240004"/>
    <w:rsid w:val="00242D89"/>
    <w:rsid w:val="002450C4"/>
    <w:rsid w:val="00253C42"/>
    <w:rsid w:val="00253E09"/>
    <w:rsid w:val="00257DEF"/>
    <w:rsid w:val="002623C8"/>
    <w:rsid w:val="002638B8"/>
    <w:rsid w:val="00272AF6"/>
    <w:rsid w:val="002741E1"/>
    <w:rsid w:val="00274D4A"/>
    <w:rsid w:val="00274EB4"/>
    <w:rsid w:val="00276C10"/>
    <w:rsid w:val="00281C29"/>
    <w:rsid w:val="002827EC"/>
    <w:rsid w:val="00287307"/>
    <w:rsid w:val="00287E72"/>
    <w:rsid w:val="002924EE"/>
    <w:rsid w:val="00297DAC"/>
    <w:rsid w:val="002A5858"/>
    <w:rsid w:val="002B0680"/>
    <w:rsid w:val="002B08F1"/>
    <w:rsid w:val="002C0821"/>
    <w:rsid w:val="002C30BB"/>
    <w:rsid w:val="002C4CA3"/>
    <w:rsid w:val="002C5015"/>
    <w:rsid w:val="002C69CF"/>
    <w:rsid w:val="002D0BCC"/>
    <w:rsid w:val="002D415B"/>
    <w:rsid w:val="002D6F9D"/>
    <w:rsid w:val="002E4A83"/>
    <w:rsid w:val="002E504F"/>
    <w:rsid w:val="002F0064"/>
    <w:rsid w:val="002F13A3"/>
    <w:rsid w:val="002F2AEB"/>
    <w:rsid w:val="002F3C72"/>
    <w:rsid w:val="00300E96"/>
    <w:rsid w:val="003024D6"/>
    <w:rsid w:val="00302A19"/>
    <w:rsid w:val="00305223"/>
    <w:rsid w:val="00305B12"/>
    <w:rsid w:val="0031063B"/>
    <w:rsid w:val="00312E6C"/>
    <w:rsid w:val="00317E5F"/>
    <w:rsid w:val="0032495A"/>
    <w:rsid w:val="003270EC"/>
    <w:rsid w:val="00345917"/>
    <w:rsid w:val="00354989"/>
    <w:rsid w:val="00363CC6"/>
    <w:rsid w:val="00364093"/>
    <w:rsid w:val="0036596C"/>
    <w:rsid w:val="00370207"/>
    <w:rsid w:val="00371013"/>
    <w:rsid w:val="003716B5"/>
    <w:rsid w:val="00376804"/>
    <w:rsid w:val="0038059F"/>
    <w:rsid w:val="00381BAE"/>
    <w:rsid w:val="00382DC9"/>
    <w:rsid w:val="00384BBA"/>
    <w:rsid w:val="00385350"/>
    <w:rsid w:val="00385909"/>
    <w:rsid w:val="00386121"/>
    <w:rsid w:val="00386A8E"/>
    <w:rsid w:val="00397701"/>
    <w:rsid w:val="003A1227"/>
    <w:rsid w:val="003A6A1C"/>
    <w:rsid w:val="003A7AAC"/>
    <w:rsid w:val="003B09D6"/>
    <w:rsid w:val="003B2860"/>
    <w:rsid w:val="003B2978"/>
    <w:rsid w:val="003B51AB"/>
    <w:rsid w:val="003B5257"/>
    <w:rsid w:val="003C4C58"/>
    <w:rsid w:val="003C5B9A"/>
    <w:rsid w:val="003C613D"/>
    <w:rsid w:val="003D11A2"/>
    <w:rsid w:val="003E0B32"/>
    <w:rsid w:val="003E6B76"/>
    <w:rsid w:val="003F13C0"/>
    <w:rsid w:val="003F7EA7"/>
    <w:rsid w:val="00400657"/>
    <w:rsid w:val="004018E3"/>
    <w:rsid w:val="0040299B"/>
    <w:rsid w:val="00403879"/>
    <w:rsid w:val="00404337"/>
    <w:rsid w:val="0040515D"/>
    <w:rsid w:val="004105EA"/>
    <w:rsid w:val="00411BCD"/>
    <w:rsid w:val="00412D87"/>
    <w:rsid w:val="00431B11"/>
    <w:rsid w:val="00432777"/>
    <w:rsid w:val="004432DA"/>
    <w:rsid w:val="0045234C"/>
    <w:rsid w:val="00461AE7"/>
    <w:rsid w:val="00470936"/>
    <w:rsid w:val="004723EE"/>
    <w:rsid w:val="00475289"/>
    <w:rsid w:val="00481796"/>
    <w:rsid w:val="004835C6"/>
    <w:rsid w:val="00496673"/>
    <w:rsid w:val="00497277"/>
    <w:rsid w:val="004A0CFC"/>
    <w:rsid w:val="004A104D"/>
    <w:rsid w:val="004A371E"/>
    <w:rsid w:val="004A38E7"/>
    <w:rsid w:val="004A3E6B"/>
    <w:rsid w:val="004A4961"/>
    <w:rsid w:val="004A616F"/>
    <w:rsid w:val="004A7DB3"/>
    <w:rsid w:val="004B0262"/>
    <w:rsid w:val="004B0A26"/>
    <w:rsid w:val="004B4E46"/>
    <w:rsid w:val="004D0A6D"/>
    <w:rsid w:val="004D29BB"/>
    <w:rsid w:val="004D6DE3"/>
    <w:rsid w:val="004E27F3"/>
    <w:rsid w:val="004E37A3"/>
    <w:rsid w:val="004E40C5"/>
    <w:rsid w:val="004F01D7"/>
    <w:rsid w:val="004F3319"/>
    <w:rsid w:val="004F3960"/>
    <w:rsid w:val="004F5649"/>
    <w:rsid w:val="004F5A8F"/>
    <w:rsid w:val="004F6C92"/>
    <w:rsid w:val="00504057"/>
    <w:rsid w:val="00505905"/>
    <w:rsid w:val="00507891"/>
    <w:rsid w:val="00517404"/>
    <w:rsid w:val="00517870"/>
    <w:rsid w:val="005222EC"/>
    <w:rsid w:val="00523197"/>
    <w:rsid w:val="00523A63"/>
    <w:rsid w:val="0053592A"/>
    <w:rsid w:val="00540E2E"/>
    <w:rsid w:val="00542148"/>
    <w:rsid w:val="00544400"/>
    <w:rsid w:val="00544CF5"/>
    <w:rsid w:val="00552F13"/>
    <w:rsid w:val="00557351"/>
    <w:rsid w:val="00562D1A"/>
    <w:rsid w:val="00572639"/>
    <w:rsid w:val="0058105D"/>
    <w:rsid w:val="00581FC5"/>
    <w:rsid w:val="00586954"/>
    <w:rsid w:val="00591B13"/>
    <w:rsid w:val="00591E36"/>
    <w:rsid w:val="00592695"/>
    <w:rsid w:val="00592B9F"/>
    <w:rsid w:val="00593E7A"/>
    <w:rsid w:val="005A2FFC"/>
    <w:rsid w:val="005A570A"/>
    <w:rsid w:val="005A65D4"/>
    <w:rsid w:val="005A6674"/>
    <w:rsid w:val="005B252C"/>
    <w:rsid w:val="005B3423"/>
    <w:rsid w:val="005B7B2C"/>
    <w:rsid w:val="005C36C1"/>
    <w:rsid w:val="005C4423"/>
    <w:rsid w:val="005C71CC"/>
    <w:rsid w:val="005D681D"/>
    <w:rsid w:val="005E299E"/>
    <w:rsid w:val="005E5B61"/>
    <w:rsid w:val="005F1568"/>
    <w:rsid w:val="005F3520"/>
    <w:rsid w:val="005F3A92"/>
    <w:rsid w:val="005F3E79"/>
    <w:rsid w:val="0060144C"/>
    <w:rsid w:val="00602739"/>
    <w:rsid w:val="006041F5"/>
    <w:rsid w:val="00610B6D"/>
    <w:rsid w:val="00610EAE"/>
    <w:rsid w:val="00613016"/>
    <w:rsid w:val="00614FCA"/>
    <w:rsid w:val="00617806"/>
    <w:rsid w:val="00620BFF"/>
    <w:rsid w:val="006223D4"/>
    <w:rsid w:val="006228C2"/>
    <w:rsid w:val="006250A3"/>
    <w:rsid w:val="00630752"/>
    <w:rsid w:val="00631E1D"/>
    <w:rsid w:val="006350DA"/>
    <w:rsid w:val="006356FA"/>
    <w:rsid w:val="006407D3"/>
    <w:rsid w:val="00640936"/>
    <w:rsid w:val="00640A5F"/>
    <w:rsid w:val="00644608"/>
    <w:rsid w:val="00644C8A"/>
    <w:rsid w:val="00646CB7"/>
    <w:rsid w:val="00653125"/>
    <w:rsid w:val="006541D5"/>
    <w:rsid w:val="00655EAE"/>
    <w:rsid w:val="006629F2"/>
    <w:rsid w:val="00663DCC"/>
    <w:rsid w:val="00664F99"/>
    <w:rsid w:val="00675A3E"/>
    <w:rsid w:val="006849B8"/>
    <w:rsid w:val="006860AE"/>
    <w:rsid w:val="0068621F"/>
    <w:rsid w:val="006930E6"/>
    <w:rsid w:val="00694009"/>
    <w:rsid w:val="00696F1E"/>
    <w:rsid w:val="00697F79"/>
    <w:rsid w:val="006B0548"/>
    <w:rsid w:val="006B079F"/>
    <w:rsid w:val="006B15E4"/>
    <w:rsid w:val="006B32DC"/>
    <w:rsid w:val="006B493D"/>
    <w:rsid w:val="006B65A1"/>
    <w:rsid w:val="006C2870"/>
    <w:rsid w:val="006C3079"/>
    <w:rsid w:val="006C5D8F"/>
    <w:rsid w:val="006C65BA"/>
    <w:rsid w:val="006D0528"/>
    <w:rsid w:val="006D0C2B"/>
    <w:rsid w:val="006D3F64"/>
    <w:rsid w:val="006D73AA"/>
    <w:rsid w:val="006E63D0"/>
    <w:rsid w:val="006F2AB4"/>
    <w:rsid w:val="006F39B0"/>
    <w:rsid w:val="006F4FC0"/>
    <w:rsid w:val="006F6394"/>
    <w:rsid w:val="007103D3"/>
    <w:rsid w:val="007164C7"/>
    <w:rsid w:val="00716ED7"/>
    <w:rsid w:val="00722D87"/>
    <w:rsid w:val="00732180"/>
    <w:rsid w:val="00741B34"/>
    <w:rsid w:val="007429B3"/>
    <w:rsid w:val="00751C83"/>
    <w:rsid w:val="007619DA"/>
    <w:rsid w:val="00764AC4"/>
    <w:rsid w:val="00767828"/>
    <w:rsid w:val="00771796"/>
    <w:rsid w:val="00773B65"/>
    <w:rsid w:val="007819B4"/>
    <w:rsid w:val="007841BA"/>
    <w:rsid w:val="00787E8D"/>
    <w:rsid w:val="007A1420"/>
    <w:rsid w:val="007A4D98"/>
    <w:rsid w:val="007A6111"/>
    <w:rsid w:val="007A6B7D"/>
    <w:rsid w:val="007B07D3"/>
    <w:rsid w:val="007B20BE"/>
    <w:rsid w:val="007B3528"/>
    <w:rsid w:val="007C31FC"/>
    <w:rsid w:val="007C41D1"/>
    <w:rsid w:val="007C46F8"/>
    <w:rsid w:val="007C56E9"/>
    <w:rsid w:val="007C5BA6"/>
    <w:rsid w:val="007C7754"/>
    <w:rsid w:val="007D40EC"/>
    <w:rsid w:val="007D5B1C"/>
    <w:rsid w:val="007D6B37"/>
    <w:rsid w:val="007D74F2"/>
    <w:rsid w:val="007E629D"/>
    <w:rsid w:val="007F1C57"/>
    <w:rsid w:val="007F49BD"/>
    <w:rsid w:val="007F53BC"/>
    <w:rsid w:val="00801FF5"/>
    <w:rsid w:val="0080266E"/>
    <w:rsid w:val="00804007"/>
    <w:rsid w:val="00806045"/>
    <w:rsid w:val="00813F0C"/>
    <w:rsid w:val="00815129"/>
    <w:rsid w:val="00823070"/>
    <w:rsid w:val="00824B74"/>
    <w:rsid w:val="00831AD9"/>
    <w:rsid w:val="00833136"/>
    <w:rsid w:val="00833A5E"/>
    <w:rsid w:val="0083444A"/>
    <w:rsid w:val="00841334"/>
    <w:rsid w:val="0084687D"/>
    <w:rsid w:val="00850C21"/>
    <w:rsid w:val="008548DA"/>
    <w:rsid w:val="00856C3F"/>
    <w:rsid w:val="008603D2"/>
    <w:rsid w:val="008604D4"/>
    <w:rsid w:val="00860EE9"/>
    <w:rsid w:val="00873715"/>
    <w:rsid w:val="00877280"/>
    <w:rsid w:val="00882C11"/>
    <w:rsid w:val="008832C7"/>
    <w:rsid w:val="00885EEB"/>
    <w:rsid w:val="00893563"/>
    <w:rsid w:val="008A0A71"/>
    <w:rsid w:val="008A2389"/>
    <w:rsid w:val="008A2F8A"/>
    <w:rsid w:val="008A392A"/>
    <w:rsid w:val="008A39C3"/>
    <w:rsid w:val="008A54C7"/>
    <w:rsid w:val="008A7362"/>
    <w:rsid w:val="008B1A42"/>
    <w:rsid w:val="008B3CCF"/>
    <w:rsid w:val="008B5748"/>
    <w:rsid w:val="008B6EB5"/>
    <w:rsid w:val="008B7252"/>
    <w:rsid w:val="008C21AD"/>
    <w:rsid w:val="008C2436"/>
    <w:rsid w:val="008C474A"/>
    <w:rsid w:val="008D284B"/>
    <w:rsid w:val="008D5716"/>
    <w:rsid w:val="008E6ECB"/>
    <w:rsid w:val="008F0113"/>
    <w:rsid w:val="008F02A7"/>
    <w:rsid w:val="008F2407"/>
    <w:rsid w:val="008F3100"/>
    <w:rsid w:val="008F771D"/>
    <w:rsid w:val="00900D5F"/>
    <w:rsid w:val="00901284"/>
    <w:rsid w:val="00901483"/>
    <w:rsid w:val="00902E0D"/>
    <w:rsid w:val="00906FFB"/>
    <w:rsid w:val="00907774"/>
    <w:rsid w:val="0091106A"/>
    <w:rsid w:val="0091257B"/>
    <w:rsid w:val="00912EC4"/>
    <w:rsid w:val="00914FE2"/>
    <w:rsid w:val="0091570C"/>
    <w:rsid w:val="009205F4"/>
    <w:rsid w:val="0092483B"/>
    <w:rsid w:val="009254E9"/>
    <w:rsid w:val="00926540"/>
    <w:rsid w:val="009270D5"/>
    <w:rsid w:val="00927869"/>
    <w:rsid w:val="0092796D"/>
    <w:rsid w:val="00932CC7"/>
    <w:rsid w:val="00934058"/>
    <w:rsid w:val="00935750"/>
    <w:rsid w:val="009419A7"/>
    <w:rsid w:val="0094272D"/>
    <w:rsid w:val="0094403C"/>
    <w:rsid w:val="00946620"/>
    <w:rsid w:val="00947D9B"/>
    <w:rsid w:val="00952B54"/>
    <w:rsid w:val="009558F4"/>
    <w:rsid w:val="00955C98"/>
    <w:rsid w:val="009640BA"/>
    <w:rsid w:val="00973BCC"/>
    <w:rsid w:val="00976E23"/>
    <w:rsid w:val="00977336"/>
    <w:rsid w:val="00981F06"/>
    <w:rsid w:val="009839C1"/>
    <w:rsid w:val="00984495"/>
    <w:rsid w:val="00986ACD"/>
    <w:rsid w:val="00987223"/>
    <w:rsid w:val="009914B5"/>
    <w:rsid w:val="00993768"/>
    <w:rsid w:val="00994388"/>
    <w:rsid w:val="009950D9"/>
    <w:rsid w:val="0099517F"/>
    <w:rsid w:val="0099585E"/>
    <w:rsid w:val="009959C6"/>
    <w:rsid w:val="009A772B"/>
    <w:rsid w:val="009B2D22"/>
    <w:rsid w:val="009B4312"/>
    <w:rsid w:val="009C25AE"/>
    <w:rsid w:val="009C2E2B"/>
    <w:rsid w:val="009C6866"/>
    <w:rsid w:val="009C762B"/>
    <w:rsid w:val="009C7F65"/>
    <w:rsid w:val="009E08D9"/>
    <w:rsid w:val="009E11B9"/>
    <w:rsid w:val="009E2323"/>
    <w:rsid w:val="009F0AE8"/>
    <w:rsid w:val="009F452C"/>
    <w:rsid w:val="009F49C6"/>
    <w:rsid w:val="009F5146"/>
    <w:rsid w:val="00A00546"/>
    <w:rsid w:val="00A01668"/>
    <w:rsid w:val="00A021D3"/>
    <w:rsid w:val="00A108C2"/>
    <w:rsid w:val="00A10D99"/>
    <w:rsid w:val="00A1360A"/>
    <w:rsid w:val="00A14A79"/>
    <w:rsid w:val="00A20326"/>
    <w:rsid w:val="00A20ED8"/>
    <w:rsid w:val="00A227D0"/>
    <w:rsid w:val="00A258D4"/>
    <w:rsid w:val="00A25C46"/>
    <w:rsid w:val="00A260A6"/>
    <w:rsid w:val="00A3189E"/>
    <w:rsid w:val="00A32CFE"/>
    <w:rsid w:val="00A409FD"/>
    <w:rsid w:val="00A476CD"/>
    <w:rsid w:val="00A5649D"/>
    <w:rsid w:val="00A60556"/>
    <w:rsid w:val="00A610C9"/>
    <w:rsid w:val="00A766F6"/>
    <w:rsid w:val="00A76B3E"/>
    <w:rsid w:val="00A91496"/>
    <w:rsid w:val="00A93AFD"/>
    <w:rsid w:val="00AA2951"/>
    <w:rsid w:val="00AA2DE9"/>
    <w:rsid w:val="00AA2EA2"/>
    <w:rsid w:val="00AB2DA0"/>
    <w:rsid w:val="00AC388C"/>
    <w:rsid w:val="00AC5735"/>
    <w:rsid w:val="00AD08C3"/>
    <w:rsid w:val="00AD3F22"/>
    <w:rsid w:val="00AE2D9E"/>
    <w:rsid w:val="00AF5C2F"/>
    <w:rsid w:val="00B00C49"/>
    <w:rsid w:val="00B01BAF"/>
    <w:rsid w:val="00B05927"/>
    <w:rsid w:val="00B17D55"/>
    <w:rsid w:val="00B2458C"/>
    <w:rsid w:val="00B24EB6"/>
    <w:rsid w:val="00B25AE1"/>
    <w:rsid w:val="00B26CCD"/>
    <w:rsid w:val="00B31188"/>
    <w:rsid w:val="00B37F1E"/>
    <w:rsid w:val="00B40F2E"/>
    <w:rsid w:val="00B44754"/>
    <w:rsid w:val="00B5353B"/>
    <w:rsid w:val="00B56DEC"/>
    <w:rsid w:val="00B650FD"/>
    <w:rsid w:val="00B705BB"/>
    <w:rsid w:val="00B730D1"/>
    <w:rsid w:val="00B758FB"/>
    <w:rsid w:val="00B81E0C"/>
    <w:rsid w:val="00B85153"/>
    <w:rsid w:val="00B9191F"/>
    <w:rsid w:val="00B91FFC"/>
    <w:rsid w:val="00B92389"/>
    <w:rsid w:val="00B96D45"/>
    <w:rsid w:val="00B9792D"/>
    <w:rsid w:val="00BA42BE"/>
    <w:rsid w:val="00BA494F"/>
    <w:rsid w:val="00BA5A27"/>
    <w:rsid w:val="00BC1FCB"/>
    <w:rsid w:val="00BC4562"/>
    <w:rsid w:val="00BC51A5"/>
    <w:rsid w:val="00BC66BD"/>
    <w:rsid w:val="00BE6E6F"/>
    <w:rsid w:val="00BE712B"/>
    <w:rsid w:val="00BE72C1"/>
    <w:rsid w:val="00BE7F3C"/>
    <w:rsid w:val="00BF107B"/>
    <w:rsid w:val="00BF7D9B"/>
    <w:rsid w:val="00C00518"/>
    <w:rsid w:val="00C13EED"/>
    <w:rsid w:val="00C220AC"/>
    <w:rsid w:val="00C23307"/>
    <w:rsid w:val="00C2664F"/>
    <w:rsid w:val="00C55B99"/>
    <w:rsid w:val="00C5696A"/>
    <w:rsid w:val="00C56F8C"/>
    <w:rsid w:val="00C65E3B"/>
    <w:rsid w:val="00C7651B"/>
    <w:rsid w:val="00C76D68"/>
    <w:rsid w:val="00C770B0"/>
    <w:rsid w:val="00C802B6"/>
    <w:rsid w:val="00C81BB7"/>
    <w:rsid w:val="00C850D2"/>
    <w:rsid w:val="00C90A81"/>
    <w:rsid w:val="00C91093"/>
    <w:rsid w:val="00CA1AAF"/>
    <w:rsid w:val="00CA65EE"/>
    <w:rsid w:val="00CB54DB"/>
    <w:rsid w:val="00CB67F9"/>
    <w:rsid w:val="00CC3EA5"/>
    <w:rsid w:val="00CC4F4B"/>
    <w:rsid w:val="00CC5C8A"/>
    <w:rsid w:val="00CC6910"/>
    <w:rsid w:val="00CC7EAF"/>
    <w:rsid w:val="00CE60FE"/>
    <w:rsid w:val="00CE6EF6"/>
    <w:rsid w:val="00CF5877"/>
    <w:rsid w:val="00CF6051"/>
    <w:rsid w:val="00D015DF"/>
    <w:rsid w:val="00D01DE6"/>
    <w:rsid w:val="00D12559"/>
    <w:rsid w:val="00D32235"/>
    <w:rsid w:val="00D379BE"/>
    <w:rsid w:val="00D41047"/>
    <w:rsid w:val="00D4119B"/>
    <w:rsid w:val="00D4189C"/>
    <w:rsid w:val="00D52CA9"/>
    <w:rsid w:val="00D53347"/>
    <w:rsid w:val="00D542FD"/>
    <w:rsid w:val="00D54BFD"/>
    <w:rsid w:val="00D5563F"/>
    <w:rsid w:val="00D57189"/>
    <w:rsid w:val="00D622E0"/>
    <w:rsid w:val="00D624F2"/>
    <w:rsid w:val="00D66B3E"/>
    <w:rsid w:val="00D75B6C"/>
    <w:rsid w:val="00D87D85"/>
    <w:rsid w:val="00D92A2D"/>
    <w:rsid w:val="00D93DAD"/>
    <w:rsid w:val="00D94A33"/>
    <w:rsid w:val="00DA07BB"/>
    <w:rsid w:val="00DA1F2C"/>
    <w:rsid w:val="00DA47DB"/>
    <w:rsid w:val="00DB2A65"/>
    <w:rsid w:val="00DB32D7"/>
    <w:rsid w:val="00DC1EA8"/>
    <w:rsid w:val="00DC1F53"/>
    <w:rsid w:val="00DC340F"/>
    <w:rsid w:val="00DC54F3"/>
    <w:rsid w:val="00DC5F41"/>
    <w:rsid w:val="00DC7BBF"/>
    <w:rsid w:val="00DD2374"/>
    <w:rsid w:val="00DD25C8"/>
    <w:rsid w:val="00DD31FF"/>
    <w:rsid w:val="00DD7BA7"/>
    <w:rsid w:val="00DE376A"/>
    <w:rsid w:val="00DE56CE"/>
    <w:rsid w:val="00DE6FA7"/>
    <w:rsid w:val="00DF3DF0"/>
    <w:rsid w:val="00DF6240"/>
    <w:rsid w:val="00DF6DDF"/>
    <w:rsid w:val="00DF71FE"/>
    <w:rsid w:val="00E010E7"/>
    <w:rsid w:val="00E07CA0"/>
    <w:rsid w:val="00E101E9"/>
    <w:rsid w:val="00E1046C"/>
    <w:rsid w:val="00E30C08"/>
    <w:rsid w:val="00E319B3"/>
    <w:rsid w:val="00E36EB0"/>
    <w:rsid w:val="00E37D31"/>
    <w:rsid w:val="00E425CF"/>
    <w:rsid w:val="00E452D4"/>
    <w:rsid w:val="00E50056"/>
    <w:rsid w:val="00E52C4A"/>
    <w:rsid w:val="00E600EC"/>
    <w:rsid w:val="00E62034"/>
    <w:rsid w:val="00E64994"/>
    <w:rsid w:val="00E718FD"/>
    <w:rsid w:val="00E759F9"/>
    <w:rsid w:val="00E805F6"/>
    <w:rsid w:val="00E8201B"/>
    <w:rsid w:val="00E84DFA"/>
    <w:rsid w:val="00E877F3"/>
    <w:rsid w:val="00E90D81"/>
    <w:rsid w:val="00E91417"/>
    <w:rsid w:val="00E93B8F"/>
    <w:rsid w:val="00EA144C"/>
    <w:rsid w:val="00EA2C57"/>
    <w:rsid w:val="00EA30B0"/>
    <w:rsid w:val="00EA5637"/>
    <w:rsid w:val="00EA7536"/>
    <w:rsid w:val="00EB0E1B"/>
    <w:rsid w:val="00EB3A37"/>
    <w:rsid w:val="00EB4BDF"/>
    <w:rsid w:val="00EB6490"/>
    <w:rsid w:val="00EB6A17"/>
    <w:rsid w:val="00EB774A"/>
    <w:rsid w:val="00EC67FE"/>
    <w:rsid w:val="00EC71A9"/>
    <w:rsid w:val="00ED1AD7"/>
    <w:rsid w:val="00ED5E9F"/>
    <w:rsid w:val="00EF1EE9"/>
    <w:rsid w:val="00EF4E9B"/>
    <w:rsid w:val="00EF5145"/>
    <w:rsid w:val="00EF67E7"/>
    <w:rsid w:val="00EF75A3"/>
    <w:rsid w:val="00F013A7"/>
    <w:rsid w:val="00F01488"/>
    <w:rsid w:val="00F02530"/>
    <w:rsid w:val="00F071FA"/>
    <w:rsid w:val="00F11A14"/>
    <w:rsid w:val="00F14F40"/>
    <w:rsid w:val="00F17E5D"/>
    <w:rsid w:val="00F20A55"/>
    <w:rsid w:val="00F21905"/>
    <w:rsid w:val="00F23D94"/>
    <w:rsid w:val="00F24E14"/>
    <w:rsid w:val="00F30428"/>
    <w:rsid w:val="00F30F35"/>
    <w:rsid w:val="00F341A1"/>
    <w:rsid w:val="00F36913"/>
    <w:rsid w:val="00F41FE4"/>
    <w:rsid w:val="00F47B56"/>
    <w:rsid w:val="00F55F9F"/>
    <w:rsid w:val="00F60041"/>
    <w:rsid w:val="00F61C15"/>
    <w:rsid w:val="00F6208C"/>
    <w:rsid w:val="00F71D7A"/>
    <w:rsid w:val="00F733AE"/>
    <w:rsid w:val="00F82F02"/>
    <w:rsid w:val="00F85B98"/>
    <w:rsid w:val="00F86495"/>
    <w:rsid w:val="00FA05EA"/>
    <w:rsid w:val="00FA1671"/>
    <w:rsid w:val="00FA4E7A"/>
    <w:rsid w:val="00FB0034"/>
    <w:rsid w:val="00FB2B2B"/>
    <w:rsid w:val="00FB56E6"/>
    <w:rsid w:val="00FC1C04"/>
    <w:rsid w:val="00FC3236"/>
    <w:rsid w:val="00FC6458"/>
    <w:rsid w:val="00FE7E17"/>
    <w:rsid w:val="00FF0E8D"/>
    <w:rsid w:val="00FF1785"/>
    <w:rsid w:val="00FF1D48"/>
    <w:rsid w:val="00FF36F4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6494"/>
  <w15:docId w15:val="{FDA9C403-C5D5-2E4B-9441-CCC8DC6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730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0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5222EC"/>
    <w:rPr>
      <w:b/>
      <w:bCs/>
    </w:rPr>
  </w:style>
  <w:style w:type="paragraph" w:customStyle="1" w:styleId="Default">
    <w:name w:val="Default"/>
    <w:rsid w:val="007103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35-216E-4810-B944-88EB8EE0DD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Wilaiwan Puangkaew</cp:lastModifiedBy>
  <cp:revision>2</cp:revision>
  <cp:lastPrinted>2020-09-24T06:12:00Z</cp:lastPrinted>
  <dcterms:created xsi:type="dcterms:W3CDTF">2020-09-28T02:50:00Z</dcterms:created>
  <dcterms:modified xsi:type="dcterms:W3CDTF">2020-09-28T02:50:00Z</dcterms:modified>
</cp:coreProperties>
</file>