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F1657" w14:textId="2C0C2243" w:rsidR="002C1941" w:rsidRPr="00C02B91" w:rsidRDefault="001A4687" w:rsidP="001943DA">
      <w:pPr>
        <w:spacing w:before="240"/>
        <w:jc w:val="center"/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shd w:val="clear" w:color="auto" w:fill="FFFFFF"/>
        </w:rPr>
      </w:pPr>
      <w:r w:rsidRPr="00C02B91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C1FBBB9" wp14:editId="78717D8C">
            <wp:simplePos x="0" y="0"/>
            <wp:positionH relativeFrom="page">
              <wp:align>left</wp:align>
            </wp:positionH>
            <wp:positionV relativeFrom="paragraph">
              <wp:posOffset>6691</wp:posOffset>
            </wp:positionV>
            <wp:extent cx="7781877" cy="1719618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1465872399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804" cy="1721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2B91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>กรมการแพทย์เตือน</w:t>
      </w:r>
      <w:r w:rsidR="008623E7" w:rsidRPr="00C02B91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 </w:t>
      </w:r>
      <w:r w:rsidR="00993EB4" w:rsidRPr="00C02B91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“มะเร็งหลังโพรงจมูก” </w:t>
      </w:r>
      <w:r w:rsidR="008623E7" w:rsidRPr="00C02B91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ภัยเงียบที่ซ่อนเร้น หากตรวจพบเร็วสามารถรักษาให้หายขาดได้</w:t>
      </w:r>
    </w:p>
    <w:p w14:paraId="2A5242E5" w14:textId="05D9B085" w:rsidR="007F06D0" w:rsidRPr="00C02B91" w:rsidRDefault="00C02B91" w:rsidP="008623E7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C02B91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กรมการแพทย์ </w:t>
      </w:r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โดย</w:t>
      </w:r>
      <w:r w:rsidR="00993EB4" w:rsidRPr="00C02B91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สถาบันมะเร็งแห่งชาติ เตือน</w:t>
      </w:r>
      <w:r w:rsidR="008623E7" w:rsidRPr="00C02B91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มะเร็ง</w:t>
      </w:r>
      <w:r w:rsidR="00065D80" w:rsidRPr="00C02B91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หลัง</w:t>
      </w:r>
      <w:r w:rsidR="008623E7" w:rsidRPr="00C02B91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โพรงจมูกจะเกิดบริเวณด้านหลังของจมูก หากมีอาการผิดปกติควรรีบปรึกษาแพทย์</w:t>
      </w:r>
      <w:r w:rsidR="007E3BD6" w:rsidRPr="00C02B91">
        <w:rPr>
          <w:rFonts w:asciiTheme="majorBidi" w:hAnsiTheme="majorBidi" w:cstheme="majorBidi"/>
          <w:sz w:val="32"/>
          <w:szCs w:val="32"/>
          <w:cs/>
        </w:rPr>
        <w:t xml:space="preserve"> เนื่องจากการรักษาโรคในระยะแรกเริ่มจำได้ผลดีกว่าในระยะลุกลาม</w:t>
      </w:r>
    </w:p>
    <w:p w14:paraId="1A1830F7" w14:textId="23A7F032" w:rsidR="00993EB4" w:rsidRPr="00C02B91" w:rsidRDefault="00993EB4" w:rsidP="00FA34AD">
      <w:pPr>
        <w:spacing w:after="0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02B91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นายแพทย์สมศักดิ์ อรรฆศิลป์ อธิบดีกรมการแพทย์</w:t>
      </w:r>
      <w:r w:rsidRPr="00C02B91">
        <w:rPr>
          <w:rFonts w:asciiTheme="majorBidi" w:hAnsiTheme="majorBidi" w:cstheme="majorBidi"/>
          <w:sz w:val="32"/>
          <w:szCs w:val="32"/>
          <w:cs/>
        </w:rPr>
        <w:t xml:space="preserve"> กล่าวว่า</w:t>
      </w:r>
      <w:r w:rsidR="00645B52" w:rsidRPr="00C02B9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02B91">
        <w:rPr>
          <w:rFonts w:asciiTheme="majorBidi" w:hAnsiTheme="majorBidi" w:cstheme="majorBidi"/>
          <w:sz w:val="32"/>
          <w:szCs w:val="32"/>
          <w:cs/>
        </w:rPr>
        <w:t>โรคมะเร็ง</w:t>
      </w:r>
      <w:r w:rsidR="001E53AD" w:rsidRPr="00C02B91">
        <w:rPr>
          <w:rFonts w:asciiTheme="majorBidi" w:hAnsiTheme="majorBidi" w:cstheme="majorBidi"/>
          <w:sz w:val="32"/>
          <w:szCs w:val="32"/>
          <w:cs/>
        </w:rPr>
        <w:t>หลัง</w:t>
      </w:r>
      <w:r w:rsidRPr="00C02B91">
        <w:rPr>
          <w:rFonts w:asciiTheme="majorBidi" w:hAnsiTheme="majorBidi" w:cstheme="majorBidi"/>
          <w:sz w:val="32"/>
          <w:szCs w:val="32"/>
          <w:cs/>
        </w:rPr>
        <w:t>โพรงจมูก</w:t>
      </w:r>
      <w:r w:rsidR="008623E7" w:rsidRPr="00C02B91">
        <w:rPr>
          <w:rFonts w:asciiTheme="majorBidi" w:hAnsiTheme="majorBidi" w:cstheme="majorBidi"/>
          <w:sz w:val="32"/>
          <w:szCs w:val="32"/>
          <w:cs/>
        </w:rPr>
        <w:t>อาจเป็นบริเวณที่หลายคนอาจไม่คุ้นเคยนัก เป็นโรคที่มักพบในประเทศแถบเอเชียบางประเทศ</w:t>
      </w:r>
      <w:r w:rsidR="001943DA" w:rsidRPr="00C02B91">
        <w:rPr>
          <w:rFonts w:asciiTheme="majorBidi" w:hAnsiTheme="majorBidi" w:cstheme="majorBidi"/>
          <w:sz w:val="32"/>
          <w:szCs w:val="32"/>
          <w:cs/>
        </w:rPr>
        <w:t xml:space="preserve"> เช่น จีน ไต้หวัน ฮ่องกง รวมถึงประเทศไทยของเราด้วย สำหรับ</w:t>
      </w:r>
      <w:r w:rsidR="008623E7" w:rsidRPr="00C02B91">
        <w:rPr>
          <w:rFonts w:asciiTheme="majorBidi" w:hAnsiTheme="majorBidi" w:cstheme="majorBidi"/>
          <w:sz w:val="32"/>
          <w:szCs w:val="32"/>
          <w:cs/>
        </w:rPr>
        <w:t>อุบัติการณ์ม</w:t>
      </w:r>
      <w:r w:rsidR="001943DA" w:rsidRPr="00C02B91">
        <w:rPr>
          <w:rFonts w:asciiTheme="majorBidi" w:hAnsiTheme="majorBidi" w:cstheme="majorBidi"/>
          <w:sz w:val="32"/>
          <w:szCs w:val="32"/>
          <w:cs/>
        </w:rPr>
        <w:t>ะเร็งหลังโพรงจมูก</w:t>
      </w:r>
      <w:r w:rsidR="008623E7" w:rsidRPr="00C02B91">
        <w:rPr>
          <w:rFonts w:asciiTheme="majorBidi" w:hAnsiTheme="majorBidi" w:cstheme="majorBidi"/>
          <w:sz w:val="32"/>
          <w:szCs w:val="32"/>
          <w:cs/>
        </w:rPr>
        <w:t>ในประเทศไทยพบ</w:t>
      </w:r>
      <w:r w:rsidR="001943DA" w:rsidRPr="00C02B91">
        <w:rPr>
          <w:rFonts w:asciiTheme="majorBidi" w:hAnsiTheme="majorBidi" w:cstheme="majorBidi"/>
          <w:sz w:val="32"/>
          <w:szCs w:val="32"/>
          <w:cs/>
        </w:rPr>
        <w:t>ในเพศชายมากกว่าเพศหญิง</w:t>
      </w:r>
      <w:r w:rsidR="006A5D4A" w:rsidRPr="00C02B91">
        <w:rPr>
          <w:rFonts w:asciiTheme="majorBidi" w:hAnsiTheme="majorBidi" w:cstheme="majorBidi"/>
          <w:sz w:val="32"/>
          <w:szCs w:val="32"/>
          <w:cs/>
        </w:rPr>
        <w:t>ประมาณ</w:t>
      </w:r>
      <w:r w:rsidR="001943DA" w:rsidRPr="00C02B91">
        <w:rPr>
          <w:rFonts w:asciiTheme="majorBidi" w:hAnsiTheme="majorBidi" w:cstheme="majorBidi"/>
          <w:sz w:val="32"/>
          <w:szCs w:val="32"/>
          <w:cs/>
        </w:rPr>
        <w:t xml:space="preserve"> 2</w:t>
      </w:r>
      <w:r w:rsidR="006A5D4A" w:rsidRPr="00C02B9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943DA" w:rsidRPr="00C02B91">
        <w:rPr>
          <w:rFonts w:asciiTheme="majorBidi" w:hAnsiTheme="majorBidi" w:cstheme="majorBidi"/>
          <w:sz w:val="32"/>
          <w:szCs w:val="32"/>
          <w:cs/>
        </w:rPr>
        <w:t>เท่า และ</w:t>
      </w:r>
      <w:r w:rsidR="003F3EAB">
        <w:rPr>
          <w:rFonts w:asciiTheme="majorBidi" w:hAnsiTheme="majorBidi" w:cstheme="majorBidi" w:hint="cs"/>
          <w:sz w:val="32"/>
          <w:szCs w:val="32"/>
          <w:cs/>
        </w:rPr>
        <w:t>มัก</w:t>
      </w:r>
      <w:bookmarkStart w:id="0" w:name="_GoBack"/>
      <w:bookmarkEnd w:id="0"/>
      <w:r w:rsidR="001943DA" w:rsidRPr="00C02B91">
        <w:rPr>
          <w:rFonts w:asciiTheme="majorBidi" w:hAnsiTheme="majorBidi" w:cstheme="majorBidi"/>
          <w:sz w:val="32"/>
          <w:szCs w:val="32"/>
          <w:cs/>
        </w:rPr>
        <w:t xml:space="preserve">พบในผู้ป่วยที่มีอายุ 50 ปีขึ้นไป </w:t>
      </w:r>
      <w:r w:rsidR="008623E7" w:rsidRPr="00C02B91">
        <w:rPr>
          <w:rFonts w:asciiTheme="majorBidi" w:hAnsiTheme="majorBidi" w:cstheme="majorBidi"/>
          <w:sz w:val="32"/>
          <w:szCs w:val="32"/>
          <w:cs/>
        </w:rPr>
        <w:t>จาก</w:t>
      </w:r>
      <w:r w:rsidR="001943DA" w:rsidRPr="00C02B91">
        <w:rPr>
          <w:rFonts w:asciiTheme="majorBidi" w:hAnsiTheme="majorBidi" w:cstheme="majorBidi"/>
          <w:sz w:val="32"/>
          <w:szCs w:val="32"/>
          <w:cs/>
        </w:rPr>
        <w:t>ข้อมูลทะเบียนมะเร็ง</w:t>
      </w:r>
      <w:r w:rsidR="008623E7" w:rsidRPr="00C02B91">
        <w:rPr>
          <w:rFonts w:asciiTheme="majorBidi" w:hAnsiTheme="majorBidi" w:cstheme="majorBidi"/>
          <w:sz w:val="32"/>
          <w:szCs w:val="32"/>
          <w:cs/>
        </w:rPr>
        <w:t>ประเทศไทยโดย</w:t>
      </w:r>
      <w:r w:rsidR="001943DA" w:rsidRPr="00C02B91">
        <w:rPr>
          <w:rFonts w:asciiTheme="majorBidi" w:hAnsiTheme="majorBidi" w:cstheme="majorBidi"/>
          <w:sz w:val="32"/>
          <w:szCs w:val="32"/>
          <w:cs/>
        </w:rPr>
        <w:t xml:space="preserve">สถาบันมะเร็งแห่งชาติ ปี 2014 พบผู้ป่วยเพศชาย 1087 คน เพศหญิง 462 คน คิดเป็นอุบัติการณ์การเกิดโรค 2.62 และ 1.0 คนต่อประชากรแสนคน ตามลำดับ </w:t>
      </w:r>
      <w:r w:rsidR="00FA34AD" w:rsidRPr="00C02B91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มะเร็งหลังโพรงจมูกคือก้อนเนื้อผิดปกติที่เกิดขึ้นบริเวณหลังโพรงจมูกอาจไม่สามารถมองเห็นได้ด้วยตาเปล่า </w:t>
      </w:r>
      <w:r w:rsidR="00601E81" w:rsidRPr="00C02B91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ปัจจุบันยังไม่พบสาเหตุที่ทำให้เกิดโรคนี้ แต่มีข้อมูลว่าอาจมี</w:t>
      </w:r>
      <w:r w:rsidR="00C259B8" w:rsidRPr="00C02B91">
        <w:rPr>
          <w:rFonts w:asciiTheme="majorBidi" w:hAnsiTheme="majorBidi" w:cstheme="majorBidi"/>
          <w:sz w:val="32"/>
          <w:szCs w:val="32"/>
          <w:cs/>
        </w:rPr>
        <w:t>ปัจจัยเสี่ยงที่เกี่ยวข้อง เช่น พันธุกรรม การติดเชื้อ</w:t>
      </w:r>
      <w:proofErr w:type="spellStart"/>
      <w:r w:rsidR="00C259B8" w:rsidRPr="00C02B91">
        <w:rPr>
          <w:rFonts w:asciiTheme="majorBidi" w:hAnsiTheme="majorBidi" w:cstheme="majorBidi"/>
          <w:sz w:val="32"/>
          <w:szCs w:val="32"/>
          <w:cs/>
        </w:rPr>
        <w:t>ไวรัส</w:t>
      </w:r>
      <w:proofErr w:type="spellEnd"/>
      <w:r w:rsidR="00C259B8" w:rsidRPr="00C02B9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01E81" w:rsidRPr="00C02B91">
        <w:rPr>
          <w:rFonts w:asciiTheme="majorBidi" w:hAnsiTheme="majorBidi" w:cstheme="majorBidi"/>
          <w:sz w:val="32"/>
          <w:szCs w:val="32"/>
        </w:rPr>
        <w:t xml:space="preserve">Epstein-Barr Virus (EBV) </w:t>
      </w:r>
      <w:r w:rsidR="00C259B8" w:rsidRPr="00C02B91">
        <w:rPr>
          <w:rFonts w:asciiTheme="majorBidi" w:hAnsiTheme="majorBidi" w:cstheme="majorBidi"/>
          <w:sz w:val="32"/>
          <w:szCs w:val="32"/>
          <w:cs/>
        </w:rPr>
        <w:t>การรับประทานอาหารที่มีสารไน</w:t>
      </w:r>
      <w:proofErr w:type="spellStart"/>
      <w:r w:rsidR="00C259B8" w:rsidRPr="00C02B91">
        <w:rPr>
          <w:rFonts w:asciiTheme="majorBidi" w:hAnsiTheme="majorBidi" w:cstheme="majorBidi"/>
          <w:sz w:val="32"/>
          <w:szCs w:val="32"/>
          <w:cs/>
        </w:rPr>
        <w:t>โตร</w:t>
      </w:r>
      <w:proofErr w:type="spellEnd"/>
      <w:r w:rsidR="00C259B8" w:rsidRPr="00C02B91">
        <w:rPr>
          <w:rFonts w:asciiTheme="majorBidi" w:hAnsiTheme="majorBidi" w:cstheme="majorBidi"/>
          <w:sz w:val="32"/>
          <w:szCs w:val="32"/>
          <w:cs/>
        </w:rPr>
        <w:t>ซามีน และการสัมผัสสารก่อมะเร็งจากการประกอบอาชีพและสิ่งแวดล้อม อาทิ ฝุ่นไม้ บุหรี่ เป็นต้น</w:t>
      </w:r>
    </w:p>
    <w:p w14:paraId="2D1B3153" w14:textId="458E092C" w:rsidR="008A446A" w:rsidRPr="00C02B91" w:rsidRDefault="006C3813" w:rsidP="00FA34AD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C02B91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นายแพทย์จินดา</w:t>
      </w:r>
      <w:r w:rsidR="0079472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C02B9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โรจน</w:t>
      </w:r>
      <w:proofErr w:type="spellStart"/>
      <w:r w:rsidRPr="00C02B91">
        <w:rPr>
          <w:rFonts w:asciiTheme="majorBidi" w:hAnsiTheme="majorBidi" w:cstheme="majorBidi"/>
          <w:b/>
          <w:bCs/>
          <w:sz w:val="32"/>
          <w:szCs w:val="32"/>
          <w:cs/>
        </w:rPr>
        <w:t>เมธินทร์</w:t>
      </w:r>
      <w:proofErr w:type="spellEnd"/>
      <w:r w:rsidRPr="00C02B9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ผู้อำนวยการสถาบันมะเร็งแห่งชาติ </w:t>
      </w:r>
      <w:r w:rsidR="00BF3F15" w:rsidRPr="00C02B91">
        <w:rPr>
          <w:rFonts w:asciiTheme="majorBidi" w:hAnsiTheme="majorBidi" w:cstheme="majorBidi"/>
          <w:sz w:val="32"/>
          <w:szCs w:val="32"/>
          <w:cs/>
        </w:rPr>
        <w:t>กล่าว</w:t>
      </w:r>
      <w:r w:rsidR="003D31A8" w:rsidRPr="00C02B91">
        <w:rPr>
          <w:rFonts w:asciiTheme="majorBidi" w:hAnsiTheme="majorBidi" w:cstheme="majorBidi"/>
          <w:sz w:val="32"/>
          <w:szCs w:val="32"/>
          <w:cs/>
        </w:rPr>
        <w:t>เพิ่มเติม</w:t>
      </w:r>
      <w:r w:rsidR="00BF3F15" w:rsidRPr="00C02B91">
        <w:rPr>
          <w:rFonts w:asciiTheme="majorBidi" w:hAnsiTheme="majorBidi" w:cstheme="majorBidi"/>
          <w:sz w:val="32"/>
          <w:szCs w:val="32"/>
          <w:cs/>
        </w:rPr>
        <w:t>ว่า</w:t>
      </w:r>
      <w:r w:rsidR="00645B52" w:rsidRPr="00C02B9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259B8" w:rsidRPr="00C02B91">
        <w:rPr>
          <w:rFonts w:asciiTheme="majorBidi" w:hAnsiTheme="majorBidi" w:cstheme="majorBidi"/>
          <w:sz w:val="32"/>
          <w:szCs w:val="32"/>
          <w:cs/>
        </w:rPr>
        <w:t>มะเร็ง</w:t>
      </w:r>
      <w:r w:rsidR="00601E81" w:rsidRPr="00C02B91">
        <w:rPr>
          <w:rFonts w:asciiTheme="majorBidi" w:hAnsiTheme="majorBidi" w:cstheme="majorBidi"/>
          <w:sz w:val="32"/>
          <w:szCs w:val="32"/>
          <w:cs/>
        </w:rPr>
        <w:t>หลัง</w:t>
      </w:r>
      <w:r w:rsidR="00C259B8" w:rsidRPr="00C02B91">
        <w:rPr>
          <w:rFonts w:asciiTheme="majorBidi" w:hAnsiTheme="majorBidi" w:cstheme="majorBidi"/>
          <w:sz w:val="32"/>
          <w:szCs w:val="32"/>
          <w:cs/>
        </w:rPr>
        <w:t>โพรงจมูกอาจไม่แสดงอาหารในระยะแรกๆ โดยอาการอาจจะปรากฏออกมาเมื่อมะเร็งเจริญเติบโตไปรอบๆ</w:t>
      </w:r>
      <w:r w:rsidR="00601E81" w:rsidRPr="00C02B9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259B8" w:rsidRPr="00C02B91">
        <w:rPr>
          <w:rFonts w:asciiTheme="majorBidi" w:hAnsiTheme="majorBidi" w:cstheme="majorBidi"/>
          <w:sz w:val="32"/>
          <w:szCs w:val="32"/>
          <w:cs/>
        </w:rPr>
        <w:t>หรือมีขนาดใหญ่จนปิดกั้นโพรงจมูกไปมากแล้ว อาการทั่วไปที่พบบ่อย คือ คัดจมูก น้ำมูกไหลข้างเดียวที่ผู้ป่วยไม่ได้เป็นหวัดหรือภูมิแพ้และยังมีอาการอื่นๆ ที่มีความแตกต่างกันในคนไ</w:t>
      </w:r>
      <w:r w:rsidR="00D24999" w:rsidRPr="00C02B91">
        <w:rPr>
          <w:rFonts w:asciiTheme="majorBidi" w:hAnsiTheme="majorBidi" w:cstheme="majorBidi"/>
          <w:sz w:val="32"/>
          <w:szCs w:val="32"/>
          <w:cs/>
        </w:rPr>
        <w:t xml:space="preserve">ข้แต่ละราย ขึ้นอยู่กับว่ามะเร็งนั้นมีจุดเริ่มต้นมาจากบริเวณไหน เช่น มีเลือดกำเดาไหล หูอื้อ ชาและปวดบวมบริเวณใบหน้า ปวดหัว และมีก้อนนูนอยู่บริเวณต้นคอคอใต้ติ่งหู เป็นต้น หากผู้ป่วยมีอาการเหล่านี้ควรรีบไปพบแพทย์โดยเร็ว ในด้านวินิจฉัยนั้น </w:t>
      </w:r>
      <w:r w:rsidR="00601E81" w:rsidRPr="00C02B91">
        <w:rPr>
          <w:rFonts w:asciiTheme="majorBidi" w:hAnsiTheme="majorBidi" w:cstheme="majorBidi"/>
          <w:sz w:val="32"/>
          <w:szCs w:val="32"/>
          <w:cs/>
        </w:rPr>
        <w:t>แพทย์จะใช้กล้องส่องดูภายในจมูกเพื่อดูที่หลังโพรงจมูกว่ามีความผิดปกติเกิดขึ้นหรือไม่ หากพบเนื้องอกมีลักษณะ</w:t>
      </w:r>
      <w:r w:rsidR="006A5D4A" w:rsidRPr="00C02B91">
        <w:rPr>
          <w:rFonts w:asciiTheme="majorBidi" w:hAnsiTheme="majorBidi" w:cstheme="majorBidi"/>
          <w:sz w:val="32"/>
          <w:szCs w:val="32"/>
          <w:cs/>
        </w:rPr>
        <w:t xml:space="preserve">ผิดปกติ เช่น </w:t>
      </w:r>
      <w:r w:rsidR="00601E81" w:rsidRPr="00C02B91">
        <w:rPr>
          <w:rFonts w:asciiTheme="majorBidi" w:hAnsiTheme="majorBidi" w:cstheme="majorBidi"/>
          <w:sz w:val="32"/>
          <w:szCs w:val="32"/>
          <w:cs/>
        </w:rPr>
        <w:t xml:space="preserve">เนื้อนูน ผิวขรุขระมีเลือดซึม แพทย์จะทำการตัดชิ้นเนื้อนั้นออกมาตรวจและดูว่ามีการกระจายไปยังส่วนอื่น ๆ หรือไม่ </w:t>
      </w:r>
      <w:r w:rsidR="00D24999" w:rsidRPr="00C02B91">
        <w:rPr>
          <w:rFonts w:asciiTheme="majorBidi" w:hAnsiTheme="majorBidi" w:cstheme="majorBidi"/>
          <w:sz w:val="32"/>
          <w:szCs w:val="32"/>
          <w:cs/>
        </w:rPr>
        <w:t>การรักษาหลักมี 3 วิธี</w:t>
      </w:r>
      <w:r w:rsidR="00645B52" w:rsidRPr="00C02B91">
        <w:rPr>
          <w:rFonts w:asciiTheme="majorBidi" w:hAnsiTheme="majorBidi" w:cstheme="majorBidi"/>
          <w:sz w:val="32"/>
          <w:szCs w:val="32"/>
          <w:cs/>
        </w:rPr>
        <w:t xml:space="preserve"> ได้แก่</w:t>
      </w:r>
      <w:r w:rsidR="00D24999" w:rsidRPr="00C02B91">
        <w:rPr>
          <w:rFonts w:asciiTheme="majorBidi" w:hAnsiTheme="majorBidi" w:cstheme="majorBidi"/>
          <w:sz w:val="32"/>
          <w:szCs w:val="32"/>
          <w:cs/>
        </w:rPr>
        <w:t xml:space="preserve"> 1. ผ่าตัดในกรณีที่เนื้องอกอยู่ในระยะแรกๆ ยังไม่มีการกระจายตัวมากนัก 2.การฉายแสง 3.และการให้ยาเคมี</w:t>
      </w:r>
    </w:p>
    <w:p w14:paraId="07401379" w14:textId="36BBCBCA" w:rsidR="00D24999" w:rsidRPr="00C02B91" w:rsidRDefault="00D24999" w:rsidP="00FA34AD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C02B91">
        <w:rPr>
          <w:rFonts w:asciiTheme="majorBidi" w:hAnsiTheme="majorBidi" w:cstheme="majorBidi"/>
          <w:sz w:val="32"/>
          <w:szCs w:val="32"/>
          <w:cs/>
        </w:rPr>
        <w:t>การป้องกันมะเร็ง</w:t>
      </w:r>
      <w:r w:rsidR="00144DB6" w:rsidRPr="00C02B91">
        <w:rPr>
          <w:rFonts w:asciiTheme="majorBidi" w:hAnsiTheme="majorBidi" w:cstheme="majorBidi"/>
          <w:sz w:val="32"/>
          <w:szCs w:val="32"/>
          <w:cs/>
        </w:rPr>
        <w:t>หลัง</w:t>
      </w:r>
      <w:r w:rsidRPr="00C02B91">
        <w:rPr>
          <w:rFonts w:asciiTheme="majorBidi" w:hAnsiTheme="majorBidi" w:cstheme="majorBidi"/>
          <w:sz w:val="32"/>
          <w:szCs w:val="32"/>
          <w:cs/>
        </w:rPr>
        <w:t>โพรงจมูกเบื้องต้น ควรปรับเปลี่ยนพฤติกรรมเสี่ยงต่างๆ เช่น</w:t>
      </w:r>
      <w:r w:rsidR="007E3BD6" w:rsidRPr="00C02B9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02B91">
        <w:rPr>
          <w:rFonts w:asciiTheme="majorBidi" w:hAnsiTheme="majorBidi" w:cstheme="majorBidi"/>
          <w:sz w:val="32"/>
          <w:szCs w:val="32"/>
          <w:cs/>
        </w:rPr>
        <w:t>การสูบบุหรี่ หรือหลีกเลี่ยงการรับควันบุหรี่ การสวมเครื่องป้องกันขณะปฏิบัติงานในโรงงานที่มีสารก่อมะเร็ง และสิ่งสำคัญควรสังเกตตัวเองอยู่เสมอเพื่อการรักษาที่ทันเวลา เนื่องจากการรักษาโรคในระยะแรก</w:t>
      </w:r>
      <w:r w:rsidR="002A16A8" w:rsidRPr="00C02B91">
        <w:rPr>
          <w:rFonts w:asciiTheme="majorBidi" w:hAnsiTheme="majorBidi" w:cstheme="majorBidi"/>
          <w:sz w:val="32"/>
          <w:szCs w:val="32"/>
          <w:cs/>
        </w:rPr>
        <w:t>เริ่มจำได้ผลดีกว่าในระยะลุกลาม</w:t>
      </w:r>
    </w:p>
    <w:p w14:paraId="4037C606" w14:textId="43674E92" w:rsidR="00C7692D" w:rsidRPr="00C02B91" w:rsidRDefault="00C02B91" w:rsidP="00C7692D">
      <w:pPr>
        <w:spacing w:after="0" w:line="240" w:lineRule="auto"/>
        <w:ind w:firstLine="567"/>
        <w:jc w:val="center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sz w:val="32"/>
          <w:szCs w:val="32"/>
          <w:shd w:val="clear" w:color="auto" w:fill="FFFFFF"/>
        </w:rPr>
        <w:t>#</w:t>
      </w:r>
      <w:r w:rsidRPr="00C02B91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กรมการแพทย์ </w:t>
      </w:r>
      <w:r>
        <w:rPr>
          <w:rFonts w:asciiTheme="majorBidi" w:hAnsiTheme="majorBidi" w:cstheme="majorBidi"/>
          <w:sz w:val="32"/>
          <w:szCs w:val="32"/>
          <w:shd w:val="clear" w:color="auto" w:fill="FFFFFF"/>
        </w:rPr>
        <w:t>#</w:t>
      </w:r>
      <w:r w:rsidRPr="00C02B91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สถาบันมะเร็งแห่งชาติ </w:t>
      </w:r>
      <w:r>
        <w:rPr>
          <w:rFonts w:asciiTheme="majorBidi" w:hAnsiTheme="majorBidi" w:cstheme="majorBidi"/>
          <w:sz w:val="32"/>
          <w:szCs w:val="32"/>
          <w:shd w:val="clear" w:color="auto" w:fill="FFFFFF"/>
        </w:rPr>
        <w:t>#</w:t>
      </w:r>
      <w:r w:rsidRPr="00C02B91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มะเร็งหลังโพรงจมูก</w:t>
      </w:r>
    </w:p>
    <w:p w14:paraId="36B4AF71" w14:textId="50F43377" w:rsidR="00C7692D" w:rsidRPr="00C02B91" w:rsidRDefault="00C7692D" w:rsidP="00C7692D">
      <w:pPr>
        <w:shd w:val="clear" w:color="auto" w:fill="FFFFFF"/>
        <w:spacing w:after="0" w:line="240" w:lineRule="auto"/>
        <w:jc w:val="right"/>
        <w:textAlignment w:val="baseline"/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</w:pPr>
      <w:r w:rsidRPr="00C02B91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- ขอขอบคุณ </w:t>
      </w:r>
      <w:r w:rsidR="00C02B91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–</w:t>
      </w:r>
      <w:r w:rsidR="00C02B91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16 </w:t>
      </w:r>
      <w:r w:rsidR="00C02B91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ตุลาคม 2563</w:t>
      </w:r>
    </w:p>
    <w:sectPr w:rsidR="00C7692D" w:rsidRPr="00C02B91" w:rsidSect="00C02B91">
      <w:pgSz w:w="11906" w:h="16838" w:code="9"/>
      <w:pgMar w:top="0" w:right="1133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CD7CA2"/>
    <w:rsid w:val="00045D34"/>
    <w:rsid w:val="00051FD7"/>
    <w:rsid w:val="00065D50"/>
    <w:rsid w:val="00065D80"/>
    <w:rsid w:val="00082C54"/>
    <w:rsid w:val="000B2BF1"/>
    <w:rsid w:val="000D1409"/>
    <w:rsid w:val="000D6CAE"/>
    <w:rsid w:val="000F0FF8"/>
    <w:rsid w:val="00141E4F"/>
    <w:rsid w:val="00144DB6"/>
    <w:rsid w:val="0015392F"/>
    <w:rsid w:val="0016402A"/>
    <w:rsid w:val="00192BB8"/>
    <w:rsid w:val="001943DA"/>
    <w:rsid w:val="001A4687"/>
    <w:rsid w:val="001C527C"/>
    <w:rsid w:val="001E53AD"/>
    <w:rsid w:val="00227876"/>
    <w:rsid w:val="00250169"/>
    <w:rsid w:val="00254239"/>
    <w:rsid w:val="00282601"/>
    <w:rsid w:val="00292B20"/>
    <w:rsid w:val="002A16A8"/>
    <w:rsid w:val="002C1941"/>
    <w:rsid w:val="002F7FA1"/>
    <w:rsid w:val="00300BF5"/>
    <w:rsid w:val="00302E4E"/>
    <w:rsid w:val="00357B32"/>
    <w:rsid w:val="00372585"/>
    <w:rsid w:val="00385544"/>
    <w:rsid w:val="003B0595"/>
    <w:rsid w:val="003D31A8"/>
    <w:rsid w:val="003F3EAB"/>
    <w:rsid w:val="00432194"/>
    <w:rsid w:val="004535B9"/>
    <w:rsid w:val="004620B5"/>
    <w:rsid w:val="00466248"/>
    <w:rsid w:val="00497B82"/>
    <w:rsid w:val="004A5891"/>
    <w:rsid w:val="004C21D0"/>
    <w:rsid w:val="004E663F"/>
    <w:rsid w:val="004F08A2"/>
    <w:rsid w:val="00503982"/>
    <w:rsid w:val="00507AA0"/>
    <w:rsid w:val="005163E1"/>
    <w:rsid w:val="00523DFA"/>
    <w:rsid w:val="00534C85"/>
    <w:rsid w:val="005512EF"/>
    <w:rsid w:val="005861F8"/>
    <w:rsid w:val="005B1965"/>
    <w:rsid w:val="005B1D48"/>
    <w:rsid w:val="005F1222"/>
    <w:rsid w:val="005F7C08"/>
    <w:rsid w:val="00601E81"/>
    <w:rsid w:val="00614083"/>
    <w:rsid w:val="0061501E"/>
    <w:rsid w:val="00616765"/>
    <w:rsid w:val="00645881"/>
    <w:rsid w:val="00645B52"/>
    <w:rsid w:val="00675656"/>
    <w:rsid w:val="006863F9"/>
    <w:rsid w:val="006A33B1"/>
    <w:rsid w:val="006A5D4A"/>
    <w:rsid w:val="006C3813"/>
    <w:rsid w:val="006E3B4D"/>
    <w:rsid w:val="00747CD7"/>
    <w:rsid w:val="00776CAD"/>
    <w:rsid w:val="0078265A"/>
    <w:rsid w:val="00790E45"/>
    <w:rsid w:val="00791185"/>
    <w:rsid w:val="00794723"/>
    <w:rsid w:val="007A5151"/>
    <w:rsid w:val="007D472F"/>
    <w:rsid w:val="007E3BD6"/>
    <w:rsid w:val="007F06D0"/>
    <w:rsid w:val="00800C9F"/>
    <w:rsid w:val="00831385"/>
    <w:rsid w:val="00842DD7"/>
    <w:rsid w:val="008623E7"/>
    <w:rsid w:val="00866A75"/>
    <w:rsid w:val="008920FC"/>
    <w:rsid w:val="008938FF"/>
    <w:rsid w:val="008A446A"/>
    <w:rsid w:val="008C014F"/>
    <w:rsid w:val="008F22FE"/>
    <w:rsid w:val="0091622C"/>
    <w:rsid w:val="0098603A"/>
    <w:rsid w:val="00993EB4"/>
    <w:rsid w:val="009A28D8"/>
    <w:rsid w:val="009A2C4E"/>
    <w:rsid w:val="009C42CF"/>
    <w:rsid w:val="009F1614"/>
    <w:rsid w:val="009F4F04"/>
    <w:rsid w:val="00A103B8"/>
    <w:rsid w:val="00A226F2"/>
    <w:rsid w:val="00A31861"/>
    <w:rsid w:val="00A36EFB"/>
    <w:rsid w:val="00A45774"/>
    <w:rsid w:val="00A603A9"/>
    <w:rsid w:val="00AB49F7"/>
    <w:rsid w:val="00AF1DFA"/>
    <w:rsid w:val="00B3506A"/>
    <w:rsid w:val="00B44229"/>
    <w:rsid w:val="00B446BF"/>
    <w:rsid w:val="00BD7161"/>
    <w:rsid w:val="00BF2061"/>
    <w:rsid w:val="00BF3F15"/>
    <w:rsid w:val="00C02B91"/>
    <w:rsid w:val="00C259B8"/>
    <w:rsid w:val="00C33BF5"/>
    <w:rsid w:val="00C45258"/>
    <w:rsid w:val="00C55F03"/>
    <w:rsid w:val="00C7692D"/>
    <w:rsid w:val="00C82677"/>
    <w:rsid w:val="00CD2949"/>
    <w:rsid w:val="00CD7CA2"/>
    <w:rsid w:val="00D24999"/>
    <w:rsid w:val="00D647E4"/>
    <w:rsid w:val="00D949FE"/>
    <w:rsid w:val="00DC7BB0"/>
    <w:rsid w:val="00DF613A"/>
    <w:rsid w:val="00E20C1E"/>
    <w:rsid w:val="00E4152D"/>
    <w:rsid w:val="00E9260E"/>
    <w:rsid w:val="00EB0AB2"/>
    <w:rsid w:val="00ED0923"/>
    <w:rsid w:val="00F03D56"/>
    <w:rsid w:val="00F33AF1"/>
    <w:rsid w:val="00F456B3"/>
    <w:rsid w:val="00F5468E"/>
    <w:rsid w:val="00F625BC"/>
    <w:rsid w:val="00F71782"/>
    <w:rsid w:val="00FA34AD"/>
    <w:rsid w:val="00FB5C83"/>
    <w:rsid w:val="00FF7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9B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E4"/>
  </w:style>
  <w:style w:type="paragraph" w:styleId="1">
    <w:name w:val="heading 1"/>
    <w:basedOn w:val="a"/>
    <w:link w:val="10"/>
    <w:uiPriority w:val="9"/>
    <w:qFormat/>
    <w:rsid w:val="00993EB4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8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26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226F2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993EB4"/>
    <w:rPr>
      <w:rFonts w:ascii="Angsana New" w:eastAsia="Times New Roman" w:hAnsi="Angsana New" w:cs="Angsana New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PC-002</dc:creator>
  <cp:lastModifiedBy>DMS</cp:lastModifiedBy>
  <cp:revision>8</cp:revision>
  <cp:lastPrinted>2020-10-16T08:27:00Z</cp:lastPrinted>
  <dcterms:created xsi:type="dcterms:W3CDTF">2020-10-16T03:34:00Z</dcterms:created>
  <dcterms:modified xsi:type="dcterms:W3CDTF">2020-10-16T08:51:00Z</dcterms:modified>
</cp:coreProperties>
</file>