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54" w:rsidRDefault="00825654" w:rsidP="00825654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-833755</wp:posOffset>
            </wp:positionV>
            <wp:extent cx="7350760" cy="1623695"/>
            <wp:effectExtent l="0" t="0" r="254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76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54" w:rsidRDefault="00825654" w:rsidP="0082565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แพทย์เตือนโรคไทรอยด์เป็นพิษอย่าคิดว่าไม่อันตราย</w:t>
      </w:r>
    </w:p>
    <w:p w:rsidR="00825654" w:rsidRDefault="00D72EE3" w:rsidP="00825654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กรมการแพทย์ โดย</w:t>
      </w:r>
      <w:r w:rsidR="00825654">
        <w:rPr>
          <w:sz w:val="32"/>
          <w:szCs w:val="32"/>
          <w:cs/>
        </w:rPr>
        <w:t>โรงพยาบาลราชวิถี</w:t>
      </w:r>
      <w:r w:rsidR="00825654">
        <w:rPr>
          <w:sz w:val="32"/>
          <w:szCs w:val="32"/>
        </w:rPr>
        <w:t xml:space="preserve"> </w:t>
      </w:r>
      <w:r w:rsidR="00825654">
        <w:rPr>
          <w:sz w:val="32"/>
          <w:szCs w:val="32"/>
          <w:cs/>
        </w:rPr>
        <w:t>เตือนโรคไทรอยด์เป็นพิษอย่าคิดว่าไม่อันตราย</w:t>
      </w:r>
      <w:r w:rsidR="00825654">
        <w:rPr>
          <w:sz w:val="32"/>
          <w:szCs w:val="32"/>
        </w:rPr>
        <w:t xml:space="preserve"> </w:t>
      </w:r>
      <w:r w:rsidR="00825654">
        <w:rPr>
          <w:sz w:val="32"/>
          <w:szCs w:val="32"/>
          <w:cs/>
        </w:rPr>
        <w:t>หากพบมีอาการบ่งชี้เข้าข่ายไทรอยด์เป็นพิษ</w:t>
      </w:r>
      <w:r w:rsidR="00825654">
        <w:rPr>
          <w:sz w:val="32"/>
          <w:szCs w:val="32"/>
        </w:rPr>
        <w:t xml:space="preserve"> </w:t>
      </w:r>
      <w:r w:rsidR="00825654">
        <w:rPr>
          <w:sz w:val="32"/>
          <w:szCs w:val="32"/>
          <w:cs/>
        </w:rPr>
        <w:t>ถ้าไม่รีบรักษา</w:t>
      </w:r>
      <w:r w:rsidR="00825654">
        <w:rPr>
          <w:sz w:val="32"/>
          <w:szCs w:val="32"/>
        </w:rPr>
        <w:t xml:space="preserve"> </w:t>
      </w:r>
      <w:r w:rsidR="00825654">
        <w:rPr>
          <w:sz w:val="32"/>
          <w:szCs w:val="32"/>
          <w:cs/>
        </w:rPr>
        <w:t>อาจเกิดภาวะแทรกซ้อนรุนแรง</w:t>
      </w:r>
      <w:r w:rsidR="00825654">
        <w:rPr>
          <w:sz w:val="32"/>
          <w:szCs w:val="32"/>
        </w:rPr>
        <w:t xml:space="preserve"> </w:t>
      </w:r>
    </w:p>
    <w:p w:rsidR="00825654" w:rsidRDefault="00825654" w:rsidP="00825654">
      <w:pPr>
        <w:pStyle w:val="Default"/>
        <w:ind w:firstLine="720"/>
        <w:jc w:val="thaiDistribute"/>
        <w:rPr>
          <w:sz w:val="30"/>
          <w:szCs w:val="30"/>
        </w:rPr>
      </w:pPr>
      <w:r>
        <w:rPr>
          <w:b/>
          <w:bCs/>
          <w:sz w:val="30"/>
          <w:szCs w:val="30"/>
          <w:cs/>
        </w:rPr>
        <w:t>นายแพทย์สมศักดิ์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cs/>
        </w:rPr>
        <w:t>อรรฆศิลป์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cs/>
        </w:rPr>
        <w:t>อธิบดีกรมการแพทย์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  <w:cs/>
        </w:rPr>
        <w:t>กล่าวว่า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ไทรอยด์เป็นพิษ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คือภาวะที่ต่อมไทรอยด์หลั่งฮอร์โมนไทรอยด์ออกมามากเกินไป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เมื่อร่างกายมีปริมาณฮอร์โมนมากเกินความต้องการ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จะมีสภาวะเป็นพิษจนส่งผลต่อร่างกายในด้านต่างๆ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เป็นสาเหตุทาให้เกิดอาการเจ็บป่วย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เช่นเหนื่อยง่าย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ใจสั่น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ขี้ร้อนง่าย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เหงื่อออกมาก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หงุดหงิดหรือนอนไม่หลับ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โรคไทรอยด์เป็นพิษมักพบได้บ่อยในผู้หญิง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มากกว่าผู้ชายประมาณ</w:t>
      </w:r>
      <w:r>
        <w:rPr>
          <w:sz w:val="30"/>
          <w:szCs w:val="30"/>
        </w:rPr>
        <w:t xml:space="preserve"> 5-10 </w:t>
      </w:r>
      <w:r>
        <w:rPr>
          <w:sz w:val="30"/>
          <w:szCs w:val="30"/>
          <w:cs/>
        </w:rPr>
        <w:t>เท่า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ทั้งนี้หากผู้ป่วยมีภาวะไทรอยด์เป็นพิษที่ไม่รุนแรง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อาจไม่มีอาการแสดงใดๆ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โดยเฉพาะในผู้สูงอายุ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ไม่ค่อยแสดงอาการอย่างชัดเจนมากนัก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จึงต้องหมั่นสังเกตและตรวจเช็คอาการป่วยที่ตัวเองเป็น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หากพบว่ามีอาการที่สุ่มเสี่ยงจะเป็น</w:t>
      </w:r>
      <w:r>
        <w:rPr>
          <w:rFonts w:hint="cs"/>
          <w:sz w:val="30"/>
          <w:szCs w:val="30"/>
          <w:cs/>
        </w:rPr>
        <w:br/>
      </w:r>
      <w:r>
        <w:rPr>
          <w:sz w:val="30"/>
          <w:szCs w:val="30"/>
          <w:cs/>
        </w:rPr>
        <w:t>โรคไทรอยด์เป็นพิษ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ควรรีบพบแพทย์เพื่อตรวจวินิจฉัย</w:t>
      </w:r>
      <w:r>
        <w:rPr>
          <w:sz w:val="30"/>
          <w:szCs w:val="30"/>
        </w:rPr>
        <w:t xml:space="preserve"> </w:t>
      </w:r>
    </w:p>
    <w:p w:rsidR="00825654" w:rsidRDefault="00825654" w:rsidP="00825654">
      <w:pPr>
        <w:pStyle w:val="Default"/>
        <w:ind w:firstLine="720"/>
        <w:jc w:val="thaiDistribute"/>
        <w:rPr>
          <w:sz w:val="30"/>
          <w:szCs w:val="30"/>
        </w:rPr>
      </w:pPr>
      <w:r>
        <w:rPr>
          <w:b/>
          <w:bCs/>
          <w:sz w:val="30"/>
          <w:szCs w:val="30"/>
          <w:cs/>
        </w:rPr>
        <w:t>นายแพทย์สมเกียรติ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cs/>
        </w:rPr>
        <w:t>ลลิตวงศา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cs/>
        </w:rPr>
        <w:t>ผู้อานวยการโรงพยาบาลราชวิถี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  <w:cs/>
        </w:rPr>
        <w:t>กล่าวเพิ่มเติมว่า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ไทรอยด์เป็นพิษ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มักมีอาการคอพอก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ซึ่งเป็นอาการที่ต่อมไทรอยด์โตขึ้น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ผู้ป่วยจะรู้สึกหรือเห็นก้อนขนาดใหญ่ที่บริเวณคอ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ส่วนในรายที่มีอาการตาโปนร่วมด้วยเรียกว่า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โรคคอพอกตาโปน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พบได้บ่อยที่สุดประมาณร้อยละ</w:t>
      </w:r>
      <w:r>
        <w:rPr>
          <w:sz w:val="30"/>
          <w:szCs w:val="30"/>
        </w:rPr>
        <w:t xml:space="preserve"> 60-80 </w:t>
      </w:r>
      <w:r>
        <w:rPr>
          <w:sz w:val="30"/>
          <w:szCs w:val="30"/>
          <w:cs/>
        </w:rPr>
        <w:t>ของผู้ป่วยไทรอยด์เป็นพิษทั้งหมด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อาการโดยทั่วไปจะเหนื่อยง่าย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อ่อนเพลีย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นอนไม่หลับ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ใจสั่น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มือสั่น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ขี้ร้อน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อาจมีอารมณ์แปรปรวน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หงุดหงิด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ร่างกายมีการเผาผลาญสูงกว่าปกติ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น้าหนักตัวลดลงอย่างรวดเร็ว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บางรายอาจมีอาการถ่ายเหลวบ่อยคล้ายท้องเสีย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กล้ามเนื้ออ่อนแรงโดยเฉพาะต้นแขนและต้นขา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ภาวะแทรกซ้อนของโรคนี้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ในบางรายที่เป็นเรื้อรังจะเกิดภาวะแคลเซียมในเลือดสูงทาให้กระดูกอ่อนแอ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กลายเป็นโรคกระดูกพรุน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เพราะร่างกายมีฮอร์โมนไทรอยด์มากไป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จนส่งผลต่อความสามารถในการดูดซึมแคลเซียม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แม้จะเป็นเพียงในบางรายและพบไม่บ่อยมากนัก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แต่ควรระวังไว้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อย่างไรก็ตามในภาวะที่ไทรอยด์เป็นพิษขั้นวิกฤติ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ผู้ป่วยจะมีอาการหัวใจเต้นเร็วมากผิดปกติ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มีไข้สูงเกิน</w:t>
      </w:r>
      <w:r>
        <w:rPr>
          <w:sz w:val="30"/>
          <w:szCs w:val="30"/>
        </w:rPr>
        <w:t xml:space="preserve"> 38 </w:t>
      </w:r>
      <w:r>
        <w:rPr>
          <w:sz w:val="30"/>
          <w:szCs w:val="30"/>
          <w:cs/>
        </w:rPr>
        <w:t>องศาเซลเซียส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อาเจียน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ท้องเสีย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ตัวและตาจะเหลือง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สับสนมึนงงอย่างรุนแรง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มีภาวะขาดน้าและอาจช็อก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นอกจากนี้ผู้ป่วยบางรายที่ตรวจพบไประยะท้ายๆ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อาจมีอาการกล้ามเนื้อหัวใจขาดเลือด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หัวใจวาย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สาเหตุมาจากหัวใจเต้นเร็วและเต้นผิดจังหวะ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ดังนั้น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เมื่อพบว่ามีอาการดังกล่าวข้างต้น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ควรรีบพบแพทย์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เพราะถ้าเป็นไทรอยด์เป็นพิษ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แล้วไม่ได้รับการรักษาอย่างทันท่วงที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อาจทาให้เกิดภาวะแทรกซ้อนรุนแรงและเป็นสาเหตุทาให้เสียชีวิต</w:t>
      </w:r>
      <w:r>
        <w:rPr>
          <w:sz w:val="30"/>
          <w:szCs w:val="30"/>
        </w:rPr>
        <w:t xml:space="preserve"> </w:t>
      </w:r>
    </w:p>
    <w:p w:rsidR="00825654" w:rsidRDefault="00825654" w:rsidP="008256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</w:t>
      </w:r>
    </w:p>
    <w:p w:rsidR="00D72EE3" w:rsidRDefault="00D72EE3" w:rsidP="00D72EE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#</w:t>
      </w:r>
      <w:r w:rsidRPr="00D72EE3">
        <w:rPr>
          <w:sz w:val="28"/>
          <w:szCs w:val="28"/>
          <w:cs/>
        </w:rPr>
        <w:t xml:space="preserve">กรมการแพทย์ </w:t>
      </w:r>
      <w:r>
        <w:rPr>
          <w:sz w:val="28"/>
          <w:szCs w:val="28"/>
        </w:rPr>
        <w:t>#</w:t>
      </w:r>
      <w:r w:rsidRPr="00D72EE3">
        <w:rPr>
          <w:sz w:val="28"/>
          <w:szCs w:val="28"/>
          <w:cs/>
        </w:rPr>
        <w:t xml:space="preserve">โรงพยาบาลราชวิถี </w:t>
      </w:r>
      <w:r>
        <w:rPr>
          <w:sz w:val="28"/>
          <w:szCs w:val="28"/>
        </w:rPr>
        <w:t>#</w:t>
      </w:r>
      <w:bookmarkStart w:id="0" w:name="_GoBack"/>
      <w:bookmarkEnd w:id="0"/>
      <w:r w:rsidRPr="00D72EE3">
        <w:rPr>
          <w:sz w:val="28"/>
          <w:szCs w:val="28"/>
          <w:cs/>
        </w:rPr>
        <w:t>โรคไทรอยด์เป็นพิษ</w:t>
      </w:r>
    </w:p>
    <w:p w:rsidR="00825654" w:rsidRDefault="00825654" w:rsidP="008256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cs/>
        </w:rPr>
        <w:t>ขอขอบคุณ</w:t>
      </w:r>
      <w:r>
        <w:rPr>
          <w:sz w:val="28"/>
          <w:szCs w:val="28"/>
        </w:rPr>
        <w:t>-</w:t>
      </w:r>
    </w:p>
    <w:p w:rsidR="00D362E5" w:rsidRPr="00825654" w:rsidRDefault="00825654" w:rsidP="00825654">
      <w:pPr>
        <w:jc w:val="right"/>
        <w:rPr>
          <w:rFonts w:asciiTheme="majorBidi" w:hAnsiTheme="majorBidi" w:cstheme="majorBidi"/>
          <w:cs/>
        </w:rPr>
      </w:pPr>
      <w:r w:rsidRPr="00825654">
        <w:rPr>
          <w:rFonts w:asciiTheme="majorBidi" w:hAnsiTheme="majorBidi" w:cstheme="majorBidi"/>
          <w:sz w:val="28"/>
          <w:cs/>
        </w:rPr>
        <w:tab/>
      </w:r>
      <w:r w:rsidR="00D72EE3">
        <w:rPr>
          <w:rFonts w:asciiTheme="majorBidi" w:hAnsiTheme="majorBidi" w:cstheme="majorBidi" w:hint="cs"/>
          <w:sz w:val="28"/>
          <w:cs/>
        </w:rPr>
        <w:t>7 มกราคม</w:t>
      </w:r>
      <w:r w:rsidR="00D72EE3">
        <w:rPr>
          <w:rFonts w:asciiTheme="majorBidi" w:hAnsiTheme="majorBidi" w:cstheme="majorBidi"/>
          <w:sz w:val="28"/>
          <w:cs/>
        </w:rPr>
        <w:t xml:space="preserve"> 256</w:t>
      </w:r>
      <w:r w:rsidR="00D72EE3">
        <w:rPr>
          <w:rFonts w:asciiTheme="majorBidi" w:hAnsiTheme="majorBidi" w:cstheme="majorBidi" w:hint="cs"/>
          <w:sz w:val="28"/>
          <w:cs/>
        </w:rPr>
        <w:t>3</w:t>
      </w:r>
    </w:p>
    <w:sectPr w:rsidR="00D362E5" w:rsidRPr="0082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7B7"/>
    <w:multiLevelType w:val="hybridMultilevel"/>
    <w:tmpl w:val="A4D6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24"/>
    <w:rsid w:val="006E019D"/>
    <w:rsid w:val="00825654"/>
    <w:rsid w:val="00D362E5"/>
    <w:rsid w:val="00D72EE3"/>
    <w:rsid w:val="00ED7945"/>
    <w:rsid w:val="00F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9D"/>
    <w:pPr>
      <w:ind w:left="720"/>
      <w:contextualSpacing/>
    </w:pPr>
  </w:style>
  <w:style w:type="paragraph" w:customStyle="1" w:styleId="Default">
    <w:name w:val="Default"/>
    <w:rsid w:val="00825654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56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56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9D"/>
    <w:pPr>
      <w:ind w:left="720"/>
      <w:contextualSpacing/>
    </w:pPr>
  </w:style>
  <w:style w:type="paragraph" w:customStyle="1" w:styleId="Default">
    <w:name w:val="Default"/>
    <w:rsid w:val="00825654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56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56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DMS</dc:creator>
  <cp:lastModifiedBy>DMS</cp:lastModifiedBy>
  <cp:revision>2</cp:revision>
  <dcterms:created xsi:type="dcterms:W3CDTF">2019-08-08T06:21:00Z</dcterms:created>
  <dcterms:modified xsi:type="dcterms:W3CDTF">2020-01-06T09:02:00Z</dcterms:modified>
</cp:coreProperties>
</file>