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4C" w:rsidRDefault="00D91FC6" w:rsidP="00602006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eastAsia="Calibri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59882A0" wp14:editId="06D816CF">
            <wp:simplePos x="0" y="0"/>
            <wp:positionH relativeFrom="column">
              <wp:posOffset>-709930</wp:posOffset>
            </wp:positionH>
            <wp:positionV relativeFrom="paragraph">
              <wp:posOffset>-267335</wp:posOffset>
            </wp:positionV>
            <wp:extent cx="7596505" cy="1592580"/>
            <wp:effectExtent l="0" t="0" r="4445" b="7620"/>
            <wp:wrapNone/>
            <wp:docPr id="1" name="รูปภาพ 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FC6" w:rsidRDefault="00D91FC6" w:rsidP="00602006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D91FC6" w:rsidRDefault="00D91FC6" w:rsidP="00602006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D91FC6" w:rsidRDefault="00D91FC6" w:rsidP="00602006">
      <w:pPr>
        <w:tabs>
          <w:tab w:val="left" w:pos="8265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</w:p>
    <w:p w:rsidR="00562387" w:rsidRDefault="00562387" w:rsidP="00095E44">
      <w:pPr>
        <w:spacing w:before="120"/>
        <w:jc w:val="center"/>
        <w:rPr>
          <w:rFonts w:ascii="Angsana New" w:hAnsi="Angsana New"/>
          <w:b/>
          <w:bCs/>
          <w:sz w:val="36"/>
          <w:szCs w:val="36"/>
          <w:cs/>
        </w:rPr>
      </w:pPr>
      <w:bookmarkStart w:id="0" w:name="_GoBack"/>
      <w:proofErr w:type="spellStart"/>
      <w:r w:rsidRPr="00562387">
        <w:rPr>
          <w:rFonts w:ascii="Angsana New" w:hAnsi="Angsana New"/>
          <w:b/>
          <w:bCs/>
          <w:sz w:val="36"/>
          <w:szCs w:val="36"/>
          <w:cs/>
        </w:rPr>
        <w:t>สบยช</w:t>
      </w:r>
      <w:proofErr w:type="spellEnd"/>
      <w:r w:rsidRPr="00562387">
        <w:rPr>
          <w:rFonts w:ascii="Angsana New" w:hAnsi="Angsana New"/>
          <w:b/>
          <w:bCs/>
          <w:sz w:val="36"/>
          <w:szCs w:val="36"/>
          <w:cs/>
        </w:rPr>
        <w:t xml:space="preserve">. </w:t>
      </w:r>
      <w:r w:rsidR="00E754CC">
        <w:rPr>
          <w:rFonts w:ascii="Angsana New" w:hAnsi="Angsana New"/>
          <w:b/>
          <w:bCs/>
          <w:sz w:val="36"/>
          <w:szCs w:val="36"/>
          <w:cs/>
        </w:rPr>
        <w:t>แนะเทคนิ</w:t>
      </w:r>
      <w:r w:rsidR="00E754CC">
        <w:rPr>
          <w:rFonts w:ascii="Angsana New" w:hAnsi="Angsana New" w:hint="cs"/>
          <w:b/>
          <w:bCs/>
          <w:sz w:val="36"/>
          <w:szCs w:val="36"/>
          <w:cs/>
        </w:rPr>
        <w:t>คเลิกบุหรี่ด้วยตนเอง</w:t>
      </w:r>
    </w:p>
    <w:p w:rsidR="00095E44" w:rsidRPr="005F2C29" w:rsidRDefault="005F2C29" w:rsidP="00310F03">
      <w:pPr>
        <w:spacing w:before="120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A565EE">
        <w:rPr>
          <w:rFonts w:ascii="Angsana New" w:hAnsi="Angsana New" w:hint="cs"/>
          <w:sz w:val="32"/>
          <w:szCs w:val="32"/>
          <w:cs/>
        </w:rPr>
        <w:t>สถาบันบำบัดรักษาและฟื้นฟูผู้ติดยาเสพติดแห่งชาติบรมราชชนนี (</w:t>
      </w:r>
      <w:proofErr w:type="spellStart"/>
      <w:r w:rsidRPr="00A565EE">
        <w:rPr>
          <w:rFonts w:ascii="Angsana New" w:hAnsi="Angsana New" w:hint="cs"/>
          <w:sz w:val="32"/>
          <w:szCs w:val="32"/>
          <w:cs/>
        </w:rPr>
        <w:t>สบยช</w:t>
      </w:r>
      <w:proofErr w:type="spellEnd"/>
      <w:r w:rsidRPr="00A565EE">
        <w:rPr>
          <w:rFonts w:ascii="Angsana New" w:hAnsi="Angsana New" w:hint="cs"/>
          <w:sz w:val="32"/>
          <w:szCs w:val="32"/>
          <w:cs/>
        </w:rPr>
        <w:t>.) กรมการแพทย์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020441">
        <w:rPr>
          <w:rFonts w:ascii="Angsana New" w:eastAsiaTheme="minorHAnsi" w:hAnsi="Angsana New" w:hint="cs"/>
          <w:sz w:val="32"/>
          <w:szCs w:val="32"/>
          <w:cs/>
        </w:rPr>
        <w:t>เผย</w:t>
      </w:r>
      <w:r w:rsidR="00020441" w:rsidRPr="007700DA">
        <w:rPr>
          <w:rFonts w:ascii="Angsana New" w:eastAsiaTheme="minorHAnsi" w:hAnsi="Angsana New" w:hint="cs"/>
          <w:sz w:val="32"/>
          <w:szCs w:val="32"/>
          <w:cs/>
        </w:rPr>
        <w:t>บุ</w:t>
      </w:r>
      <w:r w:rsidR="00020441">
        <w:rPr>
          <w:rFonts w:ascii="Angsana New" w:eastAsiaTheme="minorHAnsi" w:hAnsi="Angsana New"/>
          <w:sz w:val="32"/>
          <w:szCs w:val="32"/>
          <w:cs/>
        </w:rPr>
        <w:t>หรี</w:t>
      </w:r>
      <w:r w:rsidR="00020441">
        <w:rPr>
          <w:rFonts w:ascii="Angsana New" w:eastAsiaTheme="minorHAnsi" w:hAnsi="Angsana New" w:hint="cs"/>
          <w:sz w:val="32"/>
          <w:szCs w:val="32"/>
          <w:cs/>
        </w:rPr>
        <w:t>่เป็น</w:t>
      </w:r>
      <w:r w:rsidR="00020441" w:rsidRPr="00020441">
        <w:rPr>
          <w:rFonts w:ascii="Angsana New" w:hAnsi="Angsana New"/>
          <w:sz w:val="32"/>
          <w:szCs w:val="32"/>
          <w:cs/>
        </w:rPr>
        <w:t xml:space="preserve">สาเหตุสำคัญของการเกิดโรคเรื้อรังในหลายระบบของร่ายกาย </w:t>
      </w:r>
      <w:r w:rsidR="00020441">
        <w:rPr>
          <w:rFonts w:ascii="Angsana New" w:hAnsi="Angsana New" w:hint="cs"/>
          <w:sz w:val="32"/>
          <w:szCs w:val="32"/>
          <w:cs/>
        </w:rPr>
        <w:t>พร้อม</w:t>
      </w:r>
      <w:r w:rsidR="00E754CC">
        <w:rPr>
          <w:rFonts w:ascii="Angsana New" w:hAnsi="Angsana New"/>
          <w:sz w:val="32"/>
          <w:szCs w:val="32"/>
          <w:cs/>
        </w:rPr>
        <w:t>แนะเทคนิคการเลิก</w:t>
      </w:r>
      <w:r w:rsidR="00E754CC">
        <w:rPr>
          <w:rFonts w:ascii="Angsana New" w:hAnsi="Angsana New" w:hint="cs"/>
          <w:sz w:val="32"/>
          <w:szCs w:val="32"/>
          <w:cs/>
        </w:rPr>
        <w:t>สูบบุหรี่ด้วยตนเอง</w:t>
      </w:r>
    </w:p>
    <w:p w:rsidR="007700DA" w:rsidRPr="00B22F14" w:rsidRDefault="007700DA" w:rsidP="00AD788B">
      <w:pPr>
        <w:jc w:val="thaiDistribute"/>
        <w:rPr>
          <w:rFonts w:ascii="Angsana New" w:eastAsiaTheme="minorHAnsi" w:hAnsi="Angsana New"/>
          <w:sz w:val="32"/>
          <w:szCs w:val="32"/>
        </w:rPr>
      </w:pPr>
      <w:r>
        <w:rPr>
          <w:rFonts w:ascii="Angsana New" w:eastAsia="Batang" w:hAnsi="Angsana New" w:hint="cs"/>
          <w:b/>
          <w:bCs/>
          <w:sz w:val="32"/>
          <w:szCs w:val="32"/>
          <w:cs/>
          <w:lang w:eastAsia="ko-KR"/>
        </w:rPr>
        <w:tab/>
      </w:r>
      <w:r w:rsidR="00175C37" w:rsidRPr="000E6ABD">
        <w:rPr>
          <w:rFonts w:ascii="Angsana New" w:eastAsia="Batang" w:hAnsi="Angsana New"/>
          <w:b/>
          <w:bCs/>
          <w:sz w:val="32"/>
          <w:szCs w:val="32"/>
          <w:cs/>
          <w:lang w:eastAsia="ko-KR"/>
        </w:rPr>
        <w:t>นายแพทย์ภาสกร ชัยวา</w:t>
      </w:r>
      <w:proofErr w:type="spellStart"/>
      <w:r w:rsidR="00175C37" w:rsidRPr="000E6ABD">
        <w:rPr>
          <w:rFonts w:ascii="Angsana New" w:eastAsia="Batang" w:hAnsi="Angsana New"/>
          <w:b/>
          <w:bCs/>
          <w:sz w:val="32"/>
          <w:szCs w:val="32"/>
          <w:cs/>
          <w:lang w:eastAsia="ko-KR"/>
        </w:rPr>
        <w:t>นิชศิริ</w:t>
      </w:r>
      <w:proofErr w:type="spellEnd"/>
      <w:r w:rsidR="00175C37" w:rsidRPr="000E6ABD">
        <w:rPr>
          <w:rFonts w:ascii="Angsana New" w:eastAsia="Batang" w:hAnsi="Angsana New"/>
          <w:b/>
          <w:bCs/>
          <w:sz w:val="32"/>
          <w:szCs w:val="32"/>
          <w:cs/>
          <w:lang w:eastAsia="ko-KR"/>
        </w:rPr>
        <w:t xml:space="preserve"> รองอธิบดีกรมการแพทย์</w:t>
      </w:r>
      <w:r w:rsidR="00175C37" w:rsidRPr="000E6ABD">
        <w:rPr>
          <w:rFonts w:ascii="Angsana New" w:eastAsia="Batang" w:hAnsi="Angsana New"/>
          <w:sz w:val="32"/>
          <w:szCs w:val="32"/>
          <w:cs/>
          <w:lang w:eastAsia="ko-KR"/>
        </w:rPr>
        <w:t xml:space="preserve"> กล่าวว่า</w:t>
      </w:r>
      <w:r w:rsidR="00AD788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ในบุหรี่มีสารพิษ</w:t>
      </w:r>
      <w:r w:rsidR="00020441">
        <w:rPr>
          <w:rFonts w:ascii="Angsana New" w:hAnsi="Angsana New" w:hint="cs"/>
          <w:sz w:val="32"/>
          <w:szCs w:val="32"/>
          <w:cs/>
        </w:rPr>
        <w:t xml:space="preserve">อยู่มากมาย </w:t>
      </w:r>
      <w:r w:rsidR="00A47E36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เช่น </w:t>
      </w:r>
      <w:proofErr w:type="spellStart"/>
      <w:r>
        <w:rPr>
          <w:rFonts w:ascii="Angsana New" w:hAnsi="Angsana New" w:hint="cs"/>
          <w:sz w:val="32"/>
          <w:szCs w:val="32"/>
          <w:cs/>
        </w:rPr>
        <w:t>ฟอร์</w:t>
      </w:r>
      <w:r w:rsidRPr="00B22F14">
        <w:rPr>
          <w:rFonts w:ascii="Angsana New" w:hAnsi="Angsana New"/>
          <w:sz w:val="32"/>
          <w:szCs w:val="32"/>
          <w:cs/>
        </w:rPr>
        <w:t>มาลีน</w:t>
      </w:r>
      <w:proofErr w:type="spellEnd"/>
      <w:r w:rsidRPr="00B22F14">
        <w:rPr>
          <w:rFonts w:ascii="Angsana New" w:hAnsi="Angsana New"/>
          <w:sz w:val="32"/>
          <w:szCs w:val="32"/>
          <w:cs/>
        </w:rPr>
        <w:t xml:space="preserve"> ดีดีที ก๊า</w:t>
      </w:r>
      <w:r w:rsidR="00AD788B" w:rsidRPr="00B22F14">
        <w:rPr>
          <w:rFonts w:ascii="Angsana New" w:hAnsi="Angsana New"/>
          <w:sz w:val="32"/>
          <w:szCs w:val="32"/>
          <w:cs/>
        </w:rPr>
        <w:t>ซ</w:t>
      </w:r>
      <w:r w:rsidRPr="00B22F14">
        <w:rPr>
          <w:rFonts w:ascii="Angsana New" w:hAnsi="Angsana New"/>
          <w:sz w:val="32"/>
          <w:szCs w:val="32"/>
          <w:cs/>
        </w:rPr>
        <w:t xml:space="preserve">คาร์บอนมอนอกไซด์  สารตะกั่ว </w:t>
      </w:r>
      <w:r w:rsidR="00A82474" w:rsidRPr="00B22F14">
        <w:rPr>
          <w:rFonts w:ascii="Angsana New" w:hAnsi="Angsana New"/>
          <w:sz w:val="32"/>
          <w:szCs w:val="32"/>
          <w:cs/>
        </w:rPr>
        <w:t xml:space="preserve">เป็นต้น </w:t>
      </w:r>
      <w:r w:rsidRPr="00B22F14">
        <w:rPr>
          <w:rFonts w:ascii="Angsana New" w:hAnsi="Angsana New"/>
          <w:sz w:val="32"/>
          <w:szCs w:val="32"/>
          <w:cs/>
        </w:rPr>
        <w:t xml:space="preserve">โดยมีสารที่ทำให้เกิดการเสพติด คือ นิโคติน </w:t>
      </w:r>
      <w:r w:rsidR="00B22F14">
        <w:rPr>
          <w:rFonts w:ascii="Angsana New" w:hAnsi="Angsana New" w:hint="cs"/>
          <w:sz w:val="32"/>
          <w:szCs w:val="32"/>
          <w:cs/>
        </w:rPr>
        <w:br/>
      </w:r>
      <w:r w:rsidRPr="00B22F14">
        <w:rPr>
          <w:rFonts w:ascii="Angsana New" w:hAnsi="Angsana New"/>
          <w:sz w:val="32"/>
          <w:szCs w:val="32"/>
          <w:cs/>
        </w:rPr>
        <w:t>เมื่อสูดควันบุหรี่เข้าสู่ร่างกาย นิโคตินจะถูกดูดซึมผ่านผนังเซลล์ทางเดินหายใจเข้าสู่กระแสเลือด ออกฤทธิ์โดยตรง</w:t>
      </w:r>
      <w:r w:rsidR="004A681D">
        <w:rPr>
          <w:rFonts w:ascii="Angsana New" w:hAnsi="Angsana New" w:hint="cs"/>
          <w:sz w:val="32"/>
          <w:szCs w:val="32"/>
          <w:cs/>
        </w:rPr>
        <w:br/>
      </w:r>
      <w:r w:rsidRPr="00B22F14">
        <w:rPr>
          <w:rFonts w:ascii="Angsana New" w:hAnsi="Angsana New"/>
          <w:sz w:val="32"/>
          <w:szCs w:val="32"/>
          <w:cs/>
        </w:rPr>
        <w:t>ต่อสมองอย่างรวดเร็วภายใน 6 วินาทีหลังสูบ</w:t>
      </w:r>
      <w:r w:rsidR="00B56F59" w:rsidRPr="00B22F14">
        <w:rPr>
          <w:rFonts w:ascii="Angsana New" w:hAnsi="Angsana New"/>
          <w:sz w:val="32"/>
          <w:szCs w:val="32"/>
          <w:cs/>
        </w:rPr>
        <w:t xml:space="preserve"> </w:t>
      </w:r>
      <w:r w:rsidRPr="00B22F14">
        <w:rPr>
          <w:rFonts w:ascii="Angsana New" w:hAnsi="Angsana New"/>
          <w:sz w:val="32"/>
          <w:szCs w:val="32"/>
          <w:cs/>
        </w:rPr>
        <w:t>โดยจะ</w:t>
      </w:r>
      <w:r w:rsidR="00AD788B" w:rsidRPr="00B22F14">
        <w:rPr>
          <w:rFonts w:ascii="Angsana New" w:hAnsi="Angsana New"/>
          <w:sz w:val="32"/>
          <w:szCs w:val="32"/>
          <w:cs/>
        </w:rPr>
        <w:t>เข้า</w:t>
      </w:r>
      <w:r w:rsidRPr="00B22F14">
        <w:rPr>
          <w:rFonts w:ascii="Angsana New" w:hAnsi="Angsana New"/>
          <w:sz w:val="32"/>
          <w:szCs w:val="32"/>
          <w:cs/>
        </w:rPr>
        <w:t>ไปกระตุ้นประสาทส่วนกลางให้เกิ</w:t>
      </w:r>
      <w:r w:rsidR="00A82474" w:rsidRPr="00B22F14">
        <w:rPr>
          <w:rFonts w:ascii="Angsana New" w:hAnsi="Angsana New"/>
          <w:sz w:val="32"/>
          <w:szCs w:val="32"/>
          <w:cs/>
        </w:rPr>
        <w:t xml:space="preserve">ดการหลั่งสารสื่อประสาท </w:t>
      </w:r>
      <w:r w:rsidR="00B22F14" w:rsidRPr="00B22F14">
        <w:rPr>
          <w:rFonts w:ascii="Angsana New" w:hAnsi="Angsana New"/>
          <w:sz w:val="32"/>
          <w:szCs w:val="32"/>
          <w:cs/>
        </w:rPr>
        <w:br/>
      </w:r>
      <w:r w:rsidR="00A82474" w:rsidRPr="00B22F14">
        <w:rPr>
          <w:rFonts w:ascii="Angsana New" w:hAnsi="Angsana New"/>
          <w:sz w:val="32"/>
          <w:szCs w:val="32"/>
          <w:cs/>
        </w:rPr>
        <w:t>ทำให้ผู้สูบบุหรี่เกิด</w:t>
      </w:r>
      <w:r w:rsidRPr="00B22F14">
        <w:rPr>
          <w:rFonts w:ascii="Angsana New" w:hAnsi="Angsana New"/>
          <w:sz w:val="32"/>
          <w:szCs w:val="32"/>
          <w:cs/>
        </w:rPr>
        <w:t>ความพึงพอใจ ซึ่งเป็นกลไกการติดแบบเดียวกันกับยาเสพติดอื่นๆ</w:t>
      </w:r>
      <w:r w:rsidR="00B22F14">
        <w:rPr>
          <w:rFonts w:ascii="Angsana New" w:eastAsiaTheme="minorHAnsi" w:hAnsi="Angsana New"/>
          <w:sz w:val="32"/>
          <w:szCs w:val="32"/>
          <w:cs/>
        </w:rPr>
        <w:t xml:space="preserve"> </w:t>
      </w:r>
      <w:r w:rsidR="00B22F14" w:rsidRPr="00B22F14">
        <w:rPr>
          <w:rFonts w:ascii="Angsana New" w:eastAsiaTheme="minorHAnsi" w:hAnsi="Angsana New"/>
          <w:sz w:val="32"/>
          <w:szCs w:val="32"/>
          <w:cs/>
        </w:rPr>
        <w:t>บุหรี่เป็นภัยเงียบที่คุกคามสุขภาวะทั้งในระดับบุคคล ชุมชน สังคมและประเทศชาติ เป็นสาเหตุสำคัญของการ</w:t>
      </w:r>
      <w:r w:rsidR="00A421C3">
        <w:rPr>
          <w:rFonts w:ascii="Angsana New" w:eastAsiaTheme="minorHAnsi" w:hAnsi="Angsana New"/>
          <w:sz w:val="32"/>
          <w:szCs w:val="32"/>
          <w:cs/>
        </w:rPr>
        <w:t>เกิดโรคเรื้อรังในหลายระบบของร่า</w:t>
      </w:r>
      <w:r w:rsidR="00A421C3">
        <w:rPr>
          <w:rFonts w:ascii="Angsana New" w:eastAsiaTheme="minorHAnsi" w:hAnsi="Angsana New" w:hint="cs"/>
          <w:sz w:val="32"/>
          <w:szCs w:val="32"/>
          <w:cs/>
        </w:rPr>
        <w:t>ง</w:t>
      </w:r>
      <w:r w:rsidR="00B22F14" w:rsidRPr="00B22F14">
        <w:rPr>
          <w:rFonts w:ascii="Angsana New" w:eastAsiaTheme="minorHAnsi" w:hAnsi="Angsana New"/>
          <w:sz w:val="32"/>
          <w:szCs w:val="32"/>
          <w:cs/>
        </w:rPr>
        <w:t>กาย เช่น โรคถุงลมโป่งพอง โรคมะเร็ง</w:t>
      </w:r>
      <w:r w:rsidR="00B22F14">
        <w:rPr>
          <w:rFonts w:ascii="Angsana New" w:eastAsiaTheme="minorHAnsi" w:hAnsi="Angsana New"/>
          <w:sz w:val="32"/>
          <w:szCs w:val="32"/>
          <w:cs/>
        </w:rPr>
        <w:t xml:space="preserve">ปอด </w:t>
      </w:r>
      <w:r w:rsidR="0025322E">
        <w:rPr>
          <w:rFonts w:ascii="Angsana New" w:eastAsiaTheme="minorHAnsi" w:hAnsi="Angsana New" w:hint="cs"/>
          <w:sz w:val="32"/>
          <w:szCs w:val="32"/>
          <w:cs/>
        </w:rPr>
        <w:t xml:space="preserve">มะเร็งกระเพาะปัสสาวะ </w:t>
      </w:r>
      <w:r w:rsidR="00B22F14">
        <w:rPr>
          <w:rFonts w:ascii="Angsana New" w:eastAsiaTheme="minorHAnsi" w:hAnsi="Angsana New"/>
          <w:sz w:val="32"/>
          <w:szCs w:val="32"/>
          <w:cs/>
        </w:rPr>
        <w:t>โรคหัวใจและหลอดเลือด</w:t>
      </w:r>
      <w:r w:rsidR="0025322E">
        <w:rPr>
          <w:rFonts w:ascii="Angsana New" w:eastAsiaTheme="minorHAnsi" w:hAnsi="Angsana New" w:hint="cs"/>
          <w:sz w:val="32"/>
          <w:szCs w:val="32"/>
          <w:cs/>
        </w:rPr>
        <w:t xml:space="preserve"> เสื่อมสมรรถภาพ</w:t>
      </w:r>
      <w:r w:rsidR="004A681D">
        <w:rPr>
          <w:rFonts w:ascii="Angsana New" w:eastAsiaTheme="minorHAnsi" w:hAnsi="Angsana New"/>
          <w:sz w:val="32"/>
          <w:szCs w:val="32"/>
          <w:cs/>
        </w:rPr>
        <w:br/>
      </w:r>
      <w:r w:rsidR="0025322E">
        <w:rPr>
          <w:rFonts w:ascii="Angsana New" w:eastAsiaTheme="minorHAnsi" w:hAnsi="Angsana New" w:hint="cs"/>
          <w:sz w:val="32"/>
          <w:szCs w:val="32"/>
          <w:cs/>
        </w:rPr>
        <w:t>ทางเพศ สำหรับผู้หญิงที่สูบบุหรี่ในช่วงตั้งครรภ์จะมีความเสี่ยงต่อการแท้งลูก</w:t>
      </w:r>
      <w:r w:rsidR="004A681D">
        <w:rPr>
          <w:rFonts w:ascii="Angsana New" w:eastAsiaTheme="minorHAnsi" w:hAnsi="Angsana New" w:hint="cs"/>
          <w:sz w:val="32"/>
          <w:szCs w:val="32"/>
          <w:cs/>
        </w:rPr>
        <w:t>ด้วย</w:t>
      </w:r>
      <w:r w:rsidR="0025322E">
        <w:rPr>
          <w:rFonts w:ascii="Angsana New" w:eastAsiaTheme="minorHAnsi" w:hAnsi="Angsana New" w:hint="cs"/>
          <w:sz w:val="32"/>
          <w:szCs w:val="32"/>
          <w:cs/>
        </w:rPr>
        <w:t xml:space="preserve"> </w:t>
      </w:r>
      <w:r w:rsidR="004A681D">
        <w:rPr>
          <w:rFonts w:ascii="Angsana New" w:eastAsiaTheme="minorHAnsi" w:hAnsi="Angsana New" w:hint="cs"/>
          <w:sz w:val="32"/>
          <w:szCs w:val="32"/>
          <w:cs/>
        </w:rPr>
        <w:t>ทั้งนี้การสูบบุหรี่</w:t>
      </w:r>
      <w:r w:rsidR="0025322E">
        <w:rPr>
          <w:rFonts w:ascii="Angsana New" w:eastAsiaTheme="minorHAnsi" w:hAnsi="Angsana New" w:hint="cs"/>
          <w:sz w:val="32"/>
          <w:szCs w:val="32"/>
          <w:cs/>
        </w:rPr>
        <w:t>ยังส่งผลกระทบต่อคนรอบข้าง ทำให้เสี่ยงต่อการเกิดโรคหอบหืด</w:t>
      </w:r>
      <w:r w:rsidR="004A681D">
        <w:rPr>
          <w:rFonts w:ascii="Angsana New" w:eastAsiaTheme="minorHAnsi" w:hAnsi="Angsana New" w:hint="cs"/>
          <w:sz w:val="32"/>
          <w:szCs w:val="32"/>
          <w:cs/>
        </w:rPr>
        <w:t xml:space="preserve"> เสี่ยงเป็นมะเร็งปอดได้ถึง 2 เท่า และยัง</w:t>
      </w:r>
      <w:r w:rsidR="0025322E">
        <w:rPr>
          <w:rFonts w:ascii="Angsana New" w:eastAsiaTheme="minorHAnsi" w:hAnsi="Angsana New" w:hint="cs"/>
          <w:sz w:val="32"/>
          <w:szCs w:val="32"/>
          <w:cs/>
        </w:rPr>
        <w:t>ทำลายสุขภาพทารก</w:t>
      </w:r>
      <w:r w:rsidR="004A681D">
        <w:rPr>
          <w:rFonts w:ascii="Angsana New" w:eastAsiaTheme="minorHAnsi" w:hAnsi="Angsana New"/>
          <w:sz w:val="32"/>
          <w:szCs w:val="32"/>
          <w:cs/>
        </w:rPr>
        <w:br/>
      </w:r>
      <w:r w:rsidR="0025322E">
        <w:rPr>
          <w:rFonts w:ascii="Angsana New" w:eastAsiaTheme="minorHAnsi" w:hAnsi="Angsana New" w:hint="cs"/>
          <w:sz w:val="32"/>
          <w:szCs w:val="32"/>
          <w:cs/>
        </w:rPr>
        <w:t xml:space="preserve">ในครรภ์ทำให้เด็กมีพัฒนาการทางสมองช้ากว่าปกติ    </w:t>
      </w:r>
      <w:r w:rsidR="00B22F14">
        <w:rPr>
          <w:rFonts w:ascii="Angsana New" w:eastAsiaTheme="minorHAnsi" w:hAnsi="Angsana New"/>
          <w:sz w:val="32"/>
          <w:szCs w:val="32"/>
          <w:cs/>
        </w:rPr>
        <w:t xml:space="preserve"> </w:t>
      </w:r>
    </w:p>
    <w:p w:rsidR="00F8559E" w:rsidRPr="00F8559E" w:rsidRDefault="000972ED" w:rsidP="006E0594">
      <w:pPr>
        <w:ind w:firstLine="720"/>
        <w:jc w:val="thaiDistribute"/>
        <w:rPr>
          <w:rFonts w:ascii="Angsana New" w:eastAsia="Batang" w:hAnsi="Angsana New"/>
          <w:w w:val="85"/>
          <w:sz w:val="32"/>
          <w:szCs w:val="32"/>
          <w:lang w:eastAsia="ko-KR"/>
        </w:rPr>
      </w:pPr>
      <w:r w:rsidRPr="00144FF4">
        <w:rPr>
          <w:rFonts w:ascii="Angsana New" w:hAnsi="Angsana New"/>
          <w:b/>
          <w:bCs/>
          <w:sz w:val="32"/>
          <w:szCs w:val="32"/>
          <w:cs/>
        </w:rPr>
        <w:t>นายแพทย์</w:t>
      </w:r>
      <w:proofErr w:type="spellStart"/>
      <w:r w:rsidRPr="00144FF4">
        <w:rPr>
          <w:rFonts w:ascii="Angsana New" w:hAnsi="Angsana New"/>
          <w:b/>
          <w:bCs/>
          <w:sz w:val="32"/>
          <w:szCs w:val="32"/>
          <w:cs/>
        </w:rPr>
        <w:t>สรา</w:t>
      </w:r>
      <w:proofErr w:type="spellEnd"/>
      <w:r w:rsidRPr="00144FF4">
        <w:rPr>
          <w:rFonts w:ascii="Angsana New" w:hAnsi="Angsana New"/>
          <w:b/>
          <w:bCs/>
          <w:sz w:val="32"/>
          <w:szCs w:val="32"/>
          <w:cs/>
        </w:rPr>
        <w:t>ยุทธ์ บุญชัยพานิชวัฒนา ผู้อำนวยการสถาบันบำบัดรักษาและฟื้นฟูผู้ติดยาเสพติดแห่งชาติ</w:t>
      </w:r>
      <w:r w:rsidR="00B005A7">
        <w:rPr>
          <w:rFonts w:ascii="Angsana New" w:hAnsi="Angsana New" w:hint="cs"/>
          <w:b/>
          <w:bCs/>
          <w:sz w:val="32"/>
          <w:szCs w:val="32"/>
          <w:cs/>
        </w:rPr>
        <w:br/>
      </w:r>
      <w:r w:rsidRPr="00144FF4">
        <w:rPr>
          <w:rFonts w:ascii="Angsana New" w:hAnsi="Angsana New"/>
          <w:b/>
          <w:bCs/>
          <w:sz w:val="32"/>
          <w:szCs w:val="32"/>
          <w:cs/>
        </w:rPr>
        <w:t>บรมราชชนนี</w:t>
      </w:r>
      <w:r w:rsidRPr="00144FF4">
        <w:rPr>
          <w:rFonts w:ascii="Angsana New" w:hAnsi="Angsana New"/>
          <w:sz w:val="32"/>
          <w:szCs w:val="32"/>
          <w:cs/>
        </w:rPr>
        <w:t xml:space="preserve"> กล่าวเพิ่มเติมว่า</w:t>
      </w:r>
      <w:r w:rsidR="00AD788B">
        <w:rPr>
          <w:rFonts w:ascii="Angsana New" w:hAnsi="Angsana New" w:hint="cs"/>
          <w:sz w:val="32"/>
          <w:szCs w:val="32"/>
          <w:cs/>
        </w:rPr>
        <w:t xml:space="preserve"> </w:t>
      </w:r>
      <w:r w:rsidR="00563C78">
        <w:rPr>
          <w:rFonts w:ascii="Angsana New" w:hAnsi="Angsana New" w:hint="cs"/>
          <w:sz w:val="32"/>
          <w:szCs w:val="32"/>
          <w:cs/>
        </w:rPr>
        <w:t>การเลิกบุหรี่มีหลายวิธีขึ้นอยู่กับระดับการต</w:t>
      </w:r>
      <w:r w:rsidR="00B2060F">
        <w:rPr>
          <w:rFonts w:ascii="Angsana New" w:hAnsi="Angsana New" w:hint="cs"/>
          <w:sz w:val="32"/>
          <w:szCs w:val="32"/>
          <w:cs/>
        </w:rPr>
        <w:t xml:space="preserve">ิดนิโคตินและความตั้งใจที่จะเลิก </w:t>
      </w:r>
      <w:r w:rsidR="00FD7CC4">
        <w:rPr>
          <w:rFonts w:ascii="Angsana New" w:hAnsi="Angsana New" w:hint="cs"/>
          <w:sz w:val="32"/>
          <w:szCs w:val="32"/>
          <w:cs/>
        </w:rPr>
        <w:t>ซึ่งวิธีการเลิกบุหรี่</w:t>
      </w:r>
      <w:r w:rsidR="009E534A">
        <w:rPr>
          <w:rFonts w:ascii="Angsana New" w:hAnsi="Angsana New" w:hint="cs"/>
          <w:sz w:val="32"/>
          <w:szCs w:val="32"/>
          <w:cs/>
        </w:rPr>
        <w:t>มีทั้ง</w:t>
      </w:r>
      <w:r w:rsidR="00FD7CC4">
        <w:rPr>
          <w:rFonts w:ascii="Angsana New" w:hAnsi="Angsana New" w:hint="cs"/>
          <w:sz w:val="32"/>
          <w:szCs w:val="32"/>
          <w:cs/>
        </w:rPr>
        <w:t>การ</w:t>
      </w:r>
      <w:r w:rsidR="00716331">
        <w:rPr>
          <w:rFonts w:ascii="Angsana New" w:hAnsi="Angsana New" w:hint="cs"/>
          <w:sz w:val="32"/>
          <w:szCs w:val="32"/>
          <w:cs/>
        </w:rPr>
        <w:t>รักษา</w:t>
      </w:r>
      <w:r w:rsidR="00FD7CC4">
        <w:rPr>
          <w:rFonts w:ascii="Angsana New" w:hAnsi="Angsana New" w:hint="cs"/>
          <w:sz w:val="32"/>
          <w:szCs w:val="32"/>
          <w:cs/>
        </w:rPr>
        <w:t>ด้วยบุคลากรวิชา</w:t>
      </w:r>
      <w:r w:rsidR="00A82474">
        <w:rPr>
          <w:rFonts w:ascii="Angsana New" w:hAnsi="Angsana New" w:hint="cs"/>
          <w:sz w:val="32"/>
          <w:szCs w:val="32"/>
          <w:cs/>
        </w:rPr>
        <w:t xml:space="preserve">ชีพสุขภาพ </w:t>
      </w:r>
      <w:r w:rsidR="00716331">
        <w:rPr>
          <w:rFonts w:ascii="Angsana New" w:hAnsi="Angsana New" w:hint="cs"/>
          <w:sz w:val="32"/>
          <w:szCs w:val="32"/>
          <w:cs/>
        </w:rPr>
        <w:t>โดย</w:t>
      </w:r>
      <w:r w:rsidR="00A82474">
        <w:rPr>
          <w:rFonts w:ascii="Angsana New" w:hAnsi="Angsana New" w:hint="cs"/>
          <w:sz w:val="32"/>
          <w:szCs w:val="32"/>
          <w:cs/>
        </w:rPr>
        <w:t>ให้คำปรึกษา</w:t>
      </w:r>
      <w:r w:rsidR="00FD7CC4">
        <w:rPr>
          <w:rFonts w:ascii="Angsana New" w:hAnsi="Angsana New" w:hint="cs"/>
          <w:sz w:val="32"/>
          <w:szCs w:val="32"/>
          <w:cs/>
        </w:rPr>
        <w:t>เป็นรายบุคคลร่วมกับ</w:t>
      </w:r>
      <w:r w:rsidR="00B2060F">
        <w:rPr>
          <w:rFonts w:ascii="Angsana New" w:hAnsi="Angsana New" w:hint="cs"/>
          <w:sz w:val="32"/>
          <w:szCs w:val="32"/>
          <w:cs/>
        </w:rPr>
        <w:t>ใช้</w:t>
      </w:r>
      <w:r w:rsidR="00FD7CC4">
        <w:rPr>
          <w:rFonts w:ascii="Angsana New" w:hAnsi="Angsana New" w:hint="cs"/>
          <w:sz w:val="32"/>
          <w:szCs w:val="32"/>
          <w:cs/>
        </w:rPr>
        <w:t xml:space="preserve">ยาช่วยเลิกบุหรี่ </w:t>
      </w:r>
      <w:r w:rsidR="00716331">
        <w:rPr>
          <w:rFonts w:ascii="Angsana New" w:hAnsi="Angsana New"/>
          <w:sz w:val="32"/>
          <w:szCs w:val="32"/>
          <w:cs/>
        </w:rPr>
        <w:br/>
      </w:r>
      <w:r w:rsidR="00FD7CC4">
        <w:rPr>
          <w:rFonts w:ascii="Angsana New" w:hAnsi="Angsana New" w:hint="cs"/>
          <w:sz w:val="32"/>
          <w:szCs w:val="32"/>
          <w:cs/>
        </w:rPr>
        <w:t>เช่น หมากฝรั</w:t>
      </w:r>
      <w:r w:rsidR="00716331">
        <w:rPr>
          <w:rFonts w:ascii="Angsana New" w:hAnsi="Angsana New" w:hint="cs"/>
          <w:sz w:val="32"/>
          <w:szCs w:val="32"/>
          <w:cs/>
        </w:rPr>
        <w:t xml:space="preserve">่งนิโคติน แผ่นแปะนิโคติน ตลอดจนยารับประทาน </w:t>
      </w:r>
      <w:r w:rsidR="00FD7CC4" w:rsidRPr="00B56F59">
        <w:rPr>
          <w:rFonts w:ascii="Angsana New" w:hAnsi="Angsana New" w:hint="cs"/>
          <w:sz w:val="32"/>
          <w:szCs w:val="32"/>
          <w:cs/>
        </w:rPr>
        <w:t>และ</w:t>
      </w:r>
      <w:r w:rsidR="00716331">
        <w:rPr>
          <w:rFonts w:ascii="Angsana New" w:hAnsi="Angsana New" w:hint="cs"/>
          <w:sz w:val="32"/>
          <w:szCs w:val="32"/>
          <w:cs/>
        </w:rPr>
        <w:t>ส่วนผู้ที่ติดบุหรี่ยังไม่ถึงระดับการติดนิโคติน สามารถ</w:t>
      </w:r>
      <w:r w:rsidR="00FD7CC4" w:rsidRPr="00B56F59">
        <w:rPr>
          <w:rFonts w:ascii="Angsana New" w:hAnsi="Angsana New" w:hint="cs"/>
          <w:sz w:val="32"/>
          <w:szCs w:val="32"/>
          <w:cs/>
        </w:rPr>
        <w:t>เลิก</w:t>
      </w:r>
      <w:r w:rsidR="00716331">
        <w:rPr>
          <w:rFonts w:ascii="Angsana New" w:hAnsi="Angsana New" w:hint="cs"/>
          <w:sz w:val="32"/>
          <w:szCs w:val="32"/>
          <w:cs/>
        </w:rPr>
        <w:t>ได้</w:t>
      </w:r>
      <w:r w:rsidR="00FD7CC4" w:rsidRPr="00B56F59">
        <w:rPr>
          <w:rFonts w:ascii="Angsana New" w:hAnsi="Angsana New" w:hint="cs"/>
          <w:sz w:val="32"/>
          <w:szCs w:val="32"/>
          <w:cs/>
        </w:rPr>
        <w:t>ด้วยตนเอง โดยมีวิธีปฏิบัติดังนี้</w:t>
      </w:r>
      <w:r w:rsidR="004A681D">
        <w:rPr>
          <w:rFonts w:ascii="Angsana New" w:hAnsi="Angsana New" w:hint="cs"/>
          <w:sz w:val="32"/>
          <w:szCs w:val="32"/>
          <w:cs/>
        </w:rPr>
        <w:t xml:space="preserve"> 1.</w:t>
      </w:r>
      <w:r w:rsidR="00716331" w:rsidRPr="0083502F">
        <w:rPr>
          <w:rFonts w:ascii="Angsana New" w:hAnsi="Angsana New"/>
          <w:sz w:val="32"/>
          <w:szCs w:val="32"/>
          <w:cs/>
        </w:rPr>
        <w:t>วางเป้าหมาย</w:t>
      </w:r>
      <w:r w:rsidR="00716331">
        <w:rPr>
          <w:rFonts w:ascii="Angsana New" w:hAnsi="Angsana New" w:hint="cs"/>
          <w:sz w:val="32"/>
          <w:szCs w:val="32"/>
          <w:cs/>
        </w:rPr>
        <w:t>และ</w:t>
      </w:r>
      <w:r w:rsidR="00716331" w:rsidRPr="0083502F">
        <w:rPr>
          <w:rFonts w:ascii="Angsana New" w:hAnsi="Angsana New"/>
          <w:sz w:val="32"/>
          <w:szCs w:val="32"/>
          <w:cs/>
        </w:rPr>
        <w:t xml:space="preserve">เตรียมตัวให้พร้อมในการเลิกบุหรี่ </w:t>
      </w:r>
      <w:r w:rsidR="00716331">
        <w:rPr>
          <w:rFonts w:ascii="Angsana New" w:hAnsi="Angsana New" w:hint="cs"/>
          <w:sz w:val="32"/>
          <w:szCs w:val="32"/>
          <w:cs/>
        </w:rPr>
        <w:t>โดยต้อง</w:t>
      </w:r>
      <w:r w:rsidR="00716331" w:rsidRPr="004A681D">
        <w:rPr>
          <w:rFonts w:ascii="Angsana New" w:hAnsi="Angsana New"/>
          <w:sz w:val="32"/>
          <w:szCs w:val="32"/>
          <w:cs/>
        </w:rPr>
        <w:t>กำหนดวันที่จะเลิกสูบบุหรี่</w:t>
      </w:r>
      <w:r w:rsidR="006E0594" w:rsidRPr="004A681D">
        <w:rPr>
          <w:rFonts w:ascii="Angsana New" w:hAnsi="Angsana New"/>
          <w:sz w:val="32"/>
          <w:szCs w:val="32"/>
        </w:rPr>
        <w:t xml:space="preserve"> 2. </w:t>
      </w:r>
      <w:r w:rsidR="006E0594" w:rsidRPr="004A681D">
        <w:rPr>
          <w:rFonts w:ascii="Angsana New" w:hAnsi="Angsana New"/>
          <w:sz w:val="32"/>
          <w:szCs w:val="32"/>
          <w:cs/>
        </w:rPr>
        <w:t>ทิ้งบุหรี่และที่เขี่ยบุหรี่ให้พ้นสายตา</w:t>
      </w:r>
      <w:r w:rsidR="006E0594" w:rsidRPr="004A681D">
        <w:rPr>
          <w:rFonts w:ascii="Angsana New" w:hAnsi="Angsana New"/>
          <w:sz w:val="32"/>
          <w:szCs w:val="32"/>
        </w:rPr>
        <w:t xml:space="preserve">  3. </w:t>
      </w:r>
      <w:r w:rsidR="006E0594" w:rsidRPr="004A681D">
        <w:rPr>
          <w:rFonts w:ascii="Angsana New" w:hAnsi="Angsana New"/>
          <w:sz w:val="32"/>
          <w:szCs w:val="32"/>
          <w:cs/>
        </w:rPr>
        <w:t xml:space="preserve">หายใจ ลึกๆ ช้าๆ ติดต่อกัน </w:t>
      </w:r>
      <w:r w:rsidR="006E0594" w:rsidRPr="004A681D">
        <w:rPr>
          <w:rFonts w:ascii="Angsana New" w:hAnsi="Angsana New"/>
          <w:w w:val="90"/>
          <w:sz w:val="32"/>
          <w:szCs w:val="32"/>
          <w:cs/>
        </w:rPr>
        <w:t>ต่อเนื่อ</w:t>
      </w:r>
      <w:r w:rsidR="006E0594" w:rsidRPr="004A681D">
        <w:rPr>
          <w:rFonts w:ascii="Angsana New" w:hAnsi="Angsana New" w:hint="cs"/>
          <w:w w:val="90"/>
          <w:sz w:val="32"/>
          <w:szCs w:val="32"/>
          <w:cs/>
        </w:rPr>
        <w:t xml:space="preserve">งประมาณ 5 </w:t>
      </w:r>
      <w:r w:rsidR="006E0594" w:rsidRPr="004A681D">
        <w:rPr>
          <w:rFonts w:ascii="Angsana New" w:hAnsi="Angsana New"/>
          <w:w w:val="90"/>
          <w:sz w:val="32"/>
          <w:szCs w:val="32"/>
          <w:cs/>
        </w:rPr>
        <w:t>นาทีทุกวัน</w:t>
      </w:r>
      <w:r w:rsidR="006E0594">
        <w:rPr>
          <w:rFonts w:ascii="Angsana New" w:hAnsi="Angsana New"/>
          <w:sz w:val="32"/>
          <w:szCs w:val="32"/>
        </w:rPr>
        <w:t xml:space="preserve"> 4.</w:t>
      </w:r>
      <w:r w:rsidR="004A681D">
        <w:rPr>
          <w:rFonts w:ascii="Angsana New" w:hAnsi="Angsana New"/>
          <w:sz w:val="32"/>
          <w:szCs w:val="32"/>
        </w:rPr>
        <w:t xml:space="preserve"> </w:t>
      </w:r>
      <w:r w:rsidR="006E0594" w:rsidRPr="00B2060F">
        <w:rPr>
          <w:rFonts w:ascii="Angsana New" w:hAnsi="Angsana New"/>
          <w:spacing w:val="-20"/>
          <w:sz w:val="32"/>
          <w:szCs w:val="32"/>
          <w:cs/>
        </w:rPr>
        <w:t xml:space="preserve">ดื่มน้ำอย่างน้อยวันละ 8 แก้ว </w:t>
      </w:r>
      <w:r w:rsidR="006E0594" w:rsidRPr="00FD7CC4">
        <w:rPr>
          <w:rFonts w:ascii="Angsana New" w:hAnsi="Angsana New"/>
          <w:sz w:val="32"/>
          <w:szCs w:val="32"/>
          <w:cs/>
        </w:rPr>
        <w:t>การดื่มน้</w:t>
      </w:r>
      <w:r w:rsidR="006E0594">
        <w:rPr>
          <w:rFonts w:ascii="Angsana New" w:hAnsi="Angsana New"/>
          <w:sz w:val="32"/>
          <w:szCs w:val="32"/>
          <w:cs/>
        </w:rPr>
        <w:t>ำจะทำให้รู้สึกสบาย และ</w:t>
      </w:r>
      <w:r w:rsidR="006E0594" w:rsidRPr="00FD7CC4">
        <w:rPr>
          <w:rFonts w:ascii="Angsana New" w:hAnsi="Angsana New"/>
          <w:sz w:val="32"/>
          <w:szCs w:val="32"/>
          <w:cs/>
        </w:rPr>
        <w:t>ช่วย</w:t>
      </w:r>
      <w:r w:rsidR="006E0594">
        <w:rPr>
          <w:rFonts w:ascii="Angsana New" w:hAnsi="Angsana New"/>
          <w:sz w:val="32"/>
          <w:szCs w:val="32"/>
          <w:cs/>
        </w:rPr>
        <w:t>กำจัดนิโคตินออกจากร่างกาย</w:t>
      </w:r>
      <w:r w:rsidR="006E0594">
        <w:rPr>
          <w:rFonts w:ascii="Angsana New" w:hAnsi="Angsana New" w:hint="cs"/>
          <w:sz w:val="32"/>
          <w:szCs w:val="32"/>
          <w:cs/>
        </w:rPr>
        <w:t xml:space="preserve"> </w:t>
      </w:r>
      <w:r w:rsidR="004A681D">
        <w:rPr>
          <w:rFonts w:ascii="Angsana New" w:hAnsi="Angsana New" w:hint="cs"/>
          <w:sz w:val="32"/>
          <w:szCs w:val="32"/>
          <w:cs/>
        </w:rPr>
        <w:t xml:space="preserve"> </w:t>
      </w:r>
      <w:r w:rsidR="006E0594">
        <w:rPr>
          <w:rFonts w:ascii="Angsana New" w:hAnsi="Angsana New" w:hint="cs"/>
          <w:sz w:val="32"/>
          <w:szCs w:val="32"/>
          <w:cs/>
        </w:rPr>
        <w:t>5. เลือกรับประทานอาหารที่ถูกโภชนาการครบทุกหมู่ หลีก</w:t>
      </w:r>
      <w:r w:rsidR="006E0594" w:rsidRPr="0083502F">
        <w:rPr>
          <w:rFonts w:ascii="Angsana New" w:hAnsi="Angsana New"/>
          <w:sz w:val="32"/>
          <w:szCs w:val="32"/>
          <w:cs/>
        </w:rPr>
        <w:t>เลี่ยงอาหารที่มีรสจัด</w:t>
      </w:r>
      <w:r w:rsidR="006E0594">
        <w:rPr>
          <w:rFonts w:ascii="Angsana New" w:hAnsi="Angsana New" w:hint="cs"/>
          <w:sz w:val="32"/>
          <w:szCs w:val="32"/>
          <w:cs/>
        </w:rPr>
        <w:t xml:space="preserve"> และ</w:t>
      </w:r>
      <w:r w:rsidR="006E0594">
        <w:rPr>
          <w:rFonts w:ascii="Angsana New" w:hAnsi="Angsana New"/>
          <w:sz w:val="32"/>
          <w:szCs w:val="32"/>
          <w:cs/>
        </w:rPr>
        <w:t>เครื่องดื่มที่มี</w:t>
      </w:r>
      <w:r w:rsidR="006E0594">
        <w:rPr>
          <w:rFonts w:ascii="Angsana New" w:hAnsi="Angsana New" w:hint="cs"/>
          <w:sz w:val="32"/>
          <w:szCs w:val="32"/>
          <w:cs/>
        </w:rPr>
        <w:t>ค</w:t>
      </w:r>
      <w:r w:rsidR="006E0594">
        <w:rPr>
          <w:rFonts w:ascii="Angsana New" w:hAnsi="Angsana New"/>
          <w:sz w:val="32"/>
          <w:szCs w:val="32"/>
          <w:cs/>
        </w:rPr>
        <w:t>า</w:t>
      </w:r>
      <w:r w:rsidR="006E0594">
        <w:rPr>
          <w:rFonts w:ascii="Angsana New" w:hAnsi="Angsana New" w:hint="cs"/>
          <w:sz w:val="32"/>
          <w:szCs w:val="32"/>
          <w:cs/>
        </w:rPr>
        <w:t>เ</w:t>
      </w:r>
      <w:r w:rsidR="006E0594">
        <w:rPr>
          <w:rFonts w:ascii="Angsana New" w:hAnsi="Angsana New"/>
          <w:sz w:val="32"/>
          <w:szCs w:val="32"/>
          <w:cs/>
        </w:rPr>
        <w:t>ฟอีน</w:t>
      </w:r>
      <w:r w:rsidR="006E0594">
        <w:rPr>
          <w:rFonts w:ascii="Angsana New" w:hAnsi="Angsana New" w:hint="cs"/>
          <w:sz w:val="32"/>
          <w:szCs w:val="32"/>
          <w:cs/>
        </w:rPr>
        <w:t xml:space="preserve"> ควรรับประทาน</w:t>
      </w:r>
      <w:r w:rsidR="006E0594">
        <w:rPr>
          <w:rFonts w:ascii="Angsana New" w:hAnsi="Angsana New"/>
          <w:sz w:val="32"/>
          <w:szCs w:val="32"/>
          <w:cs/>
        </w:rPr>
        <w:t>ผลไม้ที่มีวิตามินซีสูง</w:t>
      </w:r>
      <w:r w:rsidR="006E0594">
        <w:rPr>
          <w:rFonts w:ascii="Angsana New" w:hAnsi="Angsana New" w:hint="cs"/>
          <w:sz w:val="32"/>
          <w:szCs w:val="32"/>
          <w:cs/>
        </w:rPr>
        <w:t>แทน</w:t>
      </w:r>
      <w:r w:rsidR="00F8559E">
        <w:rPr>
          <w:rFonts w:ascii="Angsana New" w:hAnsi="Angsana New" w:hint="cs"/>
          <w:sz w:val="32"/>
          <w:szCs w:val="32"/>
          <w:cs/>
        </w:rPr>
        <w:t xml:space="preserve"> </w:t>
      </w:r>
      <w:r w:rsidR="006E0594" w:rsidRPr="0083502F">
        <w:rPr>
          <w:rFonts w:ascii="Angsana New" w:hAnsi="Angsana New"/>
          <w:sz w:val="32"/>
          <w:szCs w:val="32"/>
          <w:cs/>
        </w:rPr>
        <w:t xml:space="preserve">เมื่อรับประทานอาหารเสร็จให้รีบลุกออกทันที </w:t>
      </w:r>
      <w:r w:rsidR="006E0594">
        <w:rPr>
          <w:rFonts w:ascii="Angsana New" w:hAnsi="Angsana New" w:hint="cs"/>
          <w:sz w:val="32"/>
          <w:szCs w:val="32"/>
          <w:cs/>
        </w:rPr>
        <w:t xml:space="preserve">และหางานอดิเรกทำ </w:t>
      </w:r>
      <w:r w:rsidR="006E0594" w:rsidRPr="0083502F">
        <w:rPr>
          <w:rFonts w:ascii="Angsana New" w:hAnsi="Angsana New"/>
          <w:sz w:val="32"/>
          <w:szCs w:val="32"/>
          <w:cs/>
        </w:rPr>
        <w:t>เพราะคนที่เคยสูบบุหรี</w:t>
      </w:r>
      <w:r w:rsidR="008C5D39">
        <w:rPr>
          <w:rFonts w:ascii="Angsana New" w:hAnsi="Angsana New"/>
          <w:sz w:val="32"/>
          <w:szCs w:val="32"/>
          <w:cs/>
        </w:rPr>
        <w:t>่จะติดนิสัยเคยชินในการสูบบุหรี่</w:t>
      </w:r>
      <w:r w:rsidR="006E0594" w:rsidRPr="0083502F">
        <w:rPr>
          <w:rFonts w:ascii="Angsana New" w:hAnsi="Angsana New"/>
          <w:sz w:val="32"/>
          <w:szCs w:val="32"/>
          <w:cs/>
        </w:rPr>
        <w:t>หลังจากการรับประทานอาหาร</w:t>
      </w:r>
      <w:r w:rsidR="0083502F">
        <w:rPr>
          <w:rFonts w:ascii="Angsana New" w:hAnsi="Angsana New" w:hint="cs"/>
          <w:sz w:val="32"/>
          <w:szCs w:val="32"/>
          <w:cs/>
        </w:rPr>
        <w:t xml:space="preserve"> </w:t>
      </w:r>
      <w:r w:rsidR="006E0594">
        <w:rPr>
          <w:rFonts w:ascii="Angsana New" w:hAnsi="Angsana New" w:hint="cs"/>
          <w:sz w:val="32"/>
          <w:szCs w:val="32"/>
          <w:cs/>
        </w:rPr>
        <w:t xml:space="preserve">6. </w:t>
      </w:r>
      <w:r w:rsidR="0083502F" w:rsidRPr="00A82474">
        <w:rPr>
          <w:rFonts w:ascii="Angsana New" w:hAnsi="Angsana New"/>
          <w:sz w:val="32"/>
          <w:szCs w:val="32"/>
          <w:cs/>
        </w:rPr>
        <w:t>อาบน้ำหรือแช่น้ำอุ่น</w:t>
      </w:r>
      <w:r w:rsidR="00B2060F" w:rsidRPr="00A82474">
        <w:rPr>
          <w:rFonts w:ascii="Angsana New" w:hAnsi="Angsana New" w:hint="cs"/>
          <w:sz w:val="32"/>
          <w:szCs w:val="32"/>
          <w:cs/>
        </w:rPr>
        <w:t>ประมาณ</w:t>
      </w:r>
      <w:r w:rsidR="0083502F" w:rsidRPr="00A82474">
        <w:rPr>
          <w:rFonts w:ascii="Angsana New" w:hAnsi="Angsana New"/>
          <w:sz w:val="32"/>
          <w:szCs w:val="32"/>
          <w:cs/>
        </w:rPr>
        <w:t xml:space="preserve"> </w:t>
      </w:r>
      <w:r w:rsidR="00571876" w:rsidRPr="00A82474">
        <w:rPr>
          <w:rFonts w:ascii="Angsana New" w:hAnsi="Angsana New" w:hint="cs"/>
          <w:sz w:val="32"/>
          <w:szCs w:val="32"/>
          <w:cs/>
        </w:rPr>
        <w:t>15-20</w:t>
      </w:r>
      <w:r w:rsidR="0083502F" w:rsidRPr="00A82474">
        <w:rPr>
          <w:rFonts w:ascii="Angsana New" w:hAnsi="Angsana New"/>
          <w:sz w:val="32"/>
          <w:szCs w:val="32"/>
        </w:rPr>
        <w:t xml:space="preserve"> </w:t>
      </w:r>
      <w:r w:rsidR="00B2060F" w:rsidRPr="00A82474">
        <w:rPr>
          <w:rFonts w:ascii="Angsana New" w:hAnsi="Angsana New"/>
          <w:sz w:val="32"/>
          <w:szCs w:val="32"/>
          <w:cs/>
        </w:rPr>
        <w:t>นาที</w:t>
      </w:r>
      <w:r w:rsidR="00F8559E">
        <w:rPr>
          <w:rFonts w:ascii="Angsana New" w:hAnsi="Angsana New" w:hint="cs"/>
          <w:sz w:val="32"/>
          <w:szCs w:val="32"/>
          <w:cs/>
        </w:rPr>
        <w:t xml:space="preserve"> </w:t>
      </w:r>
      <w:r w:rsidR="0083502F" w:rsidRPr="00F8559E">
        <w:rPr>
          <w:rFonts w:ascii="Angsana New" w:hAnsi="Angsana New"/>
          <w:w w:val="84"/>
          <w:sz w:val="32"/>
          <w:szCs w:val="32"/>
          <w:cs/>
        </w:rPr>
        <w:t xml:space="preserve">วันละ </w:t>
      </w:r>
      <w:r w:rsidR="00571876" w:rsidRPr="00F8559E">
        <w:rPr>
          <w:rFonts w:ascii="Angsana New" w:hAnsi="Angsana New" w:hint="cs"/>
          <w:w w:val="84"/>
          <w:sz w:val="32"/>
          <w:szCs w:val="32"/>
          <w:cs/>
        </w:rPr>
        <w:t xml:space="preserve">2-3 </w:t>
      </w:r>
      <w:r w:rsidR="00B2060F" w:rsidRPr="00F8559E">
        <w:rPr>
          <w:rFonts w:ascii="Angsana New" w:hAnsi="Angsana New"/>
          <w:w w:val="84"/>
          <w:sz w:val="32"/>
          <w:szCs w:val="32"/>
          <w:cs/>
        </w:rPr>
        <w:t>ครั้ง</w:t>
      </w:r>
      <w:r w:rsidR="00B2060F" w:rsidRPr="00A82474">
        <w:rPr>
          <w:rFonts w:ascii="Angsana New" w:hAnsi="Angsana New"/>
          <w:sz w:val="32"/>
          <w:szCs w:val="32"/>
          <w:cs/>
        </w:rPr>
        <w:t xml:space="preserve"> </w:t>
      </w:r>
      <w:r w:rsidR="00B2060F">
        <w:rPr>
          <w:rFonts w:ascii="Angsana New" w:hAnsi="Angsana New" w:hint="cs"/>
          <w:sz w:val="32"/>
          <w:szCs w:val="32"/>
          <w:cs/>
        </w:rPr>
        <w:t>หลังจากนั้น</w:t>
      </w:r>
      <w:r w:rsidR="0083502F" w:rsidRPr="0083502F">
        <w:rPr>
          <w:rFonts w:ascii="Angsana New" w:hAnsi="Angsana New"/>
          <w:sz w:val="32"/>
          <w:szCs w:val="32"/>
          <w:cs/>
        </w:rPr>
        <w:t>ใช้น้ำเย็นราดตามตัว จะทำให้ร่างกายสดชื่น และไม่ทำใ</w:t>
      </w:r>
      <w:r w:rsidR="0083502F">
        <w:rPr>
          <w:rFonts w:ascii="Angsana New" w:hAnsi="Angsana New"/>
          <w:sz w:val="32"/>
          <w:szCs w:val="32"/>
          <w:cs/>
        </w:rPr>
        <w:t>ห้เกิดความรู้สึกอยากสูบบุหรี่</w:t>
      </w:r>
      <w:r w:rsidR="006E0594">
        <w:rPr>
          <w:rFonts w:ascii="Angsana New" w:hAnsi="Angsana New" w:hint="cs"/>
          <w:sz w:val="32"/>
          <w:szCs w:val="32"/>
          <w:cs/>
        </w:rPr>
        <w:t xml:space="preserve"> 7. </w:t>
      </w:r>
      <w:r w:rsidR="00A82474">
        <w:rPr>
          <w:rFonts w:ascii="Angsana New" w:hAnsi="Angsana New" w:hint="cs"/>
          <w:sz w:val="32"/>
          <w:szCs w:val="32"/>
          <w:cs/>
        </w:rPr>
        <w:t>หลีกเลี่ยงการอยู่ใน</w:t>
      </w:r>
      <w:r w:rsidR="0083502F" w:rsidRPr="0083502F">
        <w:rPr>
          <w:rFonts w:ascii="Angsana New" w:hAnsi="Angsana New"/>
          <w:sz w:val="32"/>
          <w:szCs w:val="32"/>
          <w:cs/>
        </w:rPr>
        <w:t>สิ่งแวดล้อมเดิมๆ</w:t>
      </w:r>
      <w:r w:rsidR="00A82474">
        <w:rPr>
          <w:rFonts w:ascii="Angsana New" w:hAnsi="Angsana New" w:hint="cs"/>
          <w:sz w:val="32"/>
          <w:szCs w:val="32"/>
          <w:cs/>
        </w:rPr>
        <w:t>หรือ</w:t>
      </w:r>
      <w:r w:rsidR="00086432">
        <w:rPr>
          <w:rFonts w:ascii="Angsana New" w:hAnsi="Angsana New" w:hint="cs"/>
          <w:sz w:val="32"/>
          <w:szCs w:val="32"/>
          <w:cs/>
        </w:rPr>
        <w:t>สถานที่เคยไปเป็นประจำทุกวัน</w:t>
      </w:r>
      <w:r w:rsidR="006E0594">
        <w:rPr>
          <w:rFonts w:ascii="Angsana New" w:hAnsi="Angsana New" w:hint="cs"/>
          <w:sz w:val="32"/>
          <w:szCs w:val="32"/>
          <w:cs/>
        </w:rPr>
        <w:t xml:space="preserve"> 8. </w:t>
      </w:r>
      <w:r w:rsidR="009E534A" w:rsidRPr="009E534A">
        <w:rPr>
          <w:rFonts w:ascii="Angsana New" w:hAnsi="Angsana New"/>
          <w:sz w:val="32"/>
          <w:szCs w:val="32"/>
          <w:cs/>
        </w:rPr>
        <w:t>ห้ามใจอ่อนกับตัวเองเป็นอันขาด</w:t>
      </w:r>
      <w:r w:rsidR="00086432">
        <w:rPr>
          <w:rFonts w:ascii="Angsana New" w:hAnsi="Angsana New" w:hint="cs"/>
          <w:sz w:val="32"/>
          <w:szCs w:val="32"/>
          <w:cs/>
        </w:rPr>
        <w:t xml:space="preserve"> ทั้งนี้</w:t>
      </w:r>
      <w:r w:rsidR="00562387" w:rsidRPr="003F30CC">
        <w:rPr>
          <w:rFonts w:ascii="Angsana New" w:hAnsi="Angsana New"/>
          <w:sz w:val="32"/>
          <w:szCs w:val="32"/>
          <w:cs/>
        </w:rPr>
        <w:t>หากประสบปัญหาเกี่ยวกับ</w:t>
      </w:r>
      <w:r w:rsidR="00086432">
        <w:rPr>
          <w:rFonts w:ascii="Angsana New" w:hAnsi="Angsana New" w:hint="cs"/>
          <w:sz w:val="32"/>
          <w:szCs w:val="32"/>
          <w:cs/>
        </w:rPr>
        <w:t>การเลิกบุหรี่</w:t>
      </w:r>
      <w:r w:rsidR="00831FA8">
        <w:rPr>
          <w:rFonts w:ascii="Angsana New" w:eastAsia="Batang" w:hAnsi="Angsana New" w:hint="cs"/>
          <w:sz w:val="32"/>
          <w:szCs w:val="32"/>
          <w:cs/>
          <w:lang w:eastAsia="ko-KR"/>
        </w:rPr>
        <w:t xml:space="preserve"> </w:t>
      </w:r>
      <w:r w:rsidR="00562387" w:rsidRPr="003F30CC">
        <w:rPr>
          <w:rFonts w:ascii="Angsana New" w:eastAsia="Batang" w:hAnsi="Angsana New"/>
          <w:sz w:val="32"/>
          <w:szCs w:val="32"/>
          <w:cs/>
          <w:lang w:eastAsia="ko-KR"/>
        </w:rPr>
        <w:t xml:space="preserve">สามารถขอรับคำปรึกษาได้ที่ </w:t>
      </w:r>
      <w:r w:rsidR="00562387" w:rsidRPr="003F30CC">
        <w:rPr>
          <w:rFonts w:ascii="Angsana New" w:eastAsia="Batang" w:hAnsi="Angsana New"/>
          <w:spacing w:val="-14"/>
          <w:sz w:val="32"/>
          <w:szCs w:val="32"/>
          <w:cs/>
          <w:lang w:eastAsia="ko-KR"/>
        </w:rPr>
        <w:t xml:space="preserve">สายด่วนยาเสพติด 1165 </w:t>
      </w:r>
      <w:r w:rsidR="00562387" w:rsidRPr="00831FA8">
        <w:rPr>
          <w:rFonts w:ascii="Angsana New" w:eastAsia="Batang" w:hAnsi="Angsana New"/>
          <w:sz w:val="32"/>
          <w:szCs w:val="32"/>
          <w:cs/>
          <w:lang w:eastAsia="ko-KR"/>
        </w:rPr>
        <w:t>หรือที่</w:t>
      </w:r>
      <w:r w:rsidR="00562387" w:rsidRPr="00F8559E">
        <w:rPr>
          <w:rFonts w:ascii="Angsana New" w:eastAsia="Batang" w:hAnsi="Angsana New"/>
          <w:w w:val="85"/>
          <w:sz w:val="32"/>
          <w:szCs w:val="32"/>
          <w:cs/>
          <w:lang w:eastAsia="ko-KR"/>
        </w:rPr>
        <w:t>สถาบันบำบัดรักษาและฟื้นฟูผู้ติดยาเสพติด</w:t>
      </w:r>
    </w:p>
    <w:p w:rsidR="00562387" w:rsidRPr="00831FA8" w:rsidRDefault="00562387" w:rsidP="00F8559E">
      <w:pPr>
        <w:jc w:val="thaiDistribute"/>
        <w:rPr>
          <w:rFonts w:ascii="Angsana New" w:hAnsi="Angsana New"/>
          <w:sz w:val="32"/>
          <w:szCs w:val="32"/>
        </w:rPr>
      </w:pPr>
      <w:r w:rsidRPr="00831FA8">
        <w:rPr>
          <w:rFonts w:ascii="Angsana New" w:eastAsia="Batang" w:hAnsi="Angsana New"/>
          <w:sz w:val="32"/>
          <w:szCs w:val="32"/>
          <w:cs/>
          <w:lang w:eastAsia="ko-KR"/>
        </w:rPr>
        <w:t>แห่งช</w:t>
      </w:r>
      <w:r w:rsidRPr="00831FA8">
        <w:rPr>
          <w:rFonts w:ascii="Angsana New" w:eastAsia="Batang" w:hAnsi="Angsana New" w:hint="cs"/>
          <w:sz w:val="32"/>
          <w:szCs w:val="32"/>
          <w:cs/>
          <w:lang w:eastAsia="ko-KR"/>
        </w:rPr>
        <w:t>าติ</w:t>
      </w:r>
      <w:r w:rsidRPr="00831FA8">
        <w:rPr>
          <w:rFonts w:ascii="Angsana New" w:eastAsia="Batang" w:hAnsi="Angsana New"/>
          <w:sz w:val="32"/>
          <w:szCs w:val="32"/>
          <w:cs/>
          <w:lang w:eastAsia="ko-KR"/>
        </w:rPr>
        <w:t xml:space="preserve">บรมราชชนนี </w:t>
      </w:r>
      <w:r w:rsidRPr="00831FA8">
        <w:rPr>
          <w:rFonts w:ascii="Angsana New" w:eastAsia="Batang" w:hAnsi="Angsana New" w:hint="cs"/>
          <w:sz w:val="32"/>
          <w:szCs w:val="32"/>
          <w:cs/>
          <w:lang w:eastAsia="ko-KR"/>
        </w:rPr>
        <w:t xml:space="preserve">กรมการแพทย์ </w:t>
      </w:r>
      <w:r w:rsidR="005F2C29" w:rsidRPr="00831FA8">
        <w:rPr>
          <w:rFonts w:ascii="Angsana New" w:eastAsia="Batang" w:hAnsi="Angsana New" w:hint="cs"/>
          <w:sz w:val="32"/>
          <w:szCs w:val="32"/>
          <w:cs/>
          <w:lang w:eastAsia="ko-KR"/>
        </w:rPr>
        <w:t xml:space="preserve"> </w:t>
      </w:r>
      <w:r w:rsidRPr="00831FA8">
        <w:rPr>
          <w:rFonts w:ascii="Angsana New" w:eastAsia="Batang" w:hAnsi="Angsana New"/>
          <w:sz w:val="32"/>
          <w:szCs w:val="32"/>
          <w:cs/>
          <w:lang w:eastAsia="ko-KR"/>
        </w:rPr>
        <w:t>จังหวัดปทุมธานี</w:t>
      </w:r>
      <w:r w:rsidRPr="00831FA8">
        <w:rPr>
          <w:rFonts w:ascii="Angsana New" w:eastAsia="Batang" w:hAnsi="Angsana New" w:hint="cs"/>
          <w:sz w:val="32"/>
          <w:szCs w:val="32"/>
          <w:cs/>
          <w:lang w:eastAsia="ko-KR"/>
        </w:rPr>
        <w:t xml:space="preserve"> สอบถามข้อมูล</w:t>
      </w:r>
      <w:r w:rsidR="00F8559E">
        <w:rPr>
          <w:rFonts w:ascii="Angsana New" w:hAnsi="Angsana New" w:hint="cs"/>
          <w:sz w:val="32"/>
          <w:szCs w:val="32"/>
          <w:cs/>
        </w:rPr>
        <w:t>เพิ่มเติมได้ที่</w:t>
      </w:r>
      <w:r w:rsidR="002D6FCA">
        <w:rPr>
          <w:rFonts w:ascii="Angsana New" w:hAnsi="Angsana New" w:hint="cs"/>
          <w:sz w:val="32"/>
          <w:szCs w:val="32"/>
          <w:cs/>
        </w:rPr>
        <w:t xml:space="preserve"> </w:t>
      </w:r>
      <w:r w:rsidRPr="00831FA8">
        <w:rPr>
          <w:rFonts w:ascii="Angsana New" w:eastAsia="Batang" w:hAnsi="Angsana New"/>
          <w:sz w:val="32"/>
          <w:szCs w:val="32"/>
          <w:lang w:eastAsia="ko-KR"/>
        </w:rPr>
        <w:t>www.pmindat.go.th</w:t>
      </w:r>
    </w:p>
    <w:p w:rsidR="0034384C" w:rsidRDefault="00610BA1" w:rsidP="00FE4D24">
      <w:pPr>
        <w:tabs>
          <w:tab w:val="left" w:pos="7812"/>
        </w:tabs>
        <w:jc w:val="center"/>
        <w:rPr>
          <w:rFonts w:asciiTheme="majorBidi" w:hAnsiTheme="majorBidi" w:cstheme="majorBidi"/>
          <w:sz w:val="32"/>
          <w:szCs w:val="32"/>
        </w:rPr>
      </w:pPr>
      <w:r w:rsidRPr="000B67A9">
        <w:rPr>
          <w:rFonts w:asciiTheme="majorBidi" w:hAnsiTheme="majorBidi" w:cstheme="majorBidi" w:hint="cs"/>
          <w:sz w:val="32"/>
          <w:szCs w:val="32"/>
          <w:cs/>
        </w:rPr>
        <w:t>************************************</w:t>
      </w:r>
      <w:r w:rsidR="00525650">
        <w:rPr>
          <w:rFonts w:asciiTheme="majorBidi" w:hAnsiTheme="majorBidi" w:cstheme="majorBidi" w:hint="cs"/>
          <w:sz w:val="32"/>
          <w:szCs w:val="32"/>
          <w:cs/>
        </w:rPr>
        <w:t>*********</w:t>
      </w:r>
      <w:r w:rsidR="0034384C">
        <w:rPr>
          <w:rFonts w:asciiTheme="majorBidi" w:hAnsiTheme="majorBidi" w:cstheme="majorBidi"/>
          <w:sz w:val="32"/>
          <w:szCs w:val="32"/>
        </w:rPr>
        <w:t xml:space="preserve">  </w:t>
      </w:r>
    </w:p>
    <w:p w:rsidR="00D93A4C" w:rsidRDefault="002D6FCA" w:rsidP="002D6FCA">
      <w:pPr>
        <w:tabs>
          <w:tab w:val="left" w:pos="7812"/>
        </w:tabs>
        <w:jc w:val="right"/>
        <w:rPr>
          <w:rFonts w:ascii="Angsana New" w:eastAsia="Batang" w:hAnsi="Angsana New" w:hint="cs"/>
          <w:sz w:val="32"/>
          <w:szCs w:val="32"/>
          <w:cs/>
          <w:lang w:eastAsia="ko-KR"/>
        </w:rPr>
      </w:pPr>
      <w:r>
        <w:rPr>
          <w:rFonts w:ascii="Angsana New" w:hAnsi="Angsana New"/>
          <w:sz w:val="32"/>
          <w:szCs w:val="32"/>
        </w:rPr>
        <w:t>#</w:t>
      </w:r>
      <w:proofErr w:type="gramStart"/>
      <w:r w:rsidRPr="00A565EE">
        <w:rPr>
          <w:rFonts w:ascii="Angsana New" w:hAnsi="Angsana New" w:hint="cs"/>
          <w:sz w:val="32"/>
          <w:szCs w:val="32"/>
          <w:cs/>
        </w:rPr>
        <w:t>สถาบันบำบัดรักษาและฟื้นฟูผู</w:t>
      </w:r>
      <w:r>
        <w:rPr>
          <w:rFonts w:ascii="Angsana New" w:hAnsi="Angsana New" w:hint="cs"/>
          <w:sz w:val="32"/>
          <w:szCs w:val="32"/>
          <w:cs/>
        </w:rPr>
        <w:t xml:space="preserve">้ติดยาเสพติดแห่งชาติบรมราชชนนี </w:t>
      </w:r>
      <w:r>
        <w:rPr>
          <w:rFonts w:ascii="Angsana New" w:hAnsi="Angsana New"/>
          <w:sz w:val="32"/>
          <w:szCs w:val="32"/>
        </w:rPr>
        <w:t xml:space="preserve"> #</w:t>
      </w:r>
      <w:proofErr w:type="spellStart"/>
      <w:proofErr w:type="gramEnd"/>
      <w:r w:rsidRPr="00A565EE">
        <w:rPr>
          <w:rFonts w:ascii="Angsana New" w:hAnsi="Angsana New" w:hint="cs"/>
          <w:sz w:val="32"/>
          <w:szCs w:val="32"/>
          <w:cs/>
        </w:rPr>
        <w:t>สบยช</w:t>
      </w:r>
      <w:proofErr w:type="spellEnd"/>
      <w:r w:rsidRPr="00A565EE">
        <w:rPr>
          <w:rFonts w:ascii="Angsana New" w:hAnsi="Angsana New" w:hint="cs"/>
          <w:sz w:val="32"/>
          <w:szCs w:val="32"/>
          <w:cs/>
        </w:rPr>
        <w:t xml:space="preserve">. </w:t>
      </w:r>
      <w:r>
        <w:rPr>
          <w:rFonts w:ascii="Angsana New" w:hAnsi="Angsana New"/>
          <w:sz w:val="32"/>
          <w:szCs w:val="32"/>
        </w:rPr>
        <w:t>#</w:t>
      </w:r>
      <w:proofErr w:type="gramStart"/>
      <w:r w:rsidRPr="00A565EE">
        <w:rPr>
          <w:rFonts w:ascii="Angsana New" w:hAnsi="Angsana New" w:hint="cs"/>
          <w:sz w:val="32"/>
          <w:szCs w:val="32"/>
          <w:cs/>
        </w:rPr>
        <w:t>กรมการแพทย์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>#</w:t>
      </w:r>
      <w:proofErr w:type="gramEnd"/>
      <w:r w:rsidRPr="002D6FCA">
        <w:rPr>
          <w:rFonts w:ascii="Angsana New" w:hAnsi="Angsana New" w:hint="cs"/>
          <w:sz w:val="32"/>
          <w:szCs w:val="32"/>
          <w:cs/>
        </w:rPr>
        <w:t>เลิกบุหรี่</w:t>
      </w:r>
    </w:p>
    <w:p w:rsidR="002D6FCA" w:rsidRDefault="002D6FCA" w:rsidP="002D6FCA">
      <w:pPr>
        <w:jc w:val="right"/>
        <w:rPr>
          <w:sz w:val="32"/>
          <w:szCs w:val="32"/>
        </w:rPr>
      </w:pPr>
      <w:r w:rsidRPr="0034384C">
        <w:rPr>
          <w:sz w:val="32"/>
          <w:szCs w:val="32"/>
          <w:cs/>
        </w:rPr>
        <w:t>-ขอขอบคุณ-</w:t>
      </w:r>
    </w:p>
    <w:p w:rsidR="00D93A4C" w:rsidRDefault="002D6FCA" w:rsidP="002D6FCA">
      <w:pPr>
        <w:jc w:val="right"/>
        <w:rPr>
          <w:rFonts w:ascii="Angsana New" w:eastAsia="Batang" w:hAnsi="Angsana New" w:hint="cs"/>
          <w:sz w:val="32"/>
          <w:szCs w:val="32"/>
          <w:lang w:eastAsia="ko-KR"/>
        </w:rPr>
      </w:pPr>
      <w:r>
        <w:rPr>
          <w:rFonts w:hint="cs"/>
          <w:sz w:val="32"/>
          <w:szCs w:val="32"/>
          <w:cs/>
        </w:rPr>
        <w:t>23 มกร</w:t>
      </w:r>
      <w:r>
        <w:rPr>
          <w:rFonts w:hint="cs"/>
          <w:sz w:val="32"/>
          <w:szCs w:val="32"/>
          <w:cs/>
        </w:rPr>
        <w:t xml:space="preserve">าคม </w:t>
      </w:r>
      <w:r>
        <w:rPr>
          <w:sz w:val="32"/>
          <w:szCs w:val="32"/>
          <w:cs/>
        </w:rPr>
        <w:t xml:space="preserve"> 256</w:t>
      </w:r>
      <w:r>
        <w:rPr>
          <w:rFonts w:hint="cs"/>
          <w:sz w:val="32"/>
          <w:szCs w:val="32"/>
          <w:cs/>
        </w:rPr>
        <w:t>2</w:t>
      </w:r>
    </w:p>
    <w:bookmarkEnd w:id="0"/>
    <w:p w:rsidR="00D93A4C" w:rsidRDefault="00D93A4C" w:rsidP="00A13EF4">
      <w:pPr>
        <w:tabs>
          <w:tab w:val="left" w:pos="7812"/>
        </w:tabs>
        <w:rPr>
          <w:rFonts w:ascii="Angsana New" w:eastAsia="Batang" w:hAnsi="Angsana New"/>
          <w:sz w:val="32"/>
          <w:szCs w:val="32"/>
          <w:lang w:eastAsia="ko-KR"/>
        </w:rPr>
      </w:pPr>
    </w:p>
    <w:sectPr w:rsidR="00D93A4C" w:rsidSect="00A47E36">
      <w:pgSz w:w="11906" w:h="16838"/>
      <w:pgMar w:top="426" w:right="99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40"/>
    <w:rsid w:val="00020441"/>
    <w:rsid w:val="0005705C"/>
    <w:rsid w:val="00067B1E"/>
    <w:rsid w:val="00070D51"/>
    <w:rsid w:val="00073B05"/>
    <w:rsid w:val="00086432"/>
    <w:rsid w:val="00095E44"/>
    <w:rsid w:val="000972ED"/>
    <w:rsid w:val="000A0AB6"/>
    <w:rsid w:val="000A0B58"/>
    <w:rsid w:val="000B62A1"/>
    <w:rsid w:val="000B67A9"/>
    <w:rsid w:val="000D0BBD"/>
    <w:rsid w:val="000E6ABD"/>
    <w:rsid w:val="000F07D1"/>
    <w:rsid w:val="000F6573"/>
    <w:rsid w:val="00124200"/>
    <w:rsid w:val="0012480D"/>
    <w:rsid w:val="00124ABA"/>
    <w:rsid w:val="00135414"/>
    <w:rsid w:val="00144FF4"/>
    <w:rsid w:val="00156C68"/>
    <w:rsid w:val="00175C37"/>
    <w:rsid w:val="002165A8"/>
    <w:rsid w:val="0021749D"/>
    <w:rsid w:val="002324DE"/>
    <w:rsid w:val="002351BA"/>
    <w:rsid w:val="0025322E"/>
    <w:rsid w:val="00262C03"/>
    <w:rsid w:val="00267939"/>
    <w:rsid w:val="00273C6F"/>
    <w:rsid w:val="00290580"/>
    <w:rsid w:val="002C44CF"/>
    <w:rsid w:val="002D5A65"/>
    <w:rsid w:val="002D6FCA"/>
    <w:rsid w:val="00310F03"/>
    <w:rsid w:val="00335F1E"/>
    <w:rsid w:val="0034384C"/>
    <w:rsid w:val="003526BB"/>
    <w:rsid w:val="00372A56"/>
    <w:rsid w:val="003C13AF"/>
    <w:rsid w:val="003F2E34"/>
    <w:rsid w:val="00421A68"/>
    <w:rsid w:val="00432E54"/>
    <w:rsid w:val="00435586"/>
    <w:rsid w:val="004628B3"/>
    <w:rsid w:val="004A681D"/>
    <w:rsid w:val="004E0F3A"/>
    <w:rsid w:val="004E6939"/>
    <w:rsid w:val="004F09CA"/>
    <w:rsid w:val="004F7C0E"/>
    <w:rsid w:val="00503BCA"/>
    <w:rsid w:val="00525650"/>
    <w:rsid w:val="005418DA"/>
    <w:rsid w:val="005559F9"/>
    <w:rsid w:val="00556AF7"/>
    <w:rsid w:val="00562387"/>
    <w:rsid w:val="00563C78"/>
    <w:rsid w:val="00571876"/>
    <w:rsid w:val="0058069F"/>
    <w:rsid w:val="00586F0C"/>
    <w:rsid w:val="005928D9"/>
    <w:rsid w:val="005B61F8"/>
    <w:rsid w:val="005C2161"/>
    <w:rsid w:val="005E5259"/>
    <w:rsid w:val="005F1846"/>
    <w:rsid w:val="005F2C29"/>
    <w:rsid w:val="00602006"/>
    <w:rsid w:val="00604460"/>
    <w:rsid w:val="00610BA1"/>
    <w:rsid w:val="00613DD9"/>
    <w:rsid w:val="00685089"/>
    <w:rsid w:val="006863AB"/>
    <w:rsid w:val="006930E3"/>
    <w:rsid w:val="00696C82"/>
    <w:rsid w:val="006B568C"/>
    <w:rsid w:val="006C2AE7"/>
    <w:rsid w:val="006D1E24"/>
    <w:rsid w:val="006D3809"/>
    <w:rsid w:val="006E0594"/>
    <w:rsid w:val="00716331"/>
    <w:rsid w:val="007445C8"/>
    <w:rsid w:val="007544CB"/>
    <w:rsid w:val="007700DA"/>
    <w:rsid w:val="007963A9"/>
    <w:rsid w:val="007E3E40"/>
    <w:rsid w:val="007F0EF3"/>
    <w:rsid w:val="00831FA8"/>
    <w:rsid w:val="0083502F"/>
    <w:rsid w:val="0084299F"/>
    <w:rsid w:val="0084403F"/>
    <w:rsid w:val="008470EC"/>
    <w:rsid w:val="0087021B"/>
    <w:rsid w:val="0087714F"/>
    <w:rsid w:val="0088507B"/>
    <w:rsid w:val="008B2D5B"/>
    <w:rsid w:val="008B532B"/>
    <w:rsid w:val="008C5D39"/>
    <w:rsid w:val="008D43DA"/>
    <w:rsid w:val="00902871"/>
    <w:rsid w:val="00910520"/>
    <w:rsid w:val="009469CC"/>
    <w:rsid w:val="009637FD"/>
    <w:rsid w:val="009B4B8B"/>
    <w:rsid w:val="009E46A7"/>
    <w:rsid w:val="009E534A"/>
    <w:rsid w:val="009F1BCC"/>
    <w:rsid w:val="00A0341B"/>
    <w:rsid w:val="00A13EF4"/>
    <w:rsid w:val="00A15C3D"/>
    <w:rsid w:val="00A26869"/>
    <w:rsid w:val="00A3231E"/>
    <w:rsid w:val="00A35EF5"/>
    <w:rsid w:val="00A421C3"/>
    <w:rsid w:val="00A47E36"/>
    <w:rsid w:val="00A52AD5"/>
    <w:rsid w:val="00A54024"/>
    <w:rsid w:val="00A565EE"/>
    <w:rsid w:val="00A61687"/>
    <w:rsid w:val="00A82474"/>
    <w:rsid w:val="00A82E38"/>
    <w:rsid w:val="00AA72E2"/>
    <w:rsid w:val="00AD788B"/>
    <w:rsid w:val="00AF42A6"/>
    <w:rsid w:val="00B005A7"/>
    <w:rsid w:val="00B03875"/>
    <w:rsid w:val="00B03FF6"/>
    <w:rsid w:val="00B2060F"/>
    <w:rsid w:val="00B22F14"/>
    <w:rsid w:val="00B533E6"/>
    <w:rsid w:val="00B56F59"/>
    <w:rsid w:val="00B62996"/>
    <w:rsid w:val="00B77229"/>
    <w:rsid w:val="00B85152"/>
    <w:rsid w:val="00B94A26"/>
    <w:rsid w:val="00BA18D8"/>
    <w:rsid w:val="00BA70B8"/>
    <w:rsid w:val="00BC11AA"/>
    <w:rsid w:val="00BC6C83"/>
    <w:rsid w:val="00BC78BC"/>
    <w:rsid w:val="00BE4673"/>
    <w:rsid w:val="00BF4135"/>
    <w:rsid w:val="00C11B73"/>
    <w:rsid w:val="00C15D53"/>
    <w:rsid w:val="00C25285"/>
    <w:rsid w:val="00C412A7"/>
    <w:rsid w:val="00C470B3"/>
    <w:rsid w:val="00CB5E3F"/>
    <w:rsid w:val="00CC0042"/>
    <w:rsid w:val="00CC75C9"/>
    <w:rsid w:val="00CE3171"/>
    <w:rsid w:val="00CF2F2A"/>
    <w:rsid w:val="00D04EC1"/>
    <w:rsid w:val="00D3212E"/>
    <w:rsid w:val="00D51EA6"/>
    <w:rsid w:val="00D630BF"/>
    <w:rsid w:val="00D7786B"/>
    <w:rsid w:val="00D91FC6"/>
    <w:rsid w:val="00D93A4C"/>
    <w:rsid w:val="00DE5906"/>
    <w:rsid w:val="00E15D31"/>
    <w:rsid w:val="00E30698"/>
    <w:rsid w:val="00E32A4E"/>
    <w:rsid w:val="00E44AE1"/>
    <w:rsid w:val="00E727B3"/>
    <w:rsid w:val="00E754CC"/>
    <w:rsid w:val="00E80AB2"/>
    <w:rsid w:val="00E83A5E"/>
    <w:rsid w:val="00E9025F"/>
    <w:rsid w:val="00ED1CEA"/>
    <w:rsid w:val="00F059F6"/>
    <w:rsid w:val="00F060DB"/>
    <w:rsid w:val="00F306B1"/>
    <w:rsid w:val="00F52AA0"/>
    <w:rsid w:val="00F8559E"/>
    <w:rsid w:val="00FA3048"/>
    <w:rsid w:val="00FB5CF6"/>
    <w:rsid w:val="00FD7CC4"/>
    <w:rsid w:val="00FE0AE5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BF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0F07D1"/>
    <w:pPr>
      <w:ind w:left="720"/>
    </w:pPr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0F07D1"/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st">
    <w:name w:val="st"/>
    <w:rsid w:val="00902871"/>
  </w:style>
  <w:style w:type="character" w:styleId="a6">
    <w:name w:val="Emphasis"/>
    <w:uiPriority w:val="20"/>
    <w:qFormat/>
    <w:rsid w:val="009028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384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4384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BF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0F07D1"/>
    <w:pPr>
      <w:ind w:left="720"/>
    </w:pPr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0F07D1"/>
    <w:rPr>
      <w:rFonts w:ascii="Browallia New" w:eastAsia="Cordia New" w:hAnsi="Browallia New" w:cs="Browallia New"/>
      <w:color w:val="000000"/>
      <w:sz w:val="32"/>
      <w:szCs w:val="32"/>
    </w:rPr>
  </w:style>
  <w:style w:type="character" w:customStyle="1" w:styleId="st">
    <w:name w:val="st"/>
    <w:rsid w:val="00902871"/>
  </w:style>
  <w:style w:type="character" w:styleId="a6">
    <w:name w:val="Emphasis"/>
    <w:uiPriority w:val="20"/>
    <w:qFormat/>
    <w:rsid w:val="009028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384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4384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9C25-1410-4CF7-841B-486D4F8E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81</cp:revision>
  <cp:lastPrinted>2018-12-07T07:42:00Z</cp:lastPrinted>
  <dcterms:created xsi:type="dcterms:W3CDTF">2018-04-25T07:39:00Z</dcterms:created>
  <dcterms:modified xsi:type="dcterms:W3CDTF">2019-01-23T02:08:00Z</dcterms:modified>
</cp:coreProperties>
</file>