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ACC6" w14:textId="60370B52" w:rsidR="00E06B45" w:rsidRDefault="00994AFD" w:rsidP="001E15F8">
      <w:pPr>
        <w:spacing w:after="0" w:line="240" w:lineRule="auto"/>
        <w:ind w:firstLine="720"/>
        <w:jc w:val="center"/>
        <w:rPr>
          <w:rFonts w:asciiTheme="majorBidi" w:hAnsiTheme="majorBidi" w:cs="Angsana New"/>
          <w:b/>
          <w:bCs/>
          <w:sz w:val="40"/>
          <w:szCs w:val="40"/>
        </w:rPr>
      </w:pPr>
      <w:r>
        <w:rPr>
          <w:rFonts w:ascii="Cordia New" w:hAnsi="Cordia New" w:cs="Cordia New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26002624" wp14:editId="27C83B26">
            <wp:simplePos x="0" y="0"/>
            <wp:positionH relativeFrom="column">
              <wp:posOffset>-914400</wp:posOffset>
            </wp:positionH>
            <wp:positionV relativeFrom="paragraph">
              <wp:posOffset>-897890</wp:posOffset>
            </wp:positionV>
            <wp:extent cx="7550785" cy="1456055"/>
            <wp:effectExtent l="0" t="0" r="0" b="0"/>
            <wp:wrapThrough wrapText="bothSides">
              <wp:wrapPolygon edited="0">
                <wp:start x="0" y="0"/>
                <wp:lineTo x="0" y="21195"/>
                <wp:lineTo x="21526" y="21195"/>
                <wp:lineTo x="2152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CF7" w:rsidRPr="00B20069">
        <w:rPr>
          <w:rFonts w:asciiTheme="majorBidi" w:hAnsiTheme="majorBidi" w:cs="Angsana New"/>
          <w:b/>
          <w:bCs/>
          <w:sz w:val="40"/>
          <w:szCs w:val="40"/>
          <w:cs/>
        </w:rPr>
        <w:t>แพทย์</w:t>
      </w:r>
      <w:r w:rsidR="00512A23">
        <w:rPr>
          <w:rFonts w:asciiTheme="majorBidi" w:hAnsiTheme="majorBidi" w:cs="Angsana New" w:hint="cs"/>
          <w:b/>
          <w:bCs/>
          <w:sz w:val="40"/>
          <w:szCs w:val="40"/>
          <w:cs/>
        </w:rPr>
        <w:t>เตือน</w:t>
      </w:r>
      <w:r w:rsidR="00512A23" w:rsidRPr="00512A23">
        <w:rPr>
          <w:rFonts w:asciiTheme="majorBidi" w:hAnsiTheme="majorBidi" w:cs="Angsana New"/>
          <w:b/>
          <w:bCs/>
          <w:sz w:val="40"/>
          <w:szCs w:val="40"/>
          <w:cs/>
        </w:rPr>
        <w:t>น้</w:t>
      </w:r>
      <w:r w:rsidR="00E06B45">
        <w:rPr>
          <w:rFonts w:asciiTheme="majorBidi" w:hAnsiTheme="majorBidi" w:cs="Angsana New" w:hint="cs"/>
          <w:b/>
          <w:bCs/>
          <w:sz w:val="40"/>
          <w:szCs w:val="40"/>
          <w:cs/>
        </w:rPr>
        <w:t>ำ</w:t>
      </w:r>
      <w:r w:rsidR="00512A23" w:rsidRPr="00512A23">
        <w:rPr>
          <w:rFonts w:asciiTheme="majorBidi" w:hAnsiTheme="majorBidi" w:cs="Angsana New"/>
          <w:b/>
          <w:bCs/>
          <w:sz w:val="40"/>
          <w:szCs w:val="40"/>
          <w:cs/>
        </w:rPr>
        <w:t>ตาลในเลือดสูงหนึ่งในสาเหตุที่มีอาการปลายนิ้วช้า</w:t>
      </w:r>
    </w:p>
    <w:p w14:paraId="1F8B73F4" w14:textId="5F3D31BB" w:rsidR="00512A23" w:rsidRDefault="00512A23" w:rsidP="001E15F8">
      <w:pPr>
        <w:spacing w:after="0" w:line="240" w:lineRule="auto"/>
        <w:ind w:firstLine="720"/>
        <w:jc w:val="center"/>
        <w:rPr>
          <w:rFonts w:asciiTheme="majorBidi" w:hAnsiTheme="majorBidi" w:cs="Angsana New"/>
          <w:b/>
          <w:bCs/>
          <w:sz w:val="40"/>
          <w:szCs w:val="40"/>
        </w:rPr>
      </w:pPr>
      <w:r w:rsidRPr="00512A23">
        <w:rPr>
          <w:rFonts w:asciiTheme="majorBidi" w:hAnsiTheme="majorBidi" w:cs="Angsana New"/>
          <w:b/>
          <w:bCs/>
          <w:sz w:val="40"/>
          <w:szCs w:val="40"/>
          <w:cs/>
        </w:rPr>
        <w:t>พบบ่อยในผู้ป่วยเบาหวานมากกว่าผู้ที่ไม่เป็นโรคเบาหวาน</w:t>
      </w:r>
    </w:p>
    <w:p w14:paraId="3A9BDBC1" w14:textId="4B0F3D6E" w:rsidR="00CC062F" w:rsidRPr="00B20069" w:rsidRDefault="004C2CF7" w:rsidP="001E15F8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B20069">
        <w:rPr>
          <w:rFonts w:asciiTheme="majorBidi" w:hAnsiTheme="majorBidi" w:cs="Angsana New" w:hint="cs"/>
          <w:sz w:val="32"/>
          <w:szCs w:val="32"/>
          <w:cs/>
        </w:rPr>
        <w:tab/>
      </w:r>
      <w:r w:rsidRPr="00B20069">
        <w:rPr>
          <w:rFonts w:asciiTheme="majorBidi" w:hAnsiTheme="majorBidi" w:cs="Angsana New"/>
          <w:sz w:val="32"/>
          <w:szCs w:val="32"/>
          <w:cs/>
        </w:rPr>
        <w:t xml:space="preserve"> โรงพยาบาลราชวิถี กรมการแพทย์ </w:t>
      </w:r>
      <w:r w:rsidR="00512A23">
        <w:rPr>
          <w:rFonts w:asciiTheme="majorBidi" w:hAnsiTheme="majorBidi" w:cs="Angsana New" w:hint="cs"/>
          <w:sz w:val="32"/>
          <w:szCs w:val="32"/>
          <w:cs/>
        </w:rPr>
        <w:t>เตือน</w:t>
      </w:r>
      <w:r w:rsidR="0049544C" w:rsidRPr="00B20069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512A23" w:rsidRPr="00512A23">
        <w:rPr>
          <w:rFonts w:asciiTheme="majorBidi" w:hAnsiTheme="majorBidi" w:cs="Angsana New"/>
          <w:sz w:val="32"/>
          <w:szCs w:val="32"/>
          <w:cs/>
        </w:rPr>
        <w:t xml:space="preserve">น้ำตาลในเลือดสูง หนึ่งในสาเหตุ ที่มีอาการปลายนิ้วช้า พบบ่อยในผู้ป่วยเบาหวานมากกว่าผู้ที่ไม่เป็นโรคเบาหวาน </w:t>
      </w:r>
      <w:r w:rsidR="00813D3C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F764D2">
        <w:rPr>
          <w:rFonts w:asciiTheme="majorBidi" w:hAnsiTheme="majorBidi" w:cs="Angsana New" w:hint="cs"/>
          <w:sz w:val="32"/>
          <w:szCs w:val="32"/>
          <w:cs/>
        </w:rPr>
        <w:t>จะส่งผลเสียร้ายแรงได้ในอนาคต ควรปรึกษาแพทย์ทันที</w:t>
      </w:r>
    </w:p>
    <w:p w14:paraId="020CCD96" w14:textId="4C81F13F" w:rsidR="00D56ADD" w:rsidRDefault="004C2CF7" w:rsidP="00B77A31">
      <w:pPr>
        <w:spacing w:line="240" w:lineRule="auto"/>
        <w:jc w:val="thaiDistribute"/>
        <w:rPr>
          <w:rFonts w:asciiTheme="majorBidi" w:hAnsiTheme="majorBidi" w:cs="Angsana New"/>
          <w:sz w:val="32"/>
          <w:szCs w:val="32"/>
        </w:rPr>
      </w:pPr>
      <w:r w:rsidRPr="00B2006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B20069">
        <w:rPr>
          <w:rFonts w:asciiTheme="majorBidi" w:hAnsiTheme="majorBidi" w:cs="Angsana New" w:hint="cs"/>
          <w:sz w:val="32"/>
          <w:szCs w:val="32"/>
          <w:cs/>
        </w:rPr>
        <w:tab/>
      </w:r>
      <w:r w:rsidR="00D065D8">
        <w:rPr>
          <w:rFonts w:asciiTheme="majorBidi" w:hAnsiTheme="majorBidi" w:cs="Angsana New" w:hint="cs"/>
          <w:b/>
          <w:bCs/>
          <w:sz w:val="32"/>
          <w:szCs w:val="32"/>
          <w:cs/>
        </w:rPr>
        <w:t>นายแพทย์</w:t>
      </w:r>
      <w:r w:rsidR="00D065D8" w:rsidRPr="00D065D8">
        <w:rPr>
          <w:rFonts w:asciiTheme="majorBidi" w:hAnsiTheme="majorBidi" w:cs="Angsana New"/>
          <w:b/>
          <w:bCs/>
          <w:sz w:val="32"/>
          <w:szCs w:val="32"/>
          <w:cs/>
        </w:rPr>
        <w:t>ณัฐพงศ์ วงศ์วิวัฒน์</w:t>
      </w:r>
      <w:r w:rsidR="00D065D8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รอง</w:t>
      </w:r>
      <w:r w:rsidRPr="00B20069">
        <w:rPr>
          <w:rFonts w:asciiTheme="majorBidi" w:hAnsiTheme="majorBidi" w:cs="Angsana New"/>
          <w:b/>
          <w:bCs/>
          <w:sz w:val="32"/>
          <w:szCs w:val="32"/>
          <w:cs/>
        </w:rPr>
        <w:t>อธิบดี</w:t>
      </w:r>
      <w:r w:rsidR="00D065D8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Pr="00B20069">
        <w:rPr>
          <w:rFonts w:asciiTheme="majorBidi" w:hAnsiTheme="majorBidi" w:cs="Angsana New"/>
          <w:b/>
          <w:bCs/>
          <w:sz w:val="32"/>
          <w:szCs w:val="32"/>
          <w:cs/>
        </w:rPr>
        <w:t>กรมการแพทย์</w:t>
      </w:r>
      <w:r w:rsidR="00B0004E" w:rsidRPr="00B20069">
        <w:rPr>
          <w:rFonts w:asciiTheme="majorBidi" w:hAnsiTheme="majorBidi" w:cs="Angsana New"/>
          <w:sz w:val="32"/>
          <w:szCs w:val="32"/>
          <w:cs/>
        </w:rPr>
        <w:t xml:space="preserve"> เปิดเผยว่า </w:t>
      </w:r>
      <w:r w:rsidR="00884326" w:rsidRPr="00884326">
        <w:rPr>
          <w:rFonts w:asciiTheme="majorBidi" w:hAnsiTheme="majorBidi" w:cs="Angsana New"/>
          <w:sz w:val="32"/>
          <w:szCs w:val="32"/>
          <w:cs/>
        </w:rPr>
        <w:t>ในปัจจุบัน สังคม</w:t>
      </w:r>
      <w:r w:rsidR="00884326">
        <w:rPr>
          <w:rFonts w:asciiTheme="majorBidi" w:hAnsiTheme="majorBidi" w:cs="Angsana New" w:hint="cs"/>
          <w:sz w:val="32"/>
          <w:szCs w:val="32"/>
          <w:cs/>
        </w:rPr>
        <w:t>ไทย</w:t>
      </w:r>
      <w:r w:rsidR="00884326" w:rsidRPr="00884326">
        <w:rPr>
          <w:rFonts w:asciiTheme="majorBidi" w:hAnsiTheme="majorBidi" w:cs="Angsana New"/>
          <w:sz w:val="32"/>
          <w:szCs w:val="32"/>
          <w:cs/>
        </w:rPr>
        <w:t>การใช้ชีวิตมีความตึงเครียด เร่งรีบ ความกดดันต่างๆ และสิ่งแวดล้อมที่เป็นอยู่</w:t>
      </w:r>
      <w:r w:rsidR="00884326">
        <w:rPr>
          <w:rFonts w:asciiTheme="majorBidi" w:hAnsiTheme="majorBidi" w:cs="Angsana New" w:hint="cs"/>
          <w:sz w:val="32"/>
          <w:szCs w:val="32"/>
          <w:cs/>
        </w:rPr>
        <w:t xml:space="preserve"> ทำให้คนไทย เน้นอาหารการกินที่ไม่ดีต่อสุขภาพเป็นหลัก โดยเฉพาะอาหารที่มีรสชาติหวาน ซึ่งสถิติ</w:t>
      </w:r>
      <w:r w:rsidR="00723C7A" w:rsidRPr="00723C7A">
        <w:rPr>
          <w:rFonts w:asciiTheme="majorBidi" w:hAnsiTheme="majorBidi" w:cs="Angsana New"/>
          <w:sz w:val="32"/>
          <w:szCs w:val="32"/>
          <w:cs/>
        </w:rPr>
        <w:t>ในปี พ.ศ. 2560 ประเทศไทยมีผู้ที่เป็นเบาหวาน 4.4 ล้านคน มากขึ้นทุกช่วงอายุ มากเป็นอันดับ 4 รองจาก จีน อินเดีย ญี่ปุ่น ที่น่าเป็นห่วงพบในช่วงวัยรุ่นและวัยทำงาน</w:t>
      </w:r>
    </w:p>
    <w:p w14:paraId="714E8615" w14:textId="44F05145" w:rsidR="00586310" w:rsidRDefault="00586310" w:rsidP="00B77A31">
      <w:pPr>
        <w:spacing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586310">
        <w:rPr>
          <w:rFonts w:asciiTheme="majorBidi" w:hAnsiTheme="majorBidi" w:cs="Angsana New"/>
          <w:b/>
          <w:bCs/>
          <w:sz w:val="32"/>
          <w:szCs w:val="32"/>
          <w:cs/>
        </w:rPr>
        <w:t>นายแพทย์จินดา โรจนเมธินทร์ ผู้อำนวยการโรงพยาบาลราชวิถี กรมการแพทย์</w:t>
      </w:r>
      <w:r w:rsidRPr="00586310">
        <w:rPr>
          <w:rFonts w:asciiTheme="majorBidi" w:hAnsiTheme="majorBidi" w:cs="Angsana New"/>
          <w:sz w:val="32"/>
          <w:szCs w:val="32"/>
          <w:cs/>
        </w:rPr>
        <w:t xml:space="preserve"> กล่าวว่า</w:t>
      </w:r>
      <w:r w:rsidR="001821D8" w:rsidRPr="001821D8">
        <w:rPr>
          <w:rFonts w:asciiTheme="majorBidi" w:hAnsiTheme="majorBidi" w:cs="Angsana New"/>
          <w:sz w:val="32"/>
          <w:szCs w:val="32"/>
          <w:cs/>
        </w:rPr>
        <w:t xml:space="preserve">โรคเบาหวานมี 3 ประเภท คือ </w:t>
      </w:r>
      <w:r w:rsidR="00D7244D">
        <w:rPr>
          <w:rFonts w:asciiTheme="majorBidi" w:hAnsiTheme="majorBidi" w:cs="Angsana New" w:hint="cs"/>
          <w:sz w:val="32"/>
          <w:szCs w:val="32"/>
          <w:cs/>
        </w:rPr>
        <w:t>1.</w:t>
      </w:r>
      <w:r w:rsidR="001821D8" w:rsidRPr="001821D8">
        <w:rPr>
          <w:rFonts w:asciiTheme="majorBidi" w:hAnsiTheme="majorBidi" w:cs="Angsana New"/>
          <w:sz w:val="32"/>
          <w:szCs w:val="32"/>
          <w:cs/>
        </w:rPr>
        <w:t xml:space="preserve">เกิดจากตับอ่อนไม่สามารถผลิตฮอร์โมนอินซูลินได้  </w:t>
      </w:r>
      <w:r w:rsidR="001821D8">
        <w:rPr>
          <w:rFonts w:asciiTheme="majorBidi" w:hAnsiTheme="majorBidi" w:cs="Angsana New" w:hint="cs"/>
          <w:sz w:val="32"/>
          <w:szCs w:val="32"/>
          <w:cs/>
        </w:rPr>
        <w:t>2</w:t>
      </w:r>
      <w:r w:rsidR="00D7244D">
        <w:rPr>
          <w:rFonts w:asciiTheme="majorBidi" w:hAnsiTheme="majorBidi" w:cs="Angsana New" w:hint="cs"/>
          <w:sz w:val="32"/>
          <w:szCs w:val="32"/>
          <w:cs/>
        </w:rPr>
        <w:t>.</w:t>
      </w:r>
      <w:r w:rsidR="001821D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1821D8" w:rsidRPr="001821D8">
        <w:rPr>
          <w:rFonts w:asciiTheme="majorBidi" w:hAnsiTheme="majorBidi" w:cs="Angsana New"/>
          <w:sz w:val="32"/>
          <w:szCs w:val="32"/>
          <w:cs/>
        </w:rPr>
        <w:t>เกิดจากการที่ตับอ่อนผลิตฮอร์โมนอินซูลินได้ไม่เพียงพอต่อการใช้ หรือเกิดภาวะการดื้ออินซูลิน และเบาหวานขณะตั้งครรภ์</w:t>
      </w:r>
      <w:r w:rsidR="001821D8" w:rsidRPr="001821D8">
        <w:rPr>
          <w:rFonts w:asciiTheme="majorBidi" w:hAnsiTheme="majorBidi" w:cs="Angsana New"/>
          <w:sz w:val="32"/>
          <w:szCs w:val="32"/>
        </w:rPr>
        <w:t xml:space="preserve"> </w:t>
      </w:r>
      <w:r w:rsidR="001821D8" w:rsidRPr="001821D8">
        <w:rPr>
          <w:rFonts w:asciiTheme="majorBidi" w:hAnsiTheme="majorBidi" w:cs="Angsana New"/>
          <w:sz w:val="32"/>
          <w:szCs w:val="32"/>
          <w:cs/>
        </w:rPr>
        <w:t>นอกจากโรคเบาหวานทั้ง 3 ประเภทแล้วยังมีโรคเบาหวานที่พบได้ไม่บ่อย</w:t>
      </w:r>
      <w:r w:rsidR="0000195D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1821D8" w:rsidRPr="001821D8">
        <w:rPr>
          <w:rFonts w:asciiTheme="majorBidi" w:hAnsiTheme="majorBidi" w:cs="Angsana New"/>
          <w:sz w:val="32"/>
          <w:szCs w:val="32"/>
          <w:cs/>
        </w:rPr>
        <w:t>อย่างโรคเบาหวานที่เกิดจากกรรมพันธุ์หรือแบบโมโนเจนิก อีกทั้งยังมีโรคเบาหวานจากสาเหตุอื่น ๆ เช่น การใช้ยา หรือเกิดจากโรค</w:t>
      </w:r>
      <w:r w:rsidR="009B4AD5">
        <w:rPr>
          <w:rFonts w:asciiTheme="majorBidi" w:hAnsiTheme="majorBidi" w:cs="Angsana New" w:hint="cs"/>
          <w:sz w:val="32"/>
          <w:szCs w:val="32"/>
          <w:cs/>
        </w:rPr>
        <w:t>ของตับอ่อนอักเสบ</w:t>
      </w:r>
      <w:r w:rsidR="001821D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B5195D" w:rsidRPr="00B5195D">
        <w:rPr>
          <w:rFonts w:asciiTheme="majorBidi" w:hAnsiTheme="majorBidi" w:cs="Angsana New"/>
          <w:sz w:val="32"/>
          <w:szCs w:val="32"/>
          <w:cs/>
        </w:rPr>
        <w:t xml:space="preserve">หากผู้ป่วยเบาหวานควบคุมระดับน้ำตาลในเลือดสูงไม่ดีพอ  </w:t>
      </w:r>
      <w:r w:rsidR="00B5195D">
        <w:rPr>
          <w:rFonts w:asciiTheme="majorBidi" w:hAnsiTheme="majorBidi" w:cs="Angsana New" w:hint="cs"/>
          <w:sz w:val="32"/>
          <w:szCs w:val="32"/>
          <w:cs/>
        </w:rPr>
        <w:t>ก็อาจจะเป็น</w:t>
      </w:r>
      <w:r w:rsidR="00D7244D" w:rsidRPr="00D7244D">
        <w:rPr>
          <w:rFonts w:asciiTheme="majorBidi" w:hAnsiTheme="majorBidi" w:cs="Angsana New"/>
          <w:sz w:val="32"/>
          <w:szCs w:val="32"/>
          <w:cs/>
        </w:rPr>
        <w:t>ต้นเหตุของโรคแทรกซ้อนต่างๆ</w:t>
      </w:r>
      <w:r w:rsidR="00B5195D">
        <w:rPr>
          <w:rFonts w:asciiTheme="majorBidi" w:hAnsiTheme="majorBidi" w:cs="Angsana New" w:hint="cs"/>
          <w:sz w:val="32"/>
          <w:szCs w:val="32"/>
          <w:cs/>
        </w:rPr>
        <w:t xml:space="preserve"> ส่วนใดส่วนหนึ่งของร่างกายได</w:t>
      </w:r>
      <w:r w:rsidR="003313E7">
        <w:rPr>
          <w:rFonts w:asciiTheme="majorBidi" w:hAnsiTheme="majorBidi" w:cs="Angsana New" w:hint="cs"/>
          <w:sz w:val="32"/>
          <w:szCs w:val="32"/>
          <w:cs/>
        </w:rPr>
        <w:t>้</w:t>
      </w:r>
    </w:p>
    <w:p w14:paraId="6C5E1CB5" w14:textId="652FC90C" w:rsidR="003313E7" w:rsidRPr="007E70F3" w:rsidRDefault="00901196" w:rsidP="00B77A31">
      <w:pPr>
        <w:spacing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นายแพทย์</w:t>
      </w:r>
      <w:r w:rsidR="003313E7" w:rsidRPr="003313E7">
        <w:rPr>
          <w:rFonts w:asciiTheme="majorBidi" w:hAnsiTheme="majorBidi" w:cs="Angsana New"/>
          <w:b/>
          <w:bCs/>
          <w:sz w:val="32"/>
          <w:szCs w:val="32"/>
          <w:cs/>
        </w:rPr>
        <w:t xml:space="preserve">ชัยชาญ ดีโรจนวงศ์ 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อดีตนายแพทย์ทรงคุณวุฒิ ด้านเวชกรรม สาขาอายุรกรรม</w:t>
      </w:r>
      <w:r w:rsidR="0085674C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="00C439A5" w:rsidRPr="00C439A5">
        <w:rPr>
          <w:rFonts w:asciiTheme="majorBidi" w:hAnsiTheme="majorBidi" w:cs="Angsana New" w:hint="cs"/>
          <w:b/>
          <w:bCs/>
          <w:sz w:val="32"/>
          <w:szCs w:val="32"/>
          <w:cs/>
        </w:rPr>
        <w:t>โรงพยาบาลราชวิถี</w:t>
      </w:r>
      <w:r w:rsidR="00C439A5">
        <w:rPr>
          <w:rFonts w:asciiTheme="majorBidi" w:hAnsiTheme="majorBidi" w:cs="Angsana New" w:hint="cs"/>
          <w:sz w:val="32"/>
          <w:szCs w:val="32"/>
          <w:cs/>
        </w:rPr>
        <w:t xml:space="preserve"> กล่าวเพิ่มเติมว่า</w:t>
      </w:r>
      <w:r w:rsidR="007E70F3" w:rsidRPr="007E70F3">
        <w:rPr>
          <w:rFonts w:asciiTheme="majorBidi" w:hAnsiTheme="majorBidi" w:cs="Angsana New"/>
          <w:sz w:val="32"/>
          <w:szCs w:val="32"/>
          <w:cs/>
        </w:rPr>
        <w:t>ผู้ป่วยโรคเบาหวานอาจเกิดภาวะเสียหายกับเส้นประสาทบริเวณมือและเท้า นำไปสู่อาการชาปลายนิ้วบริเวณนิ้วมือ หรือนิ้วเท้าได้</w:t>
      </w:r>
      <w:r w:rsidR="007E70F3">
        <w:rPr>
          <w:rFonts w:asciiTheme="majorBidi" w:hAnsiTheme="majorBidi" w:cs="Angsana New" w:hint="cs"/>
          <w:sz w:val="32"/>
          <w:szCs w:val="32"/>
          <w:cs/>
        </w:rPr>
        <w:t xml:space="preserve"> ซึ่ง</w:t>
      </w:r>
      <w:r w:rsidR="007E70F3" w:rsidRPr="007E70F3">
        <w:rPr>
          <w:rFonts w:asciiTheme="majorBidi" w:hAnsiTheme="majorBidi" w:cs="Angsana New"/>
          <w:sz w:val="32"/>
          <w:szCs w:val="32"/>
          <w:cs/>
        </w:rPr>
        <w:t>พบบ่อยในผู้ป่วยเบาหวานมากกว่าผู้ที่ไม่เป็นโรคเบาหวาน</w:t>
      </w:r>
      <w:r w:rsidR="00C439A5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7E70F3">
        <w:rPr>
          <w:rFonts w:asciiTheme="majorBidi" w:hAnsiTheme="majorBidi" w:cs="Angsana New" w:hint="cs"/>
          <w:sz w:val="32"/>
          <w:szCs w:val="32"/>
          <w:cs/>
        </w:rPr>
        <w:t>วิธี</w:t>
      </w:r>
      <w:r w:rsidR="006118DC" w:rsidRPr="006118DC">
        <w:rPr>
          <w:rFonts w:asciiTheme="majorBidi" w:hAnsiTheme="majorBidi" w:cs="Angsana New"/>
          <w:sz w:val="32"/>
          <w:szCs w:val="32"/>
          <w:cs/>
        </w:rPr>
        <w:t>การป้องกันรักษาภาวะแทรกซ้อนเรื้อรังในผู้ป่วยเบาหวาน</w:t>
      </w:r>
      <w:r w:rsidR="006118DC">
        <w:rPr>
          <w:rFonts w:asciiTheme="majorBidi" w:hAnsiTheme="majorBidi" w:cs="Angsana New" w:hint="cs"/>
          <w:sz w:val="32"/>
          <w:szCs w:val="32"/>
          <w:cs/>
        </w:rPr>
        <w:t xml:space="preserve"> สามารถทำได้ คือ</w:t>
      </w:r>
      <w:r w:rsidR="006118DC" w:rsidRPr="006118DC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493B82">
        <w:rPr>
          <w:rFonts w:asciiTheme="majorBidi" w:hAnsiTheme="majorBidi" w:cs="Angsana New" w:hint="cs"/>
          <w:sz w:val="32"/>
          <w:szCs w:val="32"/>
          <w:cs/>
        </w:rPr>
        <w:t>1.</w:t>
      </w:r>
      <w:r w:rsidR="006118DC" w:rsidRPr="006118DC">
        <w:rPr>
          <w:rFonts w:asciiTheme="majorBidi" w:hAnsiTheme="majorBidi" w:cs="Angsana New"/>
          <w:sz w:val="32"/>
          <w:szCs w:val="32"/>
          <w:cs/>
        </w:rPr>
        <w:t>การควบคุมระดับน้ำตาล</w:t>
      </w:r>
      <w:r w:rsidR="006118DC">
        <w:rPr>
          <w:rFonts w:asciiTheme="majorBidi" w:hAnsiTheme="majorBidi" w:cs="Angsana New" w:hint="cs"/>
          <w:sz w:val="32"/>
          <w:szCs w:val="32"/>
          <w:cs/>
        </w:rPr>
        <w:t>ให้</w:t>
      </w:r>
      <w:r w:rsidR="006118DC" w:rsidRPr="006118DC">
        <w:rPr>
          <w:rFonts w:asciiTheme="majorBidi" w:hAnsiTheme="majorBidi" w:cs="Angsana New"/>
          <w:sz w:val="32"/>
          <w:szCs w:val="32"/>
          <w:cs/>
        </w:rPr>
        <w:t xml:space="preserve">อยู่ในเกณฑ์ปกติ </w:t>
      </w:r>
      <w:r w:rsidR="006118DC">
        <w:rPr>
          <w:rFonts w:asciiTheme="majorBidi" w:hAnsiTheme="majorBidi" w:cs="Angsana New" w:hint="cs"/>
          <w:sz w:val="32"/>
          <w:szCs w:val="32"/>
          <w:cs/>
        </w:rPr>
        <w:t>2.</w:t>
      </w:r>
      <w:r w:rsidR="006118DC" w:rsidRPr="006118DC">
        <w:rPr>
          <w:rFonts w:asciiTheme="majorBidi" w:hAnsiTheme="majorBidi" w:cs="Angsana New"/>
          <w:sz w:val="32"/>
          <w:szCs w:val="32"/>
          <w:cs/>
        </w:rPr>
        <w:t>รับการตรวจปัจจัยเสี่ยงในการเกิดโรคหลอดเลือดหัวใจตีบตัน เช่น ไขมัน</w:t>
      </w:r>
      <w:r w:rsidR="007C58BD">
        <w:rPr>
          <w:rFonts w:asciiTheme="majorBidi" w:hAnsiTheme="majorBidi" w:cs="Angsana New" w:hint="cs"/>
          <w:sz w:val="32"/>
          <w:szCs w:val="32"/>
          <w:cs/>
        </w:rPr>
        <w:t>คลอ</w:t>
      </w:r>
      <w:r w:rsidR="006118DC" w:rsidRPr="006118DC">
        <w:rPr>
          <w:rFonts w:asciiTheme="majorBidi" w:hAnsiTheme="majorBidi" w:cs="Angsana New"/>
          <w:sz w:val="32"/>
          <w:szCs w:val="32"/>
          <w:cs/>
        </w:rPr>
        <w:t>เลสเตอรอล ไขมันไตรกลีเซอไรด์</w:t>
      </w:r>
      <w:r w:rsidR="002238D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6118DC" w:rsidRPr="006118DC">
        <w:rPr>
          <w:rFonts w:asciiTheme="majorBidi" w:hAnsiTheme="majorBidi" w:cs="Angsana New"/>
          <w:sz w:val="32"/>
          <w:szCs w:val="32"/>
          <w:cs/>
        </w:rPr>
        <w:t>3.งดการสูบบุหรี่</w:t>
      </w:r>
      <w:r w:rsidR="00A9744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6118DC" w:rsidRPr="006118DC">
        <w:rPr>
          <w:rFonts w:asciiTheme="majorBidi" w:hAnsiTheme="majorBidi" w:cs="Angsana New"/>
          <w:sz w:val="32"/>
          <w:szCs w:val="32"/>
          <w:cs/>
        </w:rPr>
        <w:t>4.ออกกำลังกายสม่ำเสมอ และรักษาน้ำหนักตัว</w:t>
      </w:r>
      <w:r w:rsidR="00A9744E">
        <w:rPr>
          <w:rFonts w:asciiTheme="majorBidi" w:hAnsiTheme="majorBidi" w:cs="Angsana New" w:hint="cs"/>
          <w:sz w:val="32"/>
          <w:szCs w:val="32"/>
          <w:cs/>
        </w:rPr>
        <w:t>ให้อยู่ในเกณฑ์ที่เหมาะสม</w:t>
      </w:r>
      <w:r w:rsidR="003313E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3313E7" w:rsidRPr="003313E7">
        <w:rPr>
          <w:rFonts w:asciiTheme="majorBidi" w:hAnsiTheme="majorBidi" w:cs="Angsana New"/>
          <w:sz w:val="32"/>
          <w:szCs w:val="32"/>
          <w:cs/>
        </w:rPr>
        <w:t>ดังนั้นหากมีอาการผิดปกติ ในระหว่างการรักษาโรค ควร</w:t>
      </w:r>
      <w:r w:rsidR="00493B82">
        <w:rPr>
          <w:rFonts w:asciiTheme="majorBidi" w:hAnsiTheme="majorBidi" w:cs="Angsana New" w:hint="cs"/>
          <w:sz w:val="32"/>
          <w:szCs w:val="32"/>
          <w:cs/>
        </w:rPr>
        <w:t>พบ</w:t>
      </w:r>
      <w:r w:rsidR="003313E7" w:rsidRPr="003313E7">
        <w:rPr>
          <w:rFonts w:asciiTheme="majorBidi" w:hAnsiTheme="majorBidi" w:cs="Angsana New"/>
          <w:sz w:val="32"/>
          <w:szCs w:val="32"/>
          <w:cs/>
        </w:rPr>
        <w:t>แพทย์</w:t>
      </w:r>
      <w:r w:rsidR="00493B82">
        <w:rPr>
          <w:rFonts w:asciiTheme="majorBidi" w:hAnsiTheme="majorBidi" w:cs="Angsana New" w:hint="cs"/>
          <w:sz w:val="32"/>
          <w:szCs w:val="32"/>
          <w:cs/>
        </w:rPr>
        <w:t>โดยด่วน</w:t>
      </w:r>
    </w:p>
    <w:p w14:paraId="6807C49B" w14:textId="4A99708D" w:rsidR="00F764D2" w:rsidRPr="00F764D2" w:rsidRDefault="002F2B05" w:rsidP="003313E7">
      <w:pPr>
        <w:jc w:val="thaiDistribute"/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B6500">
        <w:rPr>
          <w:rFonts w:asciiTheme="majorBidi" w:hAnsiTheme="majorBidi" w:cstheme="majorBidi" w:hint="cs"/>
          <w:sz w:val="32"/>
          <w:szCs w:val="32"/>
          <w:cs/>
        </w:rPr>
        <w:tab/>
      </w:r>
      <w:r w:rsidR="004B6500">
        <w:rPr>
          <w:rFonts w:asciiTheme="majorBidi" w:hAnsiTheme="majorBidi" w:cstheme="majorBidi" w:hint="cs"/>
          <w:sz w:val="32"/>
          <w:szCs w:val="32"/>
          <w:cs/>
        </w:rPr>
        <w:tab/>
      </w:r>
      <w:r w:rsidR="004B6500">
        <w:rPr>
          <w:rFonts w:asciiTheme="majorBidi" w:hAnsiTheme="majorBidi" w:cstheme="majorBidi" w:hint="cs"/>
          <w:sz w:val="32"/>
          <w:szCs w:val="32"/>
          <w:cs/>
        </w:rPr>
        <w:tab/>
      </w:r>
      <w:r w:rsidR="004B6500">
        <w:rPr>
          <w:rFonts w:asciiTheme="majorBidi" w:hAnsiTheme="majorBidi" w:cstheme="majorBidi" w:hint="cs"/>
          <w:sz w:val="32"/>
          <w:szCs w:val="32"/>
          <w:cs/>
        </w:rPr>
        <w:tab/>
      </w:r>
      <w:r w:rsidR="004B6500">
        <w:rPr>
          <w:rFonts w:asciiTheme="majorBidi" w:hAnsiTheme="majorBidi" w:cstheme="majorBidi" w:hint="cs"/>
          <w:sz w:val="32"/>
          <w:szCs w:val="32"/>
          <w:cs/>
        </w:rPr>
        <w:tab/>
      </w:r>
      <w:r w:rsidR="004B6500">
        <w:rPr>
          <w:rFonts w:asciiTheme="majorBidi" w:hAnsiTheme="majorBidi" w:cstheme="majorBidi" w:hint="cs"/>
          <w:sz w:val="32"/>
          <w:szCs w:val="32"/>
          <w:cs/>
        </w:rPr>
        <w:tab/>
      </w:r>
      <w:r w:rsidR="004B6500">
        <w:rPr>
          <w:rFonts w:asciiTheme="majorBidi" w:hAnsiTheme="majorBidi" w:cstheme="majorBidi" w:hint="cs"/>
          <w:sz w:val="32"/>
          <w:szCs w:val="32"/>
          <w:cs/>
        </w:rPr>
        <w:tab/>
      </w:r>
      <w:r w:rsidR="004B6500">
        <w:rPr>
          <w:rFonts w:asciiTheme="majorBidi" w:hAnsiTheme="majorBidi" w:cstheme="majorBidi" w:hint="cs"/>
          <w:sz w:val="32"/>
          <w:szCs w:val="32"/>
          <w:cs/>
        </w:rPr>
        <w:tab/>
      </w:r>
      <w:r w:rsidR="004B6500">
        <w:rPr>
          <w:rFonts w:asciiTheme="majorBidi" w:hAnsiTheme="majorBidi" w:cstheme="majorBidi" w:hint="cs"/>
          <w:sz w:val="32"/>
          <w:szCs w:val="32"/>
          <w:cs/>
        </w:rPr>
        <w:tab/>
      </w:r>
      <w:r w:rsidR="004B6500"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</w:t>
      </w:r>
      <w:r w:rsidR="00B20069"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ขอขอบคุณ</w:t>
      </w:r>
      <w:r w:rsidR="00F764D2">
        <w:rPr>
          <w:rFonts w:asciiTheme="majorBidi" w:hAnsiTheme="majorBidi" w:cstheme="majorBidi" w:hint="cs"/>
          <w:sz w:val="32"/>
          <w:szCs w:val="32"/>
          <w:cs/>
        </w:rPr>
        <w:t>-</w:t>
      </w:r>
      <w:r w:rsidR="00F764D2">
        <w:rPr>
          <w:rFonts w:asciiTheme="majorBidi" w:hAnsiTheme="majorBidi" w:cs="Angsana New"/>
          <w:sz w:val="32"/>
          <w:szCs w:val="32"/>
          <w:cs/>
        </w:rPr>
        <w:tab/>
      </w:r>
      <w:r w:rsidR="00F764D2">
        <w:rPr>
          <w:rFonts w:asciiTheme="majorBidi" w:hAnsiTheme="majorBidi" w:cs="Angsana New" w:hint="cs"/>
          <w:sz w:val="32"/>
          <w:szCs w:val="32"/>
          <w:cs/>
        </w:rPr>
        <w:t xml:space="preserve">                                                                                                                         </w:t>
      </w:r>
      <w:r w:rsidR="00FB06EF">
        <w:rPr>
          <w:rFonts w:asciiTheme="majorBidi" w:hAnsiTheme="majorBidi" w:cs="Angsana New" w:hint="cs"/>
          <w:sz w:val="32"/>
          <w:szCs w:val="32"/>
          <w:cs/>
        </w:rPr>
        <w:t>10</w:t>
      </w:r>
      <w:r w:rsidR="00FB06EF">
        <w:rPr>
          <w:rFonts w:asciiTheme="majorBidi" w:hAnsiTheme="majorBidi" w:cs="Angsana New" w:hint="cs"/>
          <w:sz w:val="32"/>
          <w:szCs w:val="32"/>
        </w:rPr>
        <w:t xml:space="preserve"> </w:t>
      </w:r>
      <w:r w:rsidR="00FB06EF">
        <w:rPr>
          <w:rFonts w:asciiTheme="majorBidi" w:hAnsiTheme="majorBidi" w:cs="Angsana New" w:hint="cs"/>
          <w:sz w:val="32"/>
          <w:szCs w:val="32"/>
          <w:cs/>
        </w:rPr>
        <w:t>พฤศจิกายน</w:t>
      </w:r>
      <w:r w:rsidR="003313E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85674C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F764D2">
        <w:rPr>
          <w:rFonts w:asciiTheme="majorBidi" w:hAnsiTheme="majorBidi" w:cs="Angsana New" w:hint="cs"/>
          <w:sz w:val="32"/>
          <w:szCs w:val="32"/>
          <w:cs/>
        </w:rPr>
        <w:t>2565</w:t>
      </w:r>
    </w:p>
    <w:sectPr w:rsidR="00F764D2" w:rsidRPr="00F764D2" w:rsidSect="00B77A31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B8F1" w14:textId="77777777" w:rsidR="00EB78E3" w:rsidRDefault="00EB78E3" w:rsidP="00B20069">
      <w:pPr>
        <w:spacing w:after="0" w:line="240" w:lineRule="auto"/>
      </w:pPr>
      <w:r>
        <w:separator/>
      </w:r>
    </w:p>
  </w:endnote>
  <w:endnote w:type="continuationSeparator" w:id="0">
    <w:p w14:paraId="10FAA3AA" w14:textId="77777777" w:rsidR="00EB78E3" w:rsidRDefault="00EB78E3" w:rsidP="00B2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AEA34" w14:textId="77777777" w:rsidR="00EB78E3" w:rsidRDefault="00EB78E3" w:rsidP="00B20069">
      <w:pPr>
        <w:spacing w:after="0" w:line="240" w:lineRule="auto"/>
      </w:pPr>
      <w:r>
        <w:separator/>
      </w:r>
    </w:p>
  </w:footnote>
  <w:footnote w:type="continuationSeparator" w:id="0">
    <w:p w14:paraId="3D3E0ED8" w14:textId="77777777" w:rsidR="00EB78E3" w:rsidRDefault="00EB78E3" w:rsidP="00B20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DE6"/>
    <w:rsid w:val="0000195D"/>
    <w:rsid w:val="00006F22"/>
    <w:rsid w:val="000119E7"/>
    <w:rsid w:val="00021160"/>
    <w:rsid w:val="00057F9F"/>
    <w:rsid w:val="000921BD"/>
    <w:rsid w:val="000A378C"/>
    <w:rsid w:val="000B5A36"/>
    <w:rsid w:val="000E45FC"/>
    <w:rsid w:val="000E4D26"/>
    <w:rsid w:val="00107182"/>
    <w:rsid w:val="0012316C"/>
    <w:rsid w:val="0014579C"/>
    <w:rsid w:val="001640EA"/>
    <w:rsid w:val="001821D8"/>
    <w:rsid w:val="001B156D"/>
    <w:rsid w:val="001B44FC"/>
    <w:rsid w:val="001D1896"/>
    <w:rsid w:val="001D602F"/>
    <w:rsid w:val="001D7DDE"/>
    <w:rsid w:val="001E15F8"/>
    <w:rsid w:val="001F34B0"/>
    <w:rsid w:val="00200A0F"/>
    <w:rsid w:val="00212718"/>
    <w:rsid w:val="002238D7"/>
    <w:rsid w:val="00234857"/>
    <w:rsid w:val="00237715"/>
    <w:rsid w:val="002741E1"/>
    <w:rsid w:val="0028465E"/>
    <w:rsid w:val="002900A9"/>
    <w:rsid w:val="002924EE"/>
    <w:rsid w:val="002F13A3"/>
    <w:rsid w:val="002F2B05"/>
    <w:rsid w:val="002F6573"/>
    <w:rsid w:val="003313E7"/>
    <w:rsid w:val="003325AF"/>
    <w:rsid w:val="00364093"/>
    <w:rsid w:val="003716B5"/>
    <w:rsid w:val="00377DEC"/>
    <w:rsid w:val="003A2657"/>
    <w:rsid w:val="003B655D"/>
    <w:rsid w:val="003C055B"/>
    <w:rsid w:val="003C162D"/>
    <w:rsid w:val="003E4715"/>
    <w:rsid w:val="00401E60"/>
    <w:rsid w:val="004328EF"/>
    <w:rsid w:val="004355E6"/>
    <w:rsid w:val="004421D1"/>
    <w:rsid w:val="00454D84"/>
    <w:rsid w:val="00456DDD"/>
    <w:rsid w:val="00466381"/>
    <w:rsid w:val="00493B82"/>
    <w:rsid w:val="0049544C"/>
    <w:rsid w:val="004B6500"/>
    <w:rsid w:val="004C2CF7"/>
    <w:rsid w:val="004D2E83"/>
    <w:rsid w:val="004E6B05"/>
    <w:rsid w:val="004F0C1C"/>
    <w:rsid w:val="004F5102"/>
    <w:rsid w:val="004F569B"/>
    <w:rsid w:val="005065FD"/>
    <w:rsid w:val="00507EE4"/>
    <w:rsid w:val="00512A23"/>
    <w:rsid w:val="00516D4A"/>
    <w:rsid w:val="00523A63"/>
    <w:rsid w:val="0053351D"/>
    <w:rsid w:val="00542148"/>
    <w:rsid w:val="00542C5D"/>
    <w:rsid w:val="00554052"/>
    <w:rsid w:val="005575EB"/>
    <w:rsid w:val="005648B5"/>
    <w:rsid w:val="00564E5F"/>
    <w:rsid w:val="00586310"/>
    <w:rsid w:val="005A2496"/>
    <w:rsid w:val="005A34EF"/>
    <w:rsid w:val="005B7B2C"/>
    <w:rsid w:val="006041F5"/>
    <w:rsid w:val="006118DC"/>
    <w:rsid w:val="00613016"/>
    <w:rsid w:val="006274A5"/>
    <w:rsid w:val="00631B43"/>
    <w:rsid w:val="00637349"/>
    <w:rsid w:val="00641FE5"/>
    <w:rsid w:val="00643C2B"/>
    <w:rsid w:val="00646934"/>
    <w:rsid w:val="00657E48"/>
    <w:rsid w:val="00657E6C"/>
    <w:rsid w:val="006B10A2"/>
    <w:rsid w:val="006B4914"/>
    <w:rsid w:val="006D6C6D"/>
    <w:rsid w:val="006E55A0"/>
    <w:rsid w:val="006F6394"/>
    <w:rsid w:val="0070795F"/>
    <w:rsid w:val="00723C7A"/>
    <w:rsid w:val="00731054"/>
    <w:rsid w:val="0073183F"/>
    <w:rsid w:val="00733C7F"/>
    <w:rsid w:val="00751C83"/>
    <w:rsid w:val="0078543C"/>
    <w:rsid w:val="007C58BD"/>
    <w:rsid w:val="007C5BA6"/>
    <w:rsid w:val="007D54B5"/>
    <w:rsid w:val="007E70F3"/>
    <w:rsid w:val="00805D93"/>
    <w:rsid w:val="00813D3C"/>
    <w:rsid w:val="00822B20"/>
    <w:rsid w:val="008238C0"/>
    <w:rsid w:val="00824DA2"/>
    <w:rsid w:val="0085674C"/>
    <w:rsid w:val="008617C6"/>
    <w:rsid w:val="00861BD9"/>
    <w:rsid w:val="00884326"/>
    <w:rsid w:val="00890A09"/>
    <w:rsid w:val="008923A3"/>
    <w:rsid w:val="008B267D"/>
    <w:rsid w:val="008C21AD"/>
    <w:rsid w:val="008C7632"/>
    <w:rsid w:val="008F22A9"/>
    <w:rsid w:val="00901196"/>
    <w:rsid w:val="00902240"/>
    <w:rsid w:val="009609A0"/>
    <w:rsid w:val="00960EAE"/>
    <w:rsid w:val="009640BA"/>
    <w:rsid w:val="00994AFD"/>
    <w:rsid w:val="0099585E"/>
    <w:rsid w:val="009A2811"/>
    <w:rsid w:val="009A354C"/>
    <w:rsid w:val="009A6B68"/>
    <w:rsid w:val="009B4AD5"/>
    <w:rsid w:val="009D60A8"/>
    <w:rsid w:val="009F20DA"/>
    <w:rsid w:val="00A059D8"/>
    <w:rsid w:val="00A14A79"/>
    <w:rsid w:val="00A4652C"/>
    <w:rsid w:val="00A63D6D"/>
    <w:rsid w:val="00A9744E"/>
    <w:rsid w:val="00AB1835"/>
    <w:rsid w:val="00AC388C"/>
    <w:rsid w:val="00AC773E"/>
    <w:rsid w:val="00AD3F22"/>
    <w:rsid w:val="00B0004E"/>
    <w:rsid w:val="00B00C49"/>
    <w:rsid w:val="00B01734"/>
    <w:rsid w:val="00B04572"/>
    <w:rsid w:val="00B04F92"/>
    <w:rsid w:val="00B138A7"/>
    <w:rsid w:val="00B17742"/>
    <w:rsid w:val="00B17D55"/>
    <w:rsid w:val="00B20069"/>
    <w:rsid w:val="00B30FD6"/>
    <w:rsid w:val="00B37F1E"/>
    <w:rsid w:val="00B5195D"/>
    <w:rsid w:val="00B77A31"/>
    <w:rsid w:val="00B85153"/>
    <w:rsid w:val="00B9792D"/>
    <w:rsid w:val="00BD2814"/>
    <w:rsid w:val="00BD3483"/>
    <w:rsid w:val="00BD531C"/>
    <w:rsid w:val="00BE712B"/>
    <w:rsid w:val="00C17A89"/>
    <w:rsid w:val="00C433B5"/>
    <w:rsid w:val="00C439A5"/>
    <w:rsid w:val="00CC062F"/>
    <w:rsid w:val="00CF6051"/>
    <w:rsid w:val="00D01DE6"/>
    <w:rsid w:val="00D065D8"/>
    <w:rsid w:val="00D12761"/>
    <w:rsid w:val="00D47372"/>
    <w:rsid w:val="00D534A5"/>
    <w:rsid w:val="00D5563F"/>
    <w:rsid w:val="00D56ADD"/>
    <w:rsid w:val="00D70341"/>
    <w:rsid w:val="00D7244D"/>
    <w:rsid w:val="00D97FDC"/>
    <w:rsid w:val="00DB1885"/>
    <w:rsid w:val="00DB2A65"/>
    <w:rsid w:val="00DC340F"/>
    <w:rsid w:val="00DF09C6"/>
    <w:rsid w:val="00E010E7"/>
    <w:rsid w:val="00E06B45"/>
    <w:rsid w:val="00E12CA9"/>
    <w:rsid w:val="00E15216"/>
    <w:rsid w:val="00E17C91"/>
    <w:rsid w:val="00E52C4A"/>
    <w:rsid w:val="00E61483"/>
    <w:rsid w:val="00E63FC6"/>
    <w:rsid w:val="00E64691"/>
    <w:rsid w:val="00E66A55"/>
    <w:rsid w:val="00E873AF"/>
    <w:rsid w:val="00E91417"/>
    <w:rsid w:val="00E92705"/>
    <w:rsid w:val="00E94FD1"/>
    <w:rsid w:val="00EB78E3"/>
    <w:rsid w:val="00EC377A"/>
    <w:rsid w:val="00ED5E9F"/>
    <w:rsid w:val="00F21905"/>
    <w:rsid w:val="00F34312"/>
    <w:rsid w:val="00F61A06"/>
    <w:rsid w:val="00F764D2"/>
    <w:rsid w:val="00F86495"/>
    <w:rsid w:val="00F9225A"/>
    <w:rsid w:val="00FB06EF"/>
    <w:rsid w:val="00FC3B6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A20B"/>
  <w15:docId w15:val="{4234793C-2935-A540-BFDA-1BD736C9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D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DE6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20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20069"/>
  </w:style>
  <w:style w:type="paragraph" w:styleId="a7">
    <w:name w:val="footer"/>
    <w:basedOn w:val="a"/>
    <w:link w:val="a8"/>
    <w:uiPriority w:val="99"/>
    <w:unhideWhenUsed/>
    <w:rsid w:val="00B20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20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C1B1-E8D3-47B3-B5BA-4FD535DAC22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Rajavithi-1</dc:creator>
  <cp:lastModifiedBy>Wilaiwan Puangkaew</cp:lastModifiedBy>
  <cp:revision>2</cp:revision>
  <cp:lastPrinted>2022-10-07T05:59:00Z</cp:lastPrinted>
  <dcterms:created xsi:type="dcterms:W3CDTF">2022-11-10T04:17:00Z</dcterms:created>
  <dcterms:modified xsi:type="dcterms:W3CDTF">2022-11-10T04:17:00Z</dcterms:modified>
</cp:coreProperties>
</file>