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0" w:rsidRDefault="00711820" w:rsidP="00796744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92695" cy="1426210"/>
            <wp:effectExtent l="0" t="0" r="8255" b="2540"/>
            <wp:wrapThrough wrapText="bothSides">
              <wp:wrapPolygon edited="0">
                <wp:start x="0" y="0"/>
                <wp:lineTo x="0" y="21350"/>
                <wp:lineTo x="21569" y="21350"/>
                <wp:lineTo x="21569" y="0"/>
                <wp:lineTo x="0" y="0"/>
              </wp:wrapPolygon>
            </wp:wrapThrough>
            <wp:docPr id="2" name="รูปภาพ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6AD">
        <w:rPr>
          <w:rFonts w:asciiTheme="majorBidi" w:hAnsiTheme="majorBidi" w:cstheme="majorBidi" w:hint="cs"/>
          <w:b/>
          <w:bCs/>
          <w:sz w:val="36"/>
          <w:szCs w:val="36"/>
          <w:cs/>
        </w:rPr>
        <w:t>กรมการแพทย์</w:t>
      </w:r>
      <w:r w:rsidR="00A777F2">
        <w:rPr>
          <w:rFonts w:asciiTheme="majorBidi" w:hAnsiTheme="majorBidi" w:cstheme="majorBidi" w:hint="cs"/>
          <w:b/>
          <w:bCs/>
          <w:sz w:val="36"/>
          <w:szCs w:val="36"/>
          <w:cs/>
        </w:rPr>
        <w:t>ฟื้นฟูผู้ป่วย</w:t>
      </w:r>
      <w:r w:rsidR="00C956AD">
        <w:rPr>
          <w:rFonts w:asciiTheme="majorBidi" w:hAnsiTheme="majorBidi" w:cstheme="majorBidi" w:hint="cs"/>
          <w:b/>
          <w:bCs/>
          <w:sz w:val="36"/>
          <w:szCs w:val="36"/>
          <w:cs/>
        </w:rPr>
        <w:t>อัมพาตจาก</w:t>
      </w:r>
      <w:r w:rsidR="00796744">
        <w:rPr>
          <w:rFonts w:asciiTheme="majorBidi" w:hAnsiTheme="majorBidi" w:cstheme="majorBidi" w:hint="cs"/>
          <w:b/>
          <w:bCs/>
          <w:sz w:val="36"/>
          <w:szCs w:val="36"/>
          <w:cs/>
        </w:rPr>
        <w:t>โรคหลอดเลือดสมอง</w:t>
      </w:r>
    </w:p>
    <w:p w:rsidR="004F29C6" w:rsidRDefault="004F29C6" w:rsidP="0092153E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สถาบันสิรินธรเพื่อการฟื้นฟูสมรรถภาพทางการแพทย์แห่งชาติ กรมการแพทย์</w:t>
      </w:r>
      <w:r w:rsidR="00C956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850D6">
        <w:rPr>
          <w:rFonts w:asciiTheme="majorBidi" w:hAnsiTheme="majorBidi" w:cstheme="majorBidi" w:hint="cs"/>
          <w:sz w:val="32"/>
          <w:szCs w:val="32"/>
          <w:cs/>
        </w:rPr>
        <w:t>ให้บริการ</w:t>
      </w:r>
      <w:r w:rsidR="00865122">
        <w:rPr>
          <w:rFonts w:asciiTheme="majorBidi" w:hAnsiTheme="majorBidi" w:cstheme="majorBidi" w:hint="cs"/>
          <w:sz w:val="32"/>
          <w:szCs w:val="32"/>
          <w:cs/>
        </w:rPr>
        <w:t>ฟื้นฟูผู้ป่วยอัมพาตจาก</w:t>
      </w:r>
      <w:r w:rsidR="0092153E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C956AD">
        <w:rPr>
          <w:rFonts w:asciiTheme="majorBidi" w:hAnsiTheme="majorBidi" w:cstheme="majorBidi" w:hint="cs"/>
          <w:sz w:val="32"/>
          <w:szCs w:val="32"/>
          <w:cs/>
        </w:rPr>
        <w:t xml:space="preserve">     โรคหลอดเลือดสมองให้สามารถ</w:t>
      </w:r>
      <w:r w:rsidR="00865122">
        <w:rPr>
          <w:rFonts w:asciiTheme="majorBidi" w:hAnsiTheme="majorBidi" w:cstheme="majorBidi" w:hint="cs"/>
          <w:sz w:val="32"/>
          <w:szCs w:val="32"/>
          <w:cs/>
        </w:rPr>
        <w:t>ฟื้นตัวได้มากที่สุด ช่วยเหลือตนเองได้</w:t>
      </w:r>
      <w:r w:rsidR="009215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850D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C956AD">
        <w:rPr>
          <w:rFonts w:asciiTheme="majorBidi" w:hAnsiTheme="majorBidi" w:cstheme="majorBidi" w:hint="cs"/>
          <w:sz w:val="32"/>
          <w:szCs w:val="32"/>
          <w:cs/>
        </w:rPr>
        <w:t xml:space="preserve">ลดภาวะแทรกซ้อน </w:t>
      </w:r>
    </w:p>
    <w:p w:rsidR="00711820" w:rsidRPr="0081388E" w:rsidRDefault="00796744" w:rsidP="002D5D57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96744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กล่าวว่า</w:t>
      </w:r>
      <w:r w:rsidR="002D5D57">
        <w:rPr>
          <w:rFonts w:ascii="Angsana New" w:hAnsi="Angsana New" w:cs="Angsana New" w:hint="cs"/>
          <w:sz w:val="32"/>
          <w:szCs w:val="32"/>
          <w:cs/>
        </w:rPr>
        <w:t xml:space="preserve"> โรคหลอดเลือดสมองหรือที่บางคนเรียกว่าโรคที่มากับความเจริญ  เพราะมีสาเหต</w:t>
      </w:r>
      <w:r w:rsidR="00C956AD">
        <w:rPr>
          <w:rFonts w:ascii="Angsana New" w:hAnsi="Angsana New" w:cs="Angsana New" w:hint="cs"/>
          <w:sz w:val="32"/>
          <w:szCs w:val="32"/>
          <w:cs/>
        </w:rPr>
        <w:t xml:space="preserve">ุมาจากการดำเนินชีวิต </w:t>
      </w:r>
      <w:r w:rsidR="00863730" w:rsidRPr="00863730">
        <w:rPr>
          <w:rFonts w:ascii="Angsana New" w:hAnsi="Angsana New" w:cs="Angsana New"/>
          <w:sz w:val="32"/>
          <w:szCs w:val="32"/>
          <w:cs/>
        </w:rPr>
        <w:t>การบริโภค</w:t>
      </w:r>
      <w:r w:rsidR="00C956AD">
        <w:rPr>
          <w:rFonts w:ascii="Angsana New" w:hAnsi="Angsana New" w:cs="Angsana New" w:hint="cs"/>
          <w:sz w:val="32"/>
          <w:szCs w:val="32"/>
          <w:cs/>
        </w:rPr>
        <w:t>อาหาร</w:t>
      </w:r>
      <w:r w:rsidR="002D5D57">
        <w:rPr>
          <w:rFonts w:ascii="Angsana New" w:hAnsi="Angsana New" w:cs="Angsana New" w:hint="cs"/>
          <w:sz w:val="32"/>
          <w:szCs w:val="32"/>
          <w:cs/>
        </w:rPr>
        <w:t xml:space="preserve"> สภาพแวดล้อม และพันธุกรรม </w:t>
      </w:r>
      <w:r w:rsidR="00B70563" w:rsidRPr="00B70563">
        <w:rPr>
          <w:rFonts w:ascii="Angsana New" w:hAnsi="Angsana New" w:cs="Angsana New"/>
          <w:sz w:val="32"/>
          <w:szCs w:val="32"/>
          <w:cs/>
        </w:rPr>
        <w:t>ปัจจุบันการรักษาโรคหลอดเลือดสมอง</w:t>
      </w:r>
      <w:r w:rsidR="00C956AD">
        <w:rPr>
          <w:rFonts w:ascii="Angsana New" w:hAnsi="Angsana New" w:cs="Angsana New" w:hint="cs"/>
          <w:sz w:val="32"/>
          <w:szCs w:val="32"/>
          <w:cs/>
        </w:rPr>
        <w:t>ประกอบด้วยการรักษาทางยา</w:t>
      </w:r>
      <w:r w:rsidR="00B70563" w:rsidRPr="00B70563">
        <w:rPr>
          <w:rFonts w:ascii="Angsana New" w:hAnsi="Angsana New" w:cs="Angsana New"/>
          <w:sz w:val="32"/>
          <w:szCs w:val="32"/>
          <w:cs/>
        </w:rPr>
        <w:t xml:space="preserve"> หรือผ่าตัด ซึ่งผู้ป่วยควรรีบ</w:t>
      </w:r>
      <w:r w:rsidR="00C956AD">
        <w:rPr>
          <w:rFonts w:ascii="Angsana New" w:hAnsi="Angsana New" w:cs="Angsana New" w:hint="cs"/>
          <w:sz w:val="32"/>
          <w:szCs w:val="32"/>
          <w:cs/>
        </w:rPr>
        <w:t>มา</w:t>
      </w:r>
      <w:r w:rsidR="00B70563" w:rsidRPr="00B70563">
        <w:rPr>
          <w:rFonts w:ascii="Angsana New" w:hAnsi="Angsana New" w:cs="Angsana New"/>
          <w:sz w:val="32"/>
          <w:szCs w:val="32"/>
          <w:cs/>
        </w:rPr>
        <w:t>พบแพทย์ภายใน 3 ชั่วโมง หลังจากเกิดอาการโดยในช่วง 3-7 วันแรก</w:t>
      </w:r>
      <w:r w:rsidR="00B70563">
        <w:rPr>
          <w:rFonts w:ascii="Angsana New" w:hAnsi="Angsana New" w:cs="Angsana New" w:hint="cs"/>
          <w:sz w:val="32"/>
          <w:szCs w:val="32"/>
          <w:cs/>
        </w:rPr>
        <w:t>ของการเจ็บป่วยถือเป็นระยะวิก</w:t>
      </w:r>
      <w:r w:rsidR="00C956AD">
        <w:rPr>
          <w:rFonts w:ascii="Angsana New" w:hAnsi="Angsana New" w:cs="Angsana New" w:hint="cs"/>
          <w:sz w:val="32"/>
          <w:szCs w:val="32"/>
          <w:cs/>
        </w:rPr>
        <w:t xml:space="preserve">ฤตที่อาจทำให้ผู้ป่วยเสียชีวิต </w:t>
      </w:r>
      <w:r w:rsidR="00157356">
        <w:rPr>
          <w:rFonts w:ascii="Angsana New" w:hAnsi="Angsana New" w:cs="Angsana New" w:hint="cs"/>
          <w:sz w:val="32"/>
          <w:szCs w:val="32"/>
          <w:cs/>
        </w:rPr>
        <w:t>จำเป็นต้อง</w:t>
      </w:r>
      <w:r w:rsidR="00C956AD">
        <w:rPr>
          <w:rFonts w:ascii="Angsana New" w:hAnsi="Angsana New" w:cs="Angsana New" w:hint="cs"/>
          <w:sz w:val="32"/>
          <w:szCs w:val="32"/>
          <w:cs/>
        </w:rPr>
        <w:t xml:space="preserve">ได้รับการรักษา </w:t>
      </w:r>
      <w:r w:rsidR="00157356">
        <w:rPr>
          <w:rFonts w:ascii="Angsana New" w:hAnsi="Angsana New" w:cs="Angsana New" w:hint="cs"/>
          <w:sz w:val="32"/>
          <w:szCs w:val="32"/>
          <w:cs/>
        </w:rPr>
        <w:t>หรืออยู่ภายใต้ก</w:t>
      </w:r>
      <w:r w:rsidR="001150EA">
        <w:rPr>
          <w:rFonts w:ascii="Angsana New" w:hAnsi="Angsana New" w:cs="Angsana New" w:hint="cs"/>
          <w:sz w:val="32"/>
          <w:szCs w:val="32"/>
          <w:cs/>
        </w:rPr>
        <w:t>ารดูแลของแพทย์อย่างใกล้ชิด ซึ่ง</w:t>
      </w:r>
      <w:r w:rsidR="00C956AD">
        <w:rPr>
          <w:rFonts w:ascii="Angsana New" w:hAnsi="Angsana New" w:cs="Angsana New" w:hint="cs"/>
          <w:sz w:val="32"/>
          <w:szCs w:val="32"/>
          <w:cs/>
        </w:rPr>
        <w:t>จากการประเมินพบว่า</w:t>
      </w:r>
      <w:r w:rsidR="00157356">
        <w:rPr>
          <w:rFonts w:ascii="Angsana New" w:hAnsi="Angsana New" w:cs="Angsana New" w:hint="cs"/>
          <w:sz w:val="32"/>
          <w:szCs w:val="32"/>
          <w:cs/>
        </w:rPr>
        <w:t xml:space="preserve">ประเทศไทยมีผู้ป่วยโรคหลอดเลือดสมองไม่ต่ำกว่าปีละ </w:t>
      </w:r>
      <w:r w:rsidR="00C956AD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157356">
        <w:rPr>
          <w:rFonts w:ascii="Angsana New" w:hAnsi="Angsana New" w:cs="Angsana New" w:hint="cs"/>
          <w:sz w:val="32"/>
          <w:szCs w:val="32"/>
          <w:cs/>
        </w:rPr>
        <w:t>150</w:t>
      </w:r>
      <w:r w:rsidR="00157356">
        <w:rPr>
          <w:rFonts w:ascii="Angsana New" w:hAnsi="Angsana New" w:cs="Angsana New"/>
          <w:sz w:val="32"/>
          <w:szCs w:val="32"/>
        </w:rPr>
        <w:t>,</w:t>
      </w:r>
      <w:r w:rsidR="00157356">
        <w:rPr>
          <w:rFonts w:ascii="Angsana New" w:hAnsi="Angsana New" w:cs="Angsana New" w:hint="cs"/>
          <w:sz w:val="32"/>
          <w:szCs w:val="32"/>
          <w:cs/>
        </w:rPr>
        <w:t xml:space="preserve">000 คน </w:t>
      </w:r>
      <w:r w:rsidR="00C956AD"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157356">
        <w:rPr>
          <w:rFonts w:ascii="Angsana New" w:hAnsi="Angsana New" w:cs="Angsana New" w:hint="cs"/>
          <w:sz w:val="32"/>
          <w:szCs w:val="32"/>
          <w:cs/>
        </w:rPr>
        <w:t xml:space="preserve">การดำเนินชีวิตของคนไทยในยุคปัจจุบันเสี่ยงต่อการเกิดอัมพาตจากโรคหลอดเลือดสมองได้ง่าย </w:t>
      </w:r>
      <w:r w:rsidR="00C956AD">
        <w:rPr>
          <w:rFonts w:ascii="Angsana New" w:hAnsi="Angsana New" w:cs="Angsana New" w:hint="cs"/>
          <w:sz w:val="32"/>
          <w:szCs w:val="32"/>
          <w:cs/>
        </w:rPr>
        <w:t>จึง</w:t>
      </w:r>
      <w:r w:rsidR="00157356">
        <w:rPr>
          <w:rFonts w:ascii="Angsana New" w:hAnsi="Angsana New" w:cs="Angsana New" w:hint="cs"/>
          <w:sz w:val="32"/>
          <w:szCs w:val="32"/>
          <w:cs/>
        </w:rPr>
        <w:t>ควรระมัดระวัง</w:t>
      </w:r>
      <w:r w:rsidR="00C956A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57356">
        <w:rPr>
          <w:rFonts w:ascii="Angsana New" w:hAnsi="Angsana New" w:cs="Angsana New" w:hint="cs"/>
          <w:sz w:val="32"/>
          <w:szCs w:val="32"/>
          <w:cs/>
        </w:rPr>
        <w:t>ป้องกันตนเองและคนในครอบครัวโดยหลีกเลี่ยงปัจจัยเสี่ยงต่างๆ แต่สำหรับ</w:t>
      </w:r>
      <w:r w:rsidR="00C956AD">
        <w:rPr>
          <w:rFonts w:ascii="Angsana New" w:hAnsi="Angsana New" w:cs="Angsana New" w:hint="cs"/>
          <w:sz w:val="32"/>
          <w:szCs w:val="32"/>
          <w:cs/>
        </w:rPr>
        <w:t>คนที่ป่วยด้วยโรคดังกล่าว</w:t>
      </w:r>
      <w:r w:rsidR="00157356">
        <w:rPr>
          <w:rFonts w:ascii="Angsana New" w:hAnsi="Angsana New" w:cs="Angsana New" w:hint="cs"/>
          <w:sz w:val="32"/>
          <w:szCs w:val="32"/>
          <w:cs/>
        </w:rPr>
        <w:t>สามารถ</w:t>
      </w:r>
      <w:r>
        <w:rPr>
          <w:rFonts w:ascii="Angsana New" w:hAnsi="Angsana New" w:cs="Angsana New" w:hint="cs"/>
          <w:sz w:val="32"/>
          <w:szCs w:val="32"/>
          <w:cs/>
        </w:rPr>
        <w:t>เข้ารับการฟื้นฟูสมรรถภาพ หรือ</w:t>
      </w:r>
      <w:r w:rsidR="00C956AD">
        <w:rPr>
          <w:rFonts w:ascii="Angsana New" w:hAnsi="Angsana New" w:cs="Angsana New" w:hint="cs"/>
          <w:sz w:val="32"/>
          <w:szCs w:val="32"/>
          <w:cs/>
        </w:rPr>
        <w:t>ขอคำแนะนำในการปฏิบัติตัว</w:t>
      </w:r>
      <w:r>
        <w:rPr>
          <w:rFonts w:ascii="Angsana New" w:hAnsi="Angsana New" w:cs="Angsana New" w:hint="cs"/>
          <w:sz w:val="32"/>
          <w:szCs w:val="32"/>
          <w:cs/>
        </w:rPr>
        <w:t>จากทีมฟื้นฟูสมรรถภาพทางการแพทย์ ซึ่งประกอบด้วย แพทย์ พยาบาล นัก</w:t>
      </w:r>
      <w:r w:rsidR="00C850D6">
        <w:rPr>
          <w:rFonts w:ascii="Angsana New" w:hAnsi="Angsana New" w:cs="Angsana New" w:hint="cs"/>
          <w:sz w:val="32"/>
          <w:szCs w:val="32"/>
          <w:cs/>
        </w:rPr>
        <w:t>กิจกรรมบำบัด นักกายภาพบำบัด นัก</w:t>
      </w:r>
      <w:r>
        <w:rPr>
          <w:rFonts w:ascii="Angsana New" w:hAnsi="Angsana New" w:cs="Angsana New" w:hint="cs"/>
          <w:sz w:val="32"/>
          <w:szCs w:val="32"/>
          <w:cs/>
        </w:rPr>
        <w:t>กายอุปกรณ์ ซึ่งประจำอยู่ที่ศูนย์ฟื้นฟูสมรรถภาพต่างๆ หรือตามโรงพยาบาลใหญ่</w:t>
      </w:r>
      <w:r w:rsidR="002D5D57">
        <w:rPr>
          <w:rFonts w:ascii="Angsana New" w:hAnsi="Angsana New" w:cs="Angsana New" w:hint="cs"/>
          <w:sz w:val="32"/>
          <w:szCs w:val="32"/>
          <w:cs/>
        </w:rPr>
        <w:t>ๆ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ทั่วทุกภูมิภาคของประเทศ</w:t>
      </w:r>
    </w:p>
    <w:p w:rsidR="001A75FB" w:rsidRDefault="002D5D57" w:rsidP="001A75FB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A75FB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นายแพทย์ศักรินทร์ วงศ์เลิศ</w:t>
      </w:r>
      <w:proofErr w:type="spellStart"/>
      <w:r w:rsidRPr="001A75FB">
        <w:rPr>
          <w:rFonts w:asciiTheme="majorBidi" w:hAnsiTheme="majorBidi" w:cstheme="majorBidi" w:hint="cs"/>
          <w:b/>
          <w:bCs/>
          <w:sz w:val="32"/>
          <w:szCs w:val="32"/>
          <w:cs/>
        </w:rPr>
        <w:t>ศิริ</w:t>
      </w:r>
      <w:proofErr w:type="spellEnd"/>
      <w:r w:rsidRPr="001A75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ผู้อำนวยการสถาบันสิรินธรเพื่อการฟื้นฟูสมรรถภาพทางการแพทย์แห่งชาติ</w:t>
      </w:r>
      <w:r w:rsidR="0092153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5411F">
        <w:rPr>
          <w:rFonts w:asciiTheme="majorBidi" w:hAnsiTheme="majorBidi" w:cstheme="majorBidi" w:hint="cs"/>
          <w:sz w:val="32"/>
          <w:szCs w:val="32"/>
          <w:cs/>
        </w:rPr>
        <w:t>กล่าวเพิ่มเติมว่า</w:t>
      </w:r>
      <w:r w:rsidR="00A777F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150EA">
        <w:rPr>
          <w:rFonts w:asciiTheme="majorBidi" w:hAnsiTheme="majorBidi" w:cstheme="majorBidi" w:hint="cs"/>
          <w:sz w:val="32"/>
          <w:szCs w:val="32"/>
          <w:cs/>
        </w:rPr>
        <w:t>การฟื้นฟูสมรรถภาพ</w:t>
      </w:r>
      <w:r w:rsidR="00EF45F2">
        <w:rPr>
          <w:rFonts w:asciiTheme="majorBidi" w:hAnsiTheme="majorBidi" w:cstheme="majorBidi" w:hint="cs"/>
          <w:sz w:val="32"/>
          <w:szCs w:val="32"/>
          <w:cs/>
        </w:rPr>
        <w:t>ทางการแพทย์</w:t>
      </w:r>
      <w:r w:rsidR="001150EA">
        <w:rPr>
          <w:rFonts w:asciiTheme="majorBidi" w:hAnsiTheme="majorBidi" w:cstheme="majorBidi" w:hint="cs"/>
          <w:sz w:val="32"/>
          <w:szCs w:val="32"/>
          <w:cs/>
        </w:rPr>
        <w:t>จะสามารถช่วยผู้ป่วยอัมพาตจากโรคหลอดเลือดสมอง  โดยการรักษาทางเวชศาสตร์ฟื้นฟู ซึ่งเป็นกระบวนการเรียนรู้ที่จะช่วยเร่งให้ผู้ป่วยฟื้นตัวได้มากที่สุดหลังจากเกิดความพิการ</w:t>
      </w:r>
      <w:r w:rsidR="00C956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150EA">
        <w:rPr>
          <w:rFonts w:asciiTheme="majorBidi" w:hAnsiTheme="majorBidi" w:cstheme="majorBidi" w:hint="cs"/>
          <w:sz w:val="32"/>
          <w:szCs w:val="32"/>
          <w:cs/>
        </w:rPr>
        <w:t xml:space="preserve">เพื่อป้องกันภาวะแทรกซ้อนที่จะตามมา ลดความบกพร่องของระบบประสาท </w:t>
      </w:r>
      <w:r w:rsidR="001F7E33">
        <w:rPr>
          <w:rFonts w:asciiTheme="majorBidi" w:hAnsiTheme="majorBidi" w:cstheme="majorBidi" w:hint="cs"/>
          <w:sz w:val="32"/>
          <w:szCs w:val="32"/>
          <w:cs/>
        </w:rPr>
        <w:t>ชดเชยและปรับเปลี่ยนกิจกรรมต่างๆ ให้เหมาะสมกั</w:t>
      </w:r>
      <w:r w:rsidR="00C956AD">
        <w:rPr>
          <w:rFonts w:asciiTheme="majorBidi" w:hAnsiTheme="majorBidi" w:cstheme="majorBidi" w:hint="cs"/>
          <w:sz w:val="32"/>
          <w:szCs w:val="32"/>
          <w:cs/>
        </w:rPr>
        <w:t xml:space="preserve">บความพิการที่เหลืออยู่ และสามารถช่วยเหลือตนเองได้ในระยะยาว </w:t>
      </w:r>
      <w:r w:rsidR="001F7E33">
        <w:rPr>
          <w:rFonts w:asciiTheme="majorBidi" w:hAnsiTheme="majorBidi" w:cstheme="majorBidi" w:hint="cs"/>
          <w:sz w:val="32"/>
          <w:szCs w:val="32"/>
          <w:cs/>
        </w:rPr>
        <w:t>เป็นภาระแก่ครอบครัวและผู้ดูแลน้อยที่สุด</w:t>
      </w:r>
      <w:r w:rsidR="001150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56AD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1F7E33">
        <w:rPr>
          <w:rFonts w:asciiTheme="majorBidi" w:hAnsiTheme="majorBidi" w:cstheme="majorBidi" w:hint="cs"/>
          <w:sz w:val="32"/>
          <w:szCs w:val="32"/>
          <w:cs/>
        </w:rPr>
        <w:t>มีขั้นตอนในการฟื้นฟูสมรรถภ</w:t>
      </w:r>
      <w:r w:rsidR="00EF45F2">
        <w:rPr>
          <w:rFonts w:asciiTheme="majorBidi" w:hAnsiTheme="majorBidi" w:cstheme="majorBidi" w:hint="cs"/>
          <w:sz w:val="32"/>
          <w:szCs w:val="32"/>
          <w:cs/>
        </w:rPr>
        <w:t>าพแบบเร็วที่สุดหลังจากผู้ป่วยสภาวะทางการแพทย์คงที่</w:t>
      </w:r>
      <w:r w:rsidR="001F7E33">
        <w:rPr>
          <w:rFonts w:asciiTheme="majorBidi" w:hAnsiTheme="majorBidi" w:cstheme="majorBidi" w:hint="cs"/>
          <w:sz w:val="32"/>
          <w:szCs w:val="32"/>
          <w:cs/>
        </w:rPr>
        <w:t xml:space="preserve"> เข้าสู่ภาวะปก</w:t>
      </w:r>
      <w:r w:rsidR="001A75FB">
        <w:rPr>
          <w:rFonts w:asciiTheme="majorBidi" w:hAnsiTheme="majorBidi" w:cstheme="majorBidi" w:hint="cs"/>
          <w:sz w:val="32"/>
          <w:szCs w:val="32"/>
          <w:cs/>
        </w:rPr>
        <w:t>ติและไม่มีการ</w:t>
      </w:r>
      <w:r w:rsidR="001F7E33">
        <w:rPr>
          <w:rFonts w:asciiTheme="majorBidi" w:hAnsiTheme="majorBidi" w:cstheme="majorBidi" w:hint="cs"/>
          <w:sz w:val="32"/>
          <w:szCs w:val="32"/>
          <w:cs/>
        </w:rPr>
        <w:t>เปลี่ยนแปลงของระบบประสาทในระยะที่ผู้ป่วยม</w:t>
      </w:r>
      <w:r w:rsidR="001A75FB">
        <w:rPr>
          <w:rFonts w:asciiTheme="majorBidi" w:hAnsiTheme="majorBidi" w:cstheme="majorBidi" w:hint="cs"/>
          <w:sz w:val="32"/>
          <w:szCs w:val="32"/>
          <w:cs/>
        </w:rPr>
        <w:t>ีความจำเป็นต้องนอนบนเตียง ประโยชน์ของการฟื้นฟูในขั้นตอนนี้ คือ ป้องกันความพิการซ้ำซ้อน เช่น ข้อติดแข็ง แผลกดทับ ปอดบวม เป็นต้น ผลลัพธ์</w:t>
      </w:r>
      <w:r w:rsidR="00B8402C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1A75FB">
        <w:rPr>
          <w:rFonts w:asciiTheme="majorBidi" w:hAnsiTheme="majorBidi" w:cstheme="majorBidi" w:hint="cs"/>
          <w:sz w:val="32"/>
          <w:szCs w:val="32"/>
          <w:cs/>
        </w:rPr>
        <w:t>ได้จากการเข้ารับการฟื้นฟู คือ</w:t>
      </w:r>
      <w:r w:rsidR="00B8402C">
        <w:rPr>
          <w:rFonts w:asciiTheme="majorBidi" w:hAnsiTheme="majorBidi" w:cstheme="majorBidi" w:hint="cs"/>
          <w:sz w:val="32"/>
          <w:szCs w:val="32"/>
          <w:cs/>
        </w:rPr>
        <w:t>ผู้ป่วยสามารถฝึกทำกิจวัตรประจำวันได้</w:t>
      </w:r>
      <w:r w:rsidR="001A75FB">
        <w:rPr>
          <w:rFonts w:asciiTheme="majorBidi" w:hAnsiTheme="majorBidi" w:cstheme="majorBidi" w:hint="cs"/>
          <w:sz w:val="32"/>
          <w:szCs w:val="32"/>
          <w:cs/>
        </w:rPr>
        <w:t>หรือเดินได้แม้ว่าจะมีข้อจำกัดในการฟื้นตัวจากโรค</w:t>
      </w:r>
    </w:p>
    <w:p w:rsidR="00031A9C" w:rsidRDefault="00031A9C" w:rsidP="00031A9C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</w:t>
      </w:r>
    </w:p>
    <w:p w:rsidR="00B8402C" w:rsidRPr="00B8402C" w:rsidRDefault="00A23532" w:rsidP="00B8402C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="00B8402C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40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#</w:t>
      </w:r>
      <w:proofErr w:type="gramEnd"/>
      <w:r w:rsidR="00B8402C" w:rsidRPr="00B8402C">
        <w:rPr>
          <w:rFonts w:asciiTheme="majorBidi" w:hAnsiTheme="majorBidi" w:cs="Angsana New"/>
          <w:sz w:val="32"/>
          <w:szCs w:val="32"/>
          <w:cs/>
        </w:rPr>
        <w:t>สถาบันสิรินธรเพื่อการฟื้นฟูสมรรถภาพทางการแพทย์แห่งชาติ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8402C">
        <w:rPr>
          <w:rFonts w:asciiTheme="majorBidi" w:hAnsiTheme="majorBidi" w:cstheme="majorBidi"/>
          <w:sz w:val="32"/>
          <w:szCs w:val="32"/>
        </w:rPr>
        <w:t xml:space="preserve"> #</w:t>
      </w:r>
      <w:r w:rsidR="00B8402C">
        <w:rPr>
          <w:rFonts w:asciiTheme="majorBidi" w:hAnsiTheme="majorBidi" w:cstheme="majorBidi" w:hint="cs"/>
          <w:sz w:val="32"/>
          <w:szCs w:val="32"/>
          <w:cs/>
        </w:rPr>
        <w:t>ผู้ป่วยอัมพาตจากโรคหลอดเลือดสมอง</w:t>
      </w:r>
    </w:p>
    <w:p w:rsidR="00711820" w:rsidRDefault="00123E32" w:rsidP="00123E32">
      <w:pPr>
        <w:jc w:val="right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031A9C">
        <w:rPr>
          <w:rFonts w:asciiTheme="majorBidi" w:hAnsiTheme="majorBidi" w:cstheme="majorBidi"/>
          <w:sz w:val="32"/>
          <w:szCs w:val="32"/>
          <w:cs/>
        </w:rPr>
        <w:t>-ขอขอบคุณ-</w:t>
      </w:r>
    </w:p>
    <w:p w:rsidR="0068302E" w:rsidRPr="00863730" w:rsidRDefault="00A23532" w:rsidP="00863730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18  มิ</w:t>
      </w:r>
      <w:bookmarkEnd w:id="0"/>
      <w:r>
        <w:rPr>
          <w:rFonts w:asciiTheme="majorBidi" w:hAnsiTheme="majorBidi" w:cstheme="majorBidi" w:hint="cs"/>
          <w:sz w:val="32"/>
          <w:szCs w:val="32"/>
          <w:cs/>
        </w:rPr>
        <w:t>ถุนายน</w:t>
      </w:r>
      <w:r w:rsidR="00863730">
        <w:rPr>
          <w:rFonts w:asciiTheme="majorBidi" w:hAnsiTheme="majorBidi" w:cstheme="majorBidi" w:hint="cs"/>
          <w:sz w:val="32"/>
          <w:szCs w:val="32"/>
          <w:cs/>
        </w:rPr>
        <w:t xml:space="preserve"> 2562</w:t>
      </w:r>
    </w:p>
    <w:sectPr w:rsidR="0068302E" w:rsidRPr="00863730" w:rsidSect="00B8402C">
      <w:pgSz w:w="11906" w:h="16838"/>
      <w:pgMar w:top="1440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0"/>
    <w:rsid w:val="00031A9C"/>
    <w:rsid w:val="001150EA"/>
    <w:rsid w:val="00123E32"/>
    <w:rsid w:val="001269E4"/>
    <w:rsid w:val="00157356"/>
    <w:rsid w:val="001A75FB"/>
    <w:rsid w:val="001F7E33"/>
    <w:rsid w:val="002D5D57"/>
    <w:rsid w:val="004F1E49"/>
    <w:rsid w:val="004F29C6"/>
    <w:rsid w:val="0065411F"/>
    <w:rsid w:val="0068302E"/>
    <w:rsid w:val="00711820"/>
    <w:rsid w:val="00796744"/>
    <w:rsid w:val="00806D1B"/>
    <w:rsid w:val="0081388E"/>
    <w:rsid w:val="00863730"/>
    <w:rsid w:val="00865122"/>
    <w:rsid w:val="008A0D46"/>
    <w:rsid w:val="0092153E"/>
    <w:rsid w:val="00921924"/>
    <w:rsid w:val="00A23532"/>
    <w:rsid w:val="00A777F2"/>
    <w:rsid w:val="00B70563"/>
    <w:rsid w:val="00B8402C"/>
    <w:rsid w:val="00C850D6"/>
    <w:rsid w:val="00C956AD"/>
    <w:rsid w:val="00EF45F2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B9D0-F94D-4E9D-8FC1-28CED724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6</cp:revision>
  <cp:lastPrinted>2019-06-17T09:45:00Z</cp:lastPrinted>
  <dcterms:created xsi:type="dcterms:W3CDTF">2019-04-29T10:15:00Z</dcterms:created>
  <dcterms:modified xsi:type="dcterms:W3CDTF">2019-06-17T09:47:00Z</dcterms:modified>
</cp:coreProperties>
</file>