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EE2D" w14:textId="79E25FBA" w:rsidR="00485019" w:rsidRDefault="00485019" w:rsidP="00DF1F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C116B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9264" behindDoc="0" locked="0" layoutInCell="1" allowOverlap="1" wp14:anchorId="7C7F6E29" wp14:editId="1313515C">
            <wp:simplePos x="0" y="0"/>
            <wp:positionH relativeFrom="page">
              <wp:posOffset>25400</wp:posOffset>
            </wp:positionH>
            <wp:positionV relativeFrom="paragraph">
              <wp:posOffset>-895556</wp:posOffset>
            </wp:positionV>
            <wp:extent cx="7511154" cy="1316102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154" cy="131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59ADA" w14:textId="77777777" w:rsidR="00485019" w:rsidRPr="00485019" w:rsidRDefault="00485019" w:rsidP="00DF1F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7F150136" w14:textId="489385DB" w:rsidR="005C6EA2" w:rsidRPr="005C6EA2" w:rsidRDefault="005C6EA2" w:rsidP="005C6EA2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C6EA2">
        <w:rPr>
          <w:rFonts w:asciiTheme="majorBidi" w:hAnsiTheme="majorBidi" w:cs="Angsana New"/>
          <w:b/>
          <w:bCs/>
          <w:sz w:val="32"/>
          <w:szCs w:val="32"/>
          <w:cs/>
        </w:rPr>
        <w:t>31พฤษภาคมวันงดสูบบุหรี่โลก หมอเด็กแนะ ควันบุหรี่ เป็นภัยต่อเด็กและสิ่งแวดล้อม</w:t>
      </w:r>
    </w:p>
    <w:p w14:paraId="186111BC" w14:textId="6430BC86" w:rsidR="005C6EA2" w:rsidRPr="005C6EA2" w:rsidRDefault="005C6EA2" w:rsidP="005C6EA2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C6EA2">
        <w:rPr>
          <w:rFonts w:asciiTheme="majorBidi" w:hAnsiTheme="majorBidi" w:cs="Angsana New"/>
          <w:b/>
          <w:bCs/>
          <w:sz w:val="32"/>
          <w:szCs w:val="32"/>
          <w:cs/>
        </w:rPr>
        <w:t>กรมการแพทย์ โดยสถาบันสุขภาพเด็กแห่งชาติมหาราชินี</w:t>
      </w:r>
      <w:r w:rsidRPr="005C6EA2">
        <w:rPr>
          <w:rFonts w:asciiTheme="majorBidi" w:hAnsiTheme="majorBidi" w:cs="Angsana New"/>
          <w:sz w:val="32"/>
          <w:szCs w:val="32"/>
          <w:cs/>
        </w:rPr>
        <w:t xml:space="preserve"> เผยควันบุหรี่เป็นภัยใกล้ตัวที่ทำให้เด็กป่วยด้วย</w:t>
      </w:r>
      <w:r w:rsidR="006060B2">
        <w:rPr>
          <w:rFonts w:asciiTheme="majorBidi" w:hAnsiTheme="majorBidi" w:cs="Angsana New"/>
          <w:sz w:val="32"/>
          <w:szCs w:val="32"/>
          <w:cs/>
        </w:rPr>
        <w:br/>
      </w:r>
      <w:r w:rsidRPr="005C6EA2">
        <w:rPr>
          <w:rFonts w:asciiTheme="majorBidi" w:hAnsiTheme="majorBidi" w:cs="Angsana New"/>
          <w:sz w:val="32"/>
          <w:szCs w:val="32"/>
          <w:cs/>
        </w:rPr>
        <w:t>โรค</w:t>
      </w:r>
      <w:r w:rsidR="006060B2">
        <w:rPr>
          <w:rFonts w:asciiTheme="majorBidi" w:hAnsiTheme="majorBidi" w:cs="Angsana New" w:hint="cs"/>
          <w:sz w:val="32"/>
          <w:szCs w:val="32"/>
          <w:cs/>
        </w:rPr>
        <w:t>ติดเชื้อ</w:t>
      </w:r>
      <w:r w:rsidRPr="005C6EA2">
        <w:rPr>
          <w:rFonts w:asciiTheme="majorBidi" w:hAnsiTheme="majorBidi" w:cs="Angsana New"/>
          <w:sz w:val="32"/>
          <w:szCs w:val="32"/>
          <w:cs/>
        </w:rPr>
        <w:t xml:space="preserve">ระบบทางเดินหายใจ โรคหัวใจ </w:t>
      </w:r>
      <w:r w:rsidR="009932A1">
        <w:rPr>
          <w:rFonts w:asciiTheme="majorBidi" w:hAnsiTheme="majorBidi" w:cs="Angsana New" w:hint="cs"/>
          <w:sz w:val="32"/>
          <w:szCs w:val="32"/>
          <w:cs/>
        </w:rPr>
        <w:t xml:space="preserve">โรคหลอดเลือดสมอง </w:t>
      </w:r>
      <w:r w:rsidRPr="005C6EA2">
        <w:rPr>
          <w:rFonts w:asciiTheme="majorBidi" w:hAnsiTheme="majorBidi" w:cs="Angsana New"/>
          <w:sz w:val="32"/>
          <w:szCs w:val="32"/>
          <w:cs/>
        </w:rPr>
        <w:t>โรคมะเร็ง โรคปอดเรื้อรัง จากการสูดดมควันบุหรี่จากคนในบ้าน แนะ</w:t>
      </w:r>
      <w:r w:rsidR="006060B2">
        <w:rPr>
          <w:rFonts w:asciiTheme="majorBidi" w:hAnsiTheme="majorBidi" w:cs="Angsana New" w:hint="cs"/>
          <w:sz w:val="32"/>
          <w:szCs w:val="32"/>
          <w:cs/>
        </w:rPr>
        <w:t>นำ</w:t>
      </w:r>
      <w:r w:rsidRPr="005C6EA2">
        <w:rPr>
          <w:rFonts w:asciiTheme="majorBidi" w:hAnsiTheme="majorBidi" w:cs="Angsana New"/>
          <w:sz w:val="32"/>
          <w:szCs w:val="32"/>
          <w:cs/>
        </w:rPr>
        <w:t>ร่วมกันปกป้องลูกหลานห่างไกลจากควันบุหรี่ ด้วยการทำให้บ้านปลอดบุหรี่ เพื่อสุขภาพที่ดีของทุกคน และสิ่งแวดล้อม</w:t>
      </w:r>
    </w:p>
    <w:p w14:paraId="675B089C" w14:textId="506EA5EA" w:rsidR="005C6EA2" w:rsidRPr="005C6EA2" w:rsidRDefault="005C6EA2" w:rsidP="005C6EA2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C6EA2">
        <w:rPr>
          <w:rFonts w:asciiTheme="majorBidi" w:hAnsiTheme="majorBidi" w:cs="Angsana New"/>
          <w:b/>
          <w:bCs/>
          <w:sz w:val="32"/>
          <w:szCs w:val="32"/>
          <w:cs/>
        </w:rPr>
        <w:t>นายแพทย์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ธนินทร์ เวชชาภินันท์</w:t>
      </w:r>
      <w:r w:rsidRPr="005C6EA2">
        <w:rPr>
          <w:rFonts w:asciiTheme="majorBidi" w:hAnsiTheme="majorBidi" w:cs="Angsana New"/>
          <w:b/>
          <w:bCs/>
          <w:sz w:val="32"/>
          <w:szCs w:val="32"/>
          <w:cs/>
        </w:rPr>
        <w:t xml:space="preserve"> อธิบดีกรมการแพทย์</w:t>
      </w:r>
      <w:r w:rsidRPr="005C6EA2">
        <w:rPr>
          <w:rFonts w:asciiTheme="majorBidi" w:hAnsiTheme="majorBidi" w:cs="Angsana New"/>
          <w:sz w:val="32"/>
          <w:szCs w:val="32"/>
          <w:cs/>
        </w:rPr>
        <w:t xml:space="preserve"> เปิดเผยว่า เนื่องด้วยวันที่ 31 พฤษภาคม ของทุกปีเป็นวันงดสูบบุหรี่โลก กรมการแพทย์</w:t>
      </w:r>
      <w:r w:rsidR="00FB77F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5C6EA2">
        <w:rPr>
          <w:rFonts w:asciiTheme="majorBidi" w:hAnsiTheme="majorBidi" w:cs="Angsana New"/>
          <w:sz w:val="32"/>
          <w:szCs w:val="32"/>
          <w:cs/>
        </w:rPr>
        <w:t>มีความห่วงใยสุขภาพของเด็กไทย เพราะควันบุหรี่</w:t>
      </w:r>
      <w:r w:rsidR="00403E96">
        <w:rPr>
          <w:rFonts w:asciiTheme="majorBidi" w:hAnsiTheme="majorBidi" w:cs="Angsana New" w:hint="cs"/>
          <w:sz w:val="32"/>
          <w:szCs w:val="32"/>
          <w:cs/>
        </w:rPr>
        <w:t>มี</w:t>
      </w:r>
      <w:r w:rsidRPr="005C6EA2">
        <w:rPr>
          <w:rFonts w:asciiTheme="majorBidi" w:hAnsiTheme="majorBidi" w:cs="Angsana New"/>
          <w:sz w:val="32"/>
          <w:szCs w:val="32"/>
          <w:cs/>
        </w:rPr>
        <w:t>สารก่อมะเร็ง ควันบุหรี่ประกอบด้วยสารเคมีมากกว่า 7,000 ชนิด และมีมากกว่า 60 ชนิด ที่ทางการแพทย์ระบุว่าเป็นสารก่อมะเร็ง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รวมถึงบุหรี่ไฟฟ้าด้วย</w:t>
      </w:r>
      <w:r w:rsidRPr="005C6EA2">
        <w:rPr>
          <w:rFonts w:asciiTheme="majorBidi" w:hAnsiTheme="majorBidi" w:cs="Angsana New"/>
          <w:sz w:val="32"/>
          <w:szCs w:val="32"/>
          <w:cs/>
        </w:rPr>
        <w:t xml:space="preserve"> ทั้งนี้เด็กจะหายใจเอาอากาศปนเปื้อนควันบุหรี่ที่ลอยอยู่ในอากาศเข้าสู่ร่างกาย ทำให้เกิดความเสี่ยงต่อการเจ็บป่วยของเด็ก หากผู้ปกครองหรือบุคคลในบ้านสูบบุหรี่ จึงอยากขอเชิญชวนให้ผู้สูบบุหรี่ตัดสินใจมุ่งมั่นที่จะเลิกสูบ ด้วยการทำให้บ้านปลอดบุหรี่ เพื่อสุขภาพที่ดีของทุกคน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6EA2">
        <w:rPr>
          <w:rFonts w:asciiTheme="majorBidi" w:hAnsiTheme="majorBidi" w:cs="Angsana New"/>
          <w:sz w:val="32"/>
          <w:szCs w:val="32"/>
          <w:cs/>
        </w:rPr>
        <w:t>และสิ่งแวดล้อม</w:t>
      </w:r>
      <w:r w:rsidR="00FB77F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FB77F2" w:rsidRPr="00FB77F2">
        <w:rPr>
          <w:rFonts w:asciiTheme="majorBidi" w:hAnsiTheme="majorBidi" w:cs="Angsana New"/>
          <w:sz w:val="32"/>
          <w:szCs w:val="32"/>
          <w:cs/>
        </w:rPr>
        <w:t xml:space="preserve">ทั้งนี้จากข้อมูลพบว่าเด็กที่มีอายุน้อยกว่า </w:t>
      </w:r>
      <w:r w:rsidR="00FB77F2" w:rsidRPr="00FB77F2">
        <w:rPr>
          <w:rFonts w:asciiTheme="majorBidi" w:hAnsiTheme="majorBidi" w:cstheme="majorBidi"/>
          <w:sz w:val="32"/>
          <w:szCs w:val="32"/>
        </w:rPr>
        <w:t xml:space="preserve">5 </w:t>
      </w:r>
      <w:r w:rsidR="00FB77F2" w:rsidRPr="00FB77F2">
        <w:rPr>
          <w:rFonts w:asciiTheme="majorBidi" w:hAnsiTheme="majorBidi" w:cs="Angsana New"/>
          <w:sz w:val="32"/>
          <w:szCs w:val="32"/>
          <w:cs/>
        </w:rPr>
        <w:t>ปี มักจะเจ็บป่วยด้วยโรคทางเดินหายใจ</w:t>
      </w:r>
      <w:r w:rsidR="00FB77F2">
        <w:rPr>
          <w:rFonts w:asciiTheme="majorBidi" w:hAnsiTheme="majorBidi" w:cstheme="majorBidi" w:hint="cs"/>
          <w:sz w:val="32"/>
          <w:szCs w:val="32"/>
          <w:cs/>
        </w:rPr>
        <w:t xml:space="preserve"> ยิ่งควรหลีกให้ห่างจากควันบุหรี่มือสอง</w:t>
      </w:r>
    </w:p>
    <w:p w14:paraId="62E0A020" w14:textId="4E30111D" w:rsidR="005C6EA2" w:rsidRPr="00FB77F2" w:rsidRDefault="005C6EA2" w:rsidP="00FB77F2">
      <w:pPr>
        <w:spacing w:after="0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 w:rsidRPr="005C6EA2">
        <w:rPr>
          <w:rFonts w:asciiTheme="majorBidi" w:hAnsiTheme="majorBidi" w:cs="Angsana New"/>
          <w:b/>
          <w:bCs/>
          <w:sz w:val="32"/>
          <w:szCs w:val="32"/>
          <w:cs/>
        </w:rPr>
        <w:t>นายแพทย์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อาคม ชัยวีระวัฒนะ</w:t>
      </w:r>
      <w:r w:rsidRPr="005C6EA2">
        <w:rPr>
          <w:rFonts w:asciiTheme="majorBidi" w:hAnsiTheme="majorBidi" w:cs="Angsana New"/>
          <w:b/>
          <w:bCs/>
          <w:sz w:val="32"/>
          <w:szCs w:val="32"/>
          <w:cs/>
        </w:rPr>
        <w:t xml:space="preserve"> ผู้อำนวยการสถาบันสุขภาพเด็กแห่งชาติมหาราชินี</w:t>
      </w:r>
      <w:r w:rsidRPr="005C6EA2">
        <w:rPr>
          <w:rFonts w:asciiTheme="majorBidi" w:hAnsiTheme="majorBidi" w:cs="Angsana New"/>
          <w:sz w:val="32"/>
          <w:szCs w:val="32"/>
          <w:cs/>
        </w:rPr>
        <w:t xml:space="preserve"> กล่าวเพิ่มเติมว่า </w:t>
      </w:r>
      <w:r>
        <w:rPr>
          <w:rFonts w:asciiTheme="majorBidi" w:hAnsiTheme="majorBidi" w:cs="Angsana New" w:hint="cs"/>
          <w:sz w:val="32"/>
          <w:szCs w:val="32"/>
          <w:cs/>
        </w:rPr>
        <w:t>ควันบุหรี่นั้นทำลายสุขภาพเด็ก ๆ และทุกคน ไม่ควร</w:t>
      </w:r>
      <w:r w:rsidRPr="005C6EA2">
        <w:rPr>
          <w:rFonts w:asciiTheme="majorBidi" w:hAnsiTheme="majorBidi" w:cs="Angsana New"/>
          <w:sz w:val="32"/>
          <w:szCs w:val="32"/>
          <w:cs/>
        </w:rPr>
        <w:t>สูบบุหรี่ในบ้าน ไม่สูบบุหรี่ใกล้เด็ก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รวมถึงไม่สูบบุหรี่ไฟฟ้า เพราะสิ่งเหล่านี้ส่งผลทั้งทางตรงและทางอ้อม ยิ่งควันบุหรี่ มีผลต่อ</w:t>
      </w:r>
      <w:r w:rsidRPr="005C6EA2">
        <w:rPr>
          <w:rFonts w:asciiTheme="majorBidi" w:hAnsiTheme="majorBidi" w:cs="Angsana New"/>
          <w:sz w:val="32"/>
          <w:szCs w:val="32"/>
          <w:cs/>
        </w:rPr>
        <w:t>หญิงตั้งครรภ์และทารก จะมีโอกาสเกิดโรคแทรกซ้อนในระหว่างตั้งครรภ์ โดยอาจม</w:t>
      </w:r>
      <w:r w:rsidR="006060B2">
        <w:rPr>
          <w:rFonts w:asciiTheme="majorBidi" w:hAnsiTheme="majorBidi" w:cs="Angsana New" w:hint="cs"/>
          <w:sz w:val="32"/>
          <w:szCs w:val="32"/>
          <w:cs/>
        </w:rPr>
        <w:t>ีอาการ</w:t>
      </w:r>
      <w:r w:rsidRPr="005C6EA2">
        <w:rPr>
          <w:rFonts w:asciiTheme="majorBidi" w:hAnsiTheme="majorBidi" w:cs="Angsana New"/>
          <w:sz w:val="32"/>
          <w:szCs w:val="32"/>
          <w:cs/>
        </w:rPr>
        <w:t xml:space="preserve"> แท้ง คลอดก่อนกำหนด มีความเสี่ยงที่ทารกแรกคลอดจะมีน้ำหนักตัว</w:t>
      </w:r>
      <w:r w:rsidR="0014146B">
        <w:rPr>
          <w:rFonts w:asciiTheme="majorBidi" w:hAnsiTheme="majorBidi" w:cs="Angsana New" w:hint="cs"/>
          <w:sz w:val="32"/>
          <w:szCs w:val="32"/>
          <w:cs/>
        </w:rPr>
        <w:t>น้อย</w:t>
      </w:r>
      <w:r w:rsidRPr="005C6EA2">
        <w:rPr>
          <w:rFonts w:asciiTheme="majorBidi" w:hAnsiTheme="majorBidi" w:cs="Angsana New"/>
          <w:sz w:val="32"/>
          <w:szCs w:val="32"/>
          <w:cs/>
        </w:rPr>
        <w:t xml:space="preserve"> พัฒนาการทางสมองช้ากว่าปกติ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6EA2">
        <w:rPr>
          <w:rFonts w:asciiTheme="majorBidi" w:hAnsiTheme="majorBidi" w:cs="Angsana New"/>
          <w:sz w:val="32"/>
          <w:szCs w:val="32"/>
          <w:cs/>
        </w:rPr>
        <w:t>และอาจมีความผิดปกติทางระบบประสาท ในเด็กเล็กอาจก่อให้เกิดโรคติดเชื้อทางเดินหายใจ เช่น หลอดลมอักเสบ ปอดบวมสูงกว่าเด็กทั่วไป มีอัตราการเกิดโรคหืดเพิ่มขึ้น เด็กที่ได้รับควันบุหรี่มือสองจะมีพัฒนาการของปอดน้อยกว่าเด็กที่ไม่ได้รับควันบุหรี่ วิธีการป้องกัน</w:t>
      </w:r>
      <w:r w:rsidR="00FB77F2" w:rsidRPr="00FB77F2">
        <w:rPr>
          <w:rFonts w:asciiTheme="majorBidi" w:hAnsiTheme="majorBidi" w:cs="Angsana New"/>
          <w:sz w:val="32"/>
          <w:szCs w:val="32"/>
          <w:cs/>
        </w:rPr>
        <w:t>อันตรายจากควันบุหรี่มือสอง</w:t>
      </w:r>
      <w:r w:rsidR="00FB77F2">
        <w:rPr>
          <w:rFonts w:asciiTheme="majorBidi" w:hAnsiTheme="majorBidi" w:cs="Angsana New" w:hint="cs"/>
          <w:sz w:val="32"/>
          <w:szCs w:val="32"/>
          <w:cs/>
        </w:rPr>
        <w:t xml:space="preserve"> 1.</w:t>
      </w:r>
      <w:r w:rsidRPr="005C6EA2">
        <w:rPr>
          <w:rFonts w:asciiTheme="majorBidi" w:hAnsiTheme="majorBidi" w:cs="Angsana New"/>
          <w:sz w:val="32"/>
          <w:szCs w:val="32"/>
          <w:cs/>
        </w:rPr>
        <w:t xml:space="preserve">หลีกเลี่ยงพาเด็กไปในสถานที่ที่มีโอกาสเจอควันบุหรี่ </w:t>
      </w:r>
      <w:r w:rsidR="00FB77F2">
        <w:rPr>
          <w:rFonts w:asciiTheme="majorBidi" w:hAnsiTheme="majorBidi" w:cs="Angsana New" w:hint="cs"/>
          <w:sz w:val="32"/>
          <w:szCs w:val="32"/>
          <w:cs/>
        </w:rPr>
        <w:t>2.</w:t>
      </w:r>
      <w:r w:rsidR="00FB77F2" w:rsidRPr="00FB77F2">
        <w:rPr>
          <w:rFonts w:asciiTheme="majorBidi" w:hAnsiTheme="majorBidi" w:cs="Angsana New"/>
          <w:sz w:val="32"/>
          <w:szCs w:val="32"/>
          <w:cs/>
        </w:rPr>
        <w:t>ทำให้ที่ทำงาน บ้านและรถปลอดบุหรี่</w:t>
      </w:r>
      <w:r w:rsidR="00FB77F2">
        <w:rPr>
          <w:rFonts w:asciiTheme="majorBidi" w:hAnsiTheme="majorBidi" w:cs="Angsana New" w:hint="cs"/>
          <w:sz w:val="32"/>
          <w:szCs w:val="32"/>
          <w:cs/>
        </w:rPr>
        <w:t xml:space="preserve"> 3.</w:t>
      </w:r>
      <w:r w:rsidR="00FB77F2" w:rsidRPr="00FB77F2">
        <w:rPr>
          <w:rFonts w:asciiTheme="majorBidi" w:hAnsiTheme="majorBidi" w:cs="Angsana New"/>
          <w:sz w:val="32"/>
          <w:szCs w:val="32"/>
          <w:cs/>
        </w:rPr>
        <w:t>อย่า</w:t>
      </w:r>
      <w:r w:rsidR="00FB77F2">
        <w:rPr>
          <w:rFonts w:asciiTheme="majorBidi" w:hAnsiTheme="majorBidi" w:cs="Angsana New" w:hint="cs"/>
          <w:sz w:val="32"/>
          <w:szCs w:val="32"/>
          <w:cs/>
        </w:rPr>
        <w:t>ให้ใคร</w:t>
      </w:r>
      <w:r w:rsidR="00FB77F2" w:rsidRPr="00FB77F2">
        <w:rPr>
          <w:rFonts w:asciiTheme="majorBidi" w:hAnsiTheme="majorBidi" w:cs="Angsana New"/>
          <w:sz w:val="32"/>
          <w:szCs w:val="32"/>
          <w:cs/>
        </w:rPr>
        <w:t>สูบบุหรี่ใกล้คุณ และลูกหลาน</w:t>
      </w:r>
      <w:r w:rsidR="00FB77F2">
        <w:rPr>
          <w:rFonts w:asciiTheme="majorBidi" w:hAnsiTheme="majorBidi" w:cs="Angsana New" w:hint="cs"/>
          <w:sz w:val="32"/>
          <w:szCs w:val="32"/>
          <w:cs/>
        </w:rPr>
        <w:t xml:space="preserve"> 4</w:t>
      </w:r>
      <w:r w:rsidR="00FB77F2" w:rsidRPr="00FB77F2">
        <w:rPr>
          <w:rFonts w:asciiTheme="majorBidi" w:hAnsiTheme="majorBidi" w:cs="Angsana New"/>
          <w:sz w:val="32"/>
          <w:szCs w:val="32"/>
          <w:cs/>
        </w:rPr>
        <w:t>.เรียกร้องให้สถานเลี้ยงเด็ก และโรงเรียนของลูกคุณเป็นที่ปลอดบุหรี่</w:t>
      </w:r>
      <w:r w:rsidR="00FB77F2">
        <w:rPr>
          <w:rFonts w:asciiTheme="majorBidi" w:hAnsiTheme="majorBidi" w:cs="Angsana New" w:hint="cs"/>
          <w:sz w:val="32"/>
          <w:szCs w:val="32"/>
          <w:cs/>
        </w:rPr>
        <w:t xml:space="preserve"> 5</w:t>
      </w:r>
      <w:r w:rsidR="00FB77F2" w:rsidRPr="00FB77F2">
        <w:rPr>
          <w:rFonts w:asciiTheme="majorBidi" w:hAnsiTheme="majorBidi" w:cs="Angsana New"/>
          <w:sz w:val="32"/>
          <w:szCs w:val="32"/>
          <w:cs/>
        </w:rPr>
        <w:t>.เลือกใช้ภัตตาคาร  ร้านอาหาร  และสถานที่สาธารณะที่ปลอดบุหรี่</w:t>
      </w:r>
      <w:r w:rsidR="00FB77F2">
        <w:rPr>
          <w:rFonts w:asciiTheme="majorBidi" w:hAnsiTheme="majorBidi" w:cs="Angsana New" w:hint="cs"/>
          <w:sz w:val="32"/>
          <w:szCs w:val="32"/>
          <w:cs/>
        </w:rPr>
        <w:t xml:space="preserve"> 6</w:t>
      </w:r>
      <w:r w:rsidR="00FB77F2" w:rsidRPr="00FB77F2">
        <w:rPr>
          <w:rFonts w:asciiTheme="majorBidi" w:hAnsiTheme="majorBidi" w:cs="Angsana New"/>
          <w:sz w:val="32"/>
          <w:szCs w:val="32"/>
          <w:cs/>
        </w:rPr>
        <w:t>.สอนลูกหลานให้หลีกเลี่ยงการได้รับควันบุหรี่มือสอง ถ้าคุณหรือ</w:t>
      </w:r>
      <w:r w:rsidR="00FB77F2">
        <w:rPr>
          <w:rFonts w:asciiTheme="majorBidi" w:hAnsiTheme="majorBidi" w:cs="Angsana New" w:hint="cs"/>
          <w:sz w:val="32"/>
          <w:szCs w:val="32"/>
          <w:cs/>
        </w:rPr>
        <w:t>บุตรหลาน</w:t>
      </w:r>
      <w:r w:rsidR="00FB77F2" w:rsidRPr="00FB77F2">
        <w:rPr>
          <w:rFonts w:asciiTheme="majorBidi" w:hAnsiTheme="majorBidi" w:cs="Angsana New"/>
          <w:sz w:val="32"/>
          <w:szCs w:val="32"/>
          <w:cs/>
        </w:rPr>
        <w:t>มีโรคทางเดินหายใจ โรคหัวใจ หรือหากคุณตั้งครรภ์</w:t>
      </w:r>
      <w:r w:rsidR="00FB77F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5C6EA2">
        <w:rPr>
          <w:rFonts w:asciiTheme="majorBidi" w:hAnsiTheme="majorBidi" w:cs="Angsana New"/>
          <w:sz w:val="32"/>
          <w:szCs w:val="32"/>
          <w:cs/>
        </w:rPr>
        <w:t>พ่อแม่และสมาชิกในครอบครัวควรเป็นแบบอย่างที่ดีให้แก่เด็ก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C6EA2">
        <w:rPr>
          <w:rFonts w:asciiTheme="majorBidi" w:hAnsiTheme="majorBidi" w:cs="Angsana New"/>
          <w:sz w:val="32"/>
          <w:szCs w:val="32"/>
          <w:cs/>
        </w:rPr>
        <w:t xml:space="preserve">โดยไม่สูบบุหรี่ </w:t>
      </w:r>
      <w:r w:rsidR="00FB77F2">
        <w:rPr>
          <w:rFonts w:asciiTheme="majorBidi" w:hAnsiTheme="majorBidi" w:cs="Angsana New" w:hint="cs"/>
          <w:sz w:val="32"/>
          <w:szCs w:val="32"/>
          <w:cs/>
        </w:rPr>
        <w:t xml:space="preserve">ในวันที่ </w:t>
      </w:r>
      <w:r>
        <w:rPr>
          <w:rFonts w:asciiTheme="majorBidi" w:hAnsiTheme="majorBidi" w:cs="Angsana New" w:hint="cs"/>
          <w:sz w:val="32"/>
          <w:szCs w:val="32"/>
          <w:cs/>
        </w:rPr>
        <w:t>31 พฤษภาคม</w:t>
      </w:r>
      <w:r w:rsidR="00FB77F2">
        <w:rPr>
          <w:rFonts w:asciiTheme="majorBidi" w:hAnsiTheme="majorBidi" w:cs="Angsana New" w:hint="cs"/>
          <w:sz w:val="32"/>
          <w:szCs w:val="32"/>
          <w:cs/>
        </w:rPr>
        <w:t xml:space="preserve">ของทุกปี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FB77F2">
        <w:rPr>
          <w:rFonts w:asciiTheme="majorBidi" w:hAnsiTheme="majorBidi" w:cs="Angsana New" w:hint="cs"/>
          <w:sz w:val="32"/>
          <w:szCs w:val="32"/>
          <w:cs/>
        </w:rPr>
        <w:t>เป็น</w:t>
      </w:r>
      <w:r>
        <w:rPr>
          <w:rFonts w:asciiTheme="majorBidi" w:hAnsiTheme="majorBidi" w:cs="Angsana New" w:hint="cs"/>
          <w:sz w:val="32"/>
          <w:szCs w:val="32"/>
          <w:cs/>
        </w:rPr>
        <w:t>วันงดสูบบุหรี่โลก มาหยุดสร้างควันพิษกันเถอะครับ เพื่อสุขภาพที่ดีของตัวท่าน และคนในครอบครัว</w:t>
      </w:r>
    </w:p>
    <w:p w14:paraId="4028B10D" w14:textId="77777777" w:rsidR="00DC7FD3" w:rsidRDefault="005C6EA2" w:rsidP="00DC7FD3">
      <w:pPr>
        <w:spacing w:after="0" w:line="240" w:lineRule="auto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5C6EA2">
        <w:rPr>
          <w:rFonts w:asciiTheme="majorBidi" w:hAnsiTheme="majorBidi" w:cs="Angsana New"/>
          <w:sz w:val="32"/>
          <w:szCs w:val="32"/>
          <w:cs/>
        </w:rPr>
        <w:t>**************************************</w:t>
      </w:r>
    </w:p>
    <w:p w14:paraId="320CFDF3" w14:textId="3924499C" w:rsidR="00136DB1" w:rsidRPr="00DF1FF9" w:rsidRDefault="005C6EA2" w:rsidP="00DC7FD3">
      <w:pPr>
        <w:spacing w:after="0" w:line="240" w:lineRule="auto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5C6EA2">
        <w:rPr>
          <w:rFonts w:asciiTheme="majorBidi" w:hAnsiTheme="majorBidi" w:cstheme="majorBidi"/>
          <w:b/>
          <w:bCs/>
          <w:sz w:val="32"/>
          <w:szCs w:val="32"/>
        </w:rPr>
        <w:t>#</w:t>
      </w:r>
      <w:r w:rsidRPr="005C6EA2">
        <w:rPr>
          <w:rFonts w:asciiTheme="majorBidi" w:hAnsiTheme="majorBidi" w:cs="Angsana New"/>
          <w:b/>
          <w:bCs/>
          <w:sz w:val="32"/>
          <w:szCs w:val="32"/>
          <w:cs/>
        </w:rPr>
        <w:t xml:space="preserve">กรมการแพทย์ </w:t>
      </w:r>
      <w:r w:rsidRPr="005C6EA2">
        <w:rPr>
          <w:rFonts w:asciiTheme="majorBidi" w:hAnsiTheme="majorBidi" w:cstheme="majorBidi"/>
          <w:b/>
          <w:bCs/>
          <w:sz w:val="32"/>
          <w:szCs w:val="32"/>
        </w:rPr>
        <w:t>#</w:t>
      </w:r>
      <w:r w:rsidRPr="005C6EA2">
        <w:rPr>
          <w:rFonts w:asciiTheme="majorBidi" w:hAnsiTheme="majorBidi" w:cs="Angsana New"/>
          <w:b/>
          <w:bCs/>
          <w:sz w:val="32"/>
          <w:szCs w:val="32"/>
          <w:cs/>
        </w:rPr>
        <w:t xml:space="preserve">สถาบันสุขภาพเด็กแห่งชาติมหาราชินี </w:t>
      </w:r>
      <w:r w:rsidRPr="005C6EA2">
        <w:rPr>
          <w:rFonts w:asciiTheme="majorBidi" w:hAnsiTheme="majorBidi" w:cstheme="majorBidi"/>
          <w:b/>
          <w:bCs/>
          <w:sz w:val="32"/>
          <w:szCs w:val="32"/>
        </w:rPr>
        <w:t>#</w:t>
      </w:r>
      <w:r w:rsidRPr="005C6EA2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5C6EA2">
        <w:rPr>
          <w:rFonts w:asciiTheme="majorBidi" w:hAnsiTheme="majorBidi" w:cstheme="majorBidi"/>
          <w:b/>
          <w:bCs/>
          <w:sz w:val="32"/>
          <w:szCs w:val="32"/>
        </w:rPr>
        <w:t>#</w:t>
      </w:r>
      <w:r w:rsidRPr="005C6EA2">
        <w:rPr>
          <w:rFonts w:asciiTheme="majorBidi" w:hAnsiTheme="majorBidi" w:cs="Angsana New"/>
          <w:b/>
          <w:bCs/>
          <w:sz w:val="32"/>
          <w:szCs w:val="32"/>
          <w:cs/>
        </w:rPr>
        <w:t>วันงดสูบบุหรี่โลก 31พฤษภาคม</w:t>
      </w:r>
      <w:r w:rsidR="009C5C77">
        <w:rPr>
          <w:rFonts w:asciiTheme="majorBidi" w:hAnsiTheme="majorBidi" w:cstheme="majorBidi"/>
          <w:sz w:val="32"/>
          <w:szCs w:val="32"/>
          <w:cs/>
        </w:rPr>
        <w:br/>
      </w:r>
    </w:p>
    <w:p w14:paraId="1CA5CF53" w14:textId="175EC7BB" w:rsidR="004A3B3A" w:rsidRPr="00485019" w:rsidRDefault="00136DB1" w:rsidP="00485019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DF1FF9">
        <w:rPr>
          <w:rFonts w:asciiTheme="majorBidi" w:hAnsiTheme="majorBidi" w:cstheme="majorBidi"/>
          <w:sz w:val="32"/>
          <w:szCs w:val="32"/>
        </w:rPr>
        <w:t>-</w:t>
      </w:r>
      <w:r w:rsidRPr="00DF1FF9">
        <w:rPr>
          <w:rFonts w:asciiTheme="majorBidi" w:hAnsiTheme="majorBidi" w:cstheme="majorBidi"/>
          <w:sz w:val="32"/>
          <w:szCs w:val="32"/>
          <w:cs/>
        </w:rPr>
        <w:t>ขอขอบคุณ-</w:t>
      </w:r>
      <w:r w:rsidRPr="00DF1FF9">
        <w:rPr>
          <w:rFonts w:asciiTheme="majorBidi" w:hAnsiTheme="majorBidi" w:cstheme="majorBidi"/>
          <w:sz w:val="32"/>
          <w:szCs w:val="32"/>
        </w:rPr>
        <w:br/>
      </w:r>
      <w:r w:rsidR="00A552AE">
        <w:rPr>
          <w:rFonts w:asciiTheme="majorBidi" w:hAnsiTheme="majorBidi" w:cstheme="majorBidi" w:hint="cs"/>
          <w:sz w:val="32"/>
          <w:szCs w:val="32"/>
          <w:cs/>
        </w:rPr>
        <w:t>31</w:t>
      </w:r>
      <w:r w:rsidR="00A552AE">
        <w:rPr>
          <w:rFonts w:asciiTheme="majorBidi" w:hAnsiTheme="majorBidi" w:cstheme="majorBidi" w:hint="cs"/>
          <w:sz w:val="32"/>
          <w:szCs w:val="32"/>
        </w:rPr>
        <w:t xml:space="preserve"> </w:t>
      </w:r>
      <w:r w:rsidR="005C6EA2">
        <w:rPr>
          <w:rFonts w:asciiTheme="majorBidi" w:hAnsiTheme="majorBidi" w:cstheme="majorBidi" w:hint="cs"/>
          <w:sz w:val="32"/>
          <w:szCs w:val="32"/>
          <w:cs/>
        </w:rPr>
        <w:t>พฤษภาคม</w:t>
      </w:r>
      <w:r w:rsidRPr="00DF1F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F1FF9">
        <w:rPr>
          <w:rFonts w:asciiTheme="majorBidi" w:hAnsiTheme="majorBidi" w:cstheme="majorBidi"/>
          <w:sz w:val="32"/>
          <w:szCs w:val="32"/>
        </w:rPr>
        <w:t>2568</w:t>
      </w:r>
    </w:p>
    <w:sectPr w:rsidR="004A3B3A" w:rsidRPr="00485019" w:rsidSect="00485019">
      <w:pgSz w:w="11906" w:h="16838"/>
      <w:pgMar w:top="1440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A2BED"/>
    <w:multiLevelType w:val="multilevel"/>
    <w:tmpl w:val="AD92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75FFB"/>
    <w:multiLevelType w:val="multilevel"/>
    <w:tmpl w:val="FAB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3B09EF"/>
    <w:multiLevelType w:val="multilevel"/>
    <w:tmpl w:val="AB06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42695"/>
    <w:multiLevelType w:val="multilevel"/>
    <w:tmpl w:val="A99A1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BB358D"/>
    <w:multiLevelType w:val="multilevel"/>
    <w:tmpl w:val="507A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574BDA"/>
    <w:multiLevelType w:val="multilevel"/>
    <w:tmpl w:val="4C8A9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970802">
    <w:abstractNumId w:val="2"/>
  </w:num>
  <w:num w:numId="2" w16cid:durableId="170996381">
    <w:abstractNumId w:val="0"/>
  </w:num>
  <w:num w:numId="3" w16cid:durableId="214195622">
    <w:abstractNumId w:val="3"/>
  </w:num>
  <w:num w:numId="4" w16cid:durableId="879168228">
    <w:abstractNumId w:val="5"/>
  </w:num>
  <w:num w:numId="5" w16cid:durableId="277421458">
    <w:abstractNumId w:val="4"/>
  </w:num>
  <w:num w:numId="6" w16cid:durableId="549341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3A"/>
    <w:rsid w:val="00136DB1"/>
    <w:rsid w:val="0014146B"/>
    <w:rsid w:val="001E4B94"/>
    <w:rsid w:val="002F5CF1"/>
    <w:rsid w:val="00403E96"/>
    <w:rsid w:val="00464016"/>
    <w:rsid w:val="00485019"/>
    <w:rsid w:val="004A3B3A"/>
    <w:rsid w:val="004D5968"/>
    <w:rsid w:val="00513BCE"/>
    <w:rsid w:val="00553C64"/>
    <w:rsid w:val="005C4BC8"/>
    <w:rsid w:val="005C6EA2"/>
    <w:rsid w:val="006060B2"/>
    <w:rsid w:val="00610619"/>
    <w:rsid w:val="00650DD5"/>
    <w:rsid w:val="00816816"/>
    <w:rsid w:val="00841168"/>
    <w:rsid w:val="008D489C"/>
    <w:rsid w:val="0090537C"/>
    <w:rsid w:val="009932A1"/>
    <w:rsid w:val="009C5C77"/>
    <w:rsid w:val="00A00CD8"/>
    <w:rsid w:val="00A552AE"/>
    <w:rsid w:val="00BF7E66"/>
    <w:rsid w:val="00D00210"/>
    <w:rsid w:val="00DC7FD3"/>
    <w:rsid w:val="00DF1FF9"/>
    <w:rsid w:val="00EE0921"/>
    <w:rsid w:val="00FB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81F8"/>
  <w15:chartTrackingRefBased/>
  <w15:docId w15:val="{12A7E5A2-FEF5-4643-8EEA-9F591F55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GB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3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A3B3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A3B3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A3B3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A3B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A3B3A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A3B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A3B3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A3B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A3B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3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A3B3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A3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A3B3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A3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A3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B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A3B3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3B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85CD0-CC9B-41C8-8080-37FA6CAFE3D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Warunee Vandepitte</dc:creator>
  <cp:keywords/>
  <dc:description/>
  <cp:lastModifiedBy>ohhandart@gmail.com</cp:lastModifiedBy>
  <cp:revision>2</cp:revision>
  <dcterms:created xsi:type="dcterms:W3CDTF">2025-05-31T01:09:00Z</dcterms:created>
  <dcterms:modified xsi:type="dcterms:W3CDTF">2025-05-31T01:09:00Z</dcterms:modified>
</cp:coreProperties>
</file>