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9F9D1" w14:textId="77777777" w:rsidR="004E5963" w:rsidRPr="007614ED" w:rsidRDefault="004E5963" w:rsidP="004E5963">
      <w:pPr>
        <w:spacing w:after="0" w:line="240" w:lineRule="auto"/>
        <w:jc w:val="center"/>
        <w:rPr>
          <w:b/>
          <w:bCs/>
          <w:cs/>
        </w:rPr>
      </w:pPr>
    </w:p>
    <w:p w14:paraId="7C1AA752" w14:textId="77777777" w:rsidR="00460577" w:rsidRPr="007D7CA6" w:rsidRDefault="00460577" w:rsidP="00460577">
      <w:pPr>
        <w:spacing w:after="0" w:line="240" w:lineRule="auto"/>
        <w:ind w:right="-188"/>
        <w:jc w:val="center"/>
        <w:rPr>
          <w:bCs/>
          <w:color w:val="FF00FF"/>
          <w:sz w:val="36"/>
          <w:szCs w:val="36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</w:pPr>
    </w:p>
    <w:p w14:paraId="32951831" w14:textId="77777777" w:rsidR="00E55E17" w:rsidRDefault="004E5963" w:rsidP="00E55E17">
      <w:pPr>
        <w:spacing w:before="120" w:after="0" w:line="240" w:lineRule="auto"/>
        <w:ind w:right="-187"/>
        <w:jc w:val="center"/>
        <w:rPr>
          <w:bCs/>
          <w:color w:val="FF00FF"/>
          <w:sz w:val="36"/>
          <w:szCs w:val="36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</w:pPr>
      <w:bookmarkStart w:id="0" w:name="_Hlk188627638"/>
      <w:r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อย. </w:t>
      </w:r>
      <w:r w:rsidR="00F67E6E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จับมือ</w:t>
      </w:r>
      <w:r w:rsidR="00181FAC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1A5649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กรม</w:t>
      </w:r>
      <w:bookmarkStart w:id="1" w:name="_Hlk204169835"/>
      <w:r w:rsidR="001A5649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ทรัพย์สินทางปัญญา</w:t>
      </w:r>
      <w:bookmarkEnd w:id="1"/>
      <w:r w:rsidR="00460577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bookmarkStart w:id="2" w:name="_Hlk204174047"/>
      <w:bookmarkEnd w:id="0"/>
      <w:r w:rsidR="005D6450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หารือความร่วมมือเพื่อส่งเสริม</w:t>
      </w:r>
      <w:r w:rsidR="00447981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ผู้ประกอบการ</w:t>
      </w:r>
    </w:p>
    <w:p w14:paraId="0508E931" w14:textId="68CD99E0" w:rsidR="00447981" w:rsidRPr="00E55E17" w:rsidRDefault="00447981" w:rsidP="00E55E17">
      <w:pPr>
        <w:spacing w:before="120" w:after="0" w:line="240" w:lineRule="auto"/>
        <w:ind w:right="-187"/>
        <w:jc w:val="center"/>
        <w:rPr>
          <w:sz w:val="36"/>
          <w:szCs w:val="36"/>
        </w:rPr>
      </w:pPr>
      <w:r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ด้า</w:t>
      </w:r>
      <w:r w:rsidR="00E55E17"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น</w:t>
      </w:r>
      <w:r w:rsidRPr="00E55E17">
        <w:rPr>
          <w:rFonts w:hint="cs"/>
          <w:bCs/>
          <w:color w:val="FF00FF"/>
          <w:sz w:val="36"/>
          <w:szCs w:val="36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</w:rPr>
        <w:t>ผลิตภัณฑ์สุขภาพในประเทศ</w:t>
      </w:r>
      <w:bookmarkEnd w:id="2"/>
    </w:p>
    <w:p w14:paraId="4889D662" w14:textId="2E6858C7" w:rsidR="00D1471E" w:rsidRDefault="004E5963" w:rsidP="00E55E17">
      <w:pPr>
        <w:spacing w:before="120" w:after="0" w:line="240" w:lineRule="auto"/>
        <w:ind w:right="-45" w:firstLine="720"/>
        <w:jc w:val="thaiDistribute"/>
      </w:pPr>
      <w:bookmarkStart w:id="3" w:name="_Hlk188627654"/>
      <w:r w:rsidRPr="00E55E17">
        <w:rPr>
          <w:rFonts w:hint="cs"/>
          <w:b/>
          <w:bCs/>
          <w:spacing w:val="8"/>
          <w:cs/>
        </w:rPr>
        <w:t xml:space="preserve"> </w:t>
      </w:r>
      <w:bookmarkEnd w:id="3"/>
      <w:r w:rsidR="00D1471E" w:rsidRPr="00E55E17">
        <w:rPr>
          <w:rFonts w:hint="cs"/>
          <w:spacing w:val="8"/>
          <w:cs/>
        </w:rPr>
        <w:t>อย. และ</w:t>
      </w:r>
      <w:r w:rsidR="00D1471E" w:rsidRPr="00E55E17">
        <w:rPr>
          <w:rFonts w:hint="cs"/>
          <w:spacing w:val="8"/>
        </w:rPr>
        <w:t xml:space="preserve"> </w:t>
      </w:r>
      <w:r w:rsidR="00D1471E" w:rsidRPr="00E55E17">
        <w:rPr>
          <w:rFonts w:hint="cs"/>
          <w:spacing w:val="8"/>
          <w:cs/>
        </w:rPr>
        <w:t>กรมทรัพย์สินทางปัญญา กระทรวงพาณิชย์ ได้ร่วมหารือแนวทางการทำงานร่วมกัน</w:t>
      </w:r>
      <w:r w:rsidR="00D1471E">
        <w:rPr>
          <w:rFonts w:hint="cs"/>
          <w:cs/>
        </w:rPr>
        <w:t>ในการ</w:t>
      </w:r>
      <w:r w:rsidR="00D1471E">
        <w:rPr>
          <w:cs/>
        </w:rPr>
        <w:t>เสริมสร้างศักยภาพด้านสิทธิบัตรและการกำกับดูแลเพื่อสนับสนุนการพัฒนาอุตสาหกรรมผลิตภัณฑ์สุขภาพไทย</w:t>
      </w:r>
    </w:p>
    <w:p w14:paraId="52DFD066" w14:textId="1B55E2AE" w:rsidR="00EF4284" w:rsidRDefault="00C62EA7" w:rsidP="00E55E17">
      <w:pPr>
        <w:spacing w:before="120" w:after="0" w:line="240" w:lineRule="auto"/>
        <w:ind w:right="-45" w:firstLine="720"/>
        <w:jc w:val="thaiDistribute"/>
        <w:rPr>
          <w:cs/>
        </w:rPr>
      </w:pPr>
      <w:r w:rsidRPr="00F74556">
        <w:rPr>
          <w:rFonts w:hint="cs"/>
          <w:spacing w:val="2"/>
          <w:cs/>
        </w:rPr>
        <w:t xml:space="preserve">วันที่ </w:t>
      </w:r>
      <w:r w:rsidRPr="00F74556">
        <w:rPr>
          <w:rFonts w:hint="cs"/>
          <w:i w:val="0"/>
          <w:iCs/>
          <w:spacing w:val="2"/>
        </w:rPr>
        <w:t>23</w:t>
      </w:r>
      <w:r w:rsidRPr="00F74556">
        <w:rPr>
          <w:rFonts w:hint="cs"/>
          <w:spacing w:val="2"/>
          <w:cs/>
        </w:rPr>
        <w:t xml:space="preserve"> กรกฎาคม</w:t>
      </w:r>
      <w:r w:rsidRPr="00F74556">
        <w:rPr>
          <w:rFonts w:hint="cs"/>
          <w:i w:val="0"/>
          <w:iCs/>
          <w:spacing w:val="2"/>
        </w:rPr>
        <w:t xml:space="preserve"> 2568</w:t>
      </w:r>
      <w:r w:rsidRPr="00F74556">
        <w:rPr>
          <w:rFonts w:hint="cs"/>
          <w:b/>
          <w:bCs/>
          <w:spacing w:val="2"/>
          <w:cs/>
        </w:rPr>
        <w:t xml:space="preserve"> </w:t>
      </w:r>
      <w:r w:rsidR="00373DD2" w:rsidRPr="00F74556">
        <w:rPr>
          <w:b/>
          <w:bCs/>
          <w:spacing w:val="2"/>
          <w:cs/>
        </w:rPr>
        <w:t>นายแพทย์สุรโชค ต่างวิวัฒน์ เลขาธิการคณะกรรมการอาหารและยา</w:t>
      </w:r>
      <w:r w:rsidR="00F74556">
        <w:rPr>
          <w:rFonts w:hint="cs"/>
          <w:b/>
          <w:bCs/>
          <w:cs/>
        </w:rPr>
        <w:t xml:space="preserve"> </w:t>
      </w:r>
      <w:r w:rsidR="00373DD2" w:rsidRPr="00E60761">
        <w:rPr>
          <w:cs/>
        </w:rPr>
        <w:t>ได้ประชุมหารือกับ</w:t>
      </w:r>
      <w:r w:rsidR="00373DD2" w:rsidRPr="00E60761">
        <w:rPr>
          <w:b/>
          <w:bCs/>
          <w:cs/>
        </w:rPr>
        <w:t>นางสาวนุสรา กาญจนกูล อธิบดีกรมทรัพย์สินทางปัญญา</w:t>
      </w:r>
      <w:r w:rsidR="00373DD2" w:rsidRPr="00E60761">
        <w:rPr>
          <w:cs/>
        </w:rPr>
        <w:t xml:space="preserve"> ในประเด็นการทำงานร่วมกันระหว่างสองหน่วยงานเพื่อส่งเสริม</w:t>
      </w:r>
      <w:r w:rsidR="005D6450" w:rsidRPr="00E60761">
        <w:rPr>
          <w:cs/>
        </w:rPr>
        <w:t>อุตสาหกรรม</w:t>
      </w:r>
      <w:r w:rsidR="005D6450">
        <w:rPr>
          <w:rFonts w:hint="cs"/>
          <w:cs/>
        </w:rPr>
        <w:t>นวัตกรรมสุขภาพ</w:t>
      </w:r>
      <w:r w:rsidR="005D6450" w:rsidRPr="00E60761">
        <w:rPr>
          <w:cs/>
        </w:rPr>
        <w:t>ภายในประเทศ</w:t>
      </w:r>
      <w:r w:rsidR="005D6450">
        <w:rPr>
          <w:rFonts w:hint="cs"/>
          <w:cs/>
        </w:rPr>
        <w:t xml:space="preserve"> </w:t>
      </w:r>
      <w:r w:rsidR="00373DD2" w:rsidRPr="00E60761">
        <w:rPr>
          <w:cs/>
        </w:rPr>
        <w:t>และสนับสนุนผู้ประกอบการ</w:t>
      </w:r>
      <w:r w:rsidR="00151737">
        <w:rPr>
          <w:rFonts w:ascii="TH SarabunIT๙" w:hAnsi="TH SarabunIT๙" w:cs="TH SarabunIT๙" w:hint="cs"/>
          <w:color w:val="000000"/>
          <w:cs/>
        </w:rPr>
        <w:t>ด้านผลิตภัณฑ์สุขภาพ</w:t>
      </w:r>
      <w:r w:rsidR="00151737">
        <w:rPr>
          <w:rFonts w:ascii="TH SarabunIT๙" w:hAnsi="TH SarabunIT๙" w:cs="TH SarabunIT๙"/>
          <w:color w:val="000000"/>
          <w:cs/>
        </w:rPr>
        <w:t>ในประเทศ</w:t>
      </w:r>
      <w:r w:rsidR="0089703E">
        <w:rPr>
          <w:rFonts w:ascii="TH SarabunIT๙" w:hAnsi="TH SarabunIT๙" w:cs="TH SarabunIT๙" w:hint="cs"/>
          <w:color w:val="000000"/>
          <w:cs/>
        </w:rPr>
        <w:t>ในด้านสิทธิบัตรและ</w:t>
      </w:r>
      <w:r w:rsidR="0089703E">
        <w:rPr>
          <w:rFonts w:ascii="TH SarabunIT๙" w:hAnsi="TH SarabunIT๙" w:cs="TH SarabunIT๙"/>
          <w:color w:val="000000"/>
          <w:cs/>
        </w:rPr>
        <w:t>การกำกับดูแลผลิตภัณฑ์สุขภาพ</w:t>
      </w:r>
      <w:r w:rsidR="00151737">
        <w:rPr>
          <w:rFonts w:ascii="TH SarabunIT๙" w:hAnsi="TH SarabunIT๙" w:cs="TH SarabunIT๙"/>
          <w:color w:val="000000"/>
          <w:cs/>
        </w:rPr>
        <w:t xml:space="preserve"> </w:t>
      </w:r>
      <w:r w:rsidR="003262E8" w:rsidRPr="00C10B18">
        <w:rPr>
          <w:rFonts w:hint="cs"/>
          <w:cs/>
        </w:rPr>
        <w:t>โดย</w:t>
      </w:r>
      <w:r w:rsidR="00BC5C9B" w:rsidRPr="00BC5C9B">
        <w:rPr>
          <w:b/>
          <w:bCs/>
          <w:cs/>
        </w:rPr>
        <w:t xml:space="preserve">นายแพทย์สุรโชค </w:t>
      </w:r>
      <w:r w:rsidR="00BC5C9B" w:rsidRPr="00E55E17">
        <w:rPr>
          <w:b/>
          <w:bCs/>
          <w:spacing w:val="6"/>
          <w:cs/>
        </w:rPr>
        <w:t>ต่างวิวัฒน์ เลขาธิการฯ อย.</w:t>
      </w:r>
      <w:r w:rsidR="00BC5C9B" w:rsidRPr="00E55E17">
        <w:rPr>
          <w:spacing w:val="6"/>
          <w:cs/>
        </w:rPr>
        <w:t xml:space="preserve"> เปิดเผยว่า สำนักงานคณะกรรมการอาหารและยา (อย.) เป็นองค์กรหลัก</w:t>
      </w:r>
      <w:r w:rsidR="00BC5C9B" w:rsidRPr="00E55E17">
        <w:rPr>
          <w:spacing w:val="2"/>
          <w:cs/>
        </w:rPr>
        <w:t>ด้านการ</w:t>
      </w:r>
      <w:r w:rsidR="00E46BB8" w:rsidRPr="00E55E17">
        <w:rPr>
          <w:rFonts w:hint="cs"/>
          <w:spacing w:val="2"/>
          <w:cs/>
        </w:rPr>
        <w:t>กำกับดูแล</w:t>
      </w:r>
      <w:r w:rsidR="00BC5C9B" w:rsidRPr="00E55E17">
        <w:rPr>
          <w:spacing w:val="2"/>
          <w:cs/>
        </w:rPr>
        <w:t xml:space="preserve">ผลิตภัณฑ์สุขภาพ </w:t>
      </w:r>
      <w:r w:rsidR="00E46BB8" w:rsidRPr="00E55E17">
        <w:rPr>
          <w:rFonts w:hint="cs"/>
          <w:spacing w:val="2"/>
          <w:cs/>
        </w:rPr>
        <w:t>รวมถึงยังมีบทบาทในการ</w:t>
      </w:r>
      <w:r w:rsidR="00EF4284" w:rsidRPr="00E55E17">
        <w:rPr>
          <w:rFonts w:hint="cs"/>
          <w:spacing w:val="2"/>
          <w:cs/>
        </w:rPr>
        <w:t>สร้างระบบนิเวศของการกำกับดูแลที่ส่งเสริม</w:t>
      </w:r>
      <w:r w:rsidR="00E55E17">
        <w:rPr>
          <w:rFonts w:hint="cs"/>
          <w:cs/>
        </w:rPr>
        <w:t xml:space="preserve"> </w:t>
      </w:r>
      <w:r w:rsidR="00EF4284" w:rsidRPr="00E55E17">
        <w:rPr>
          <w:rFonts w:hint="cs"/>
          <w:spacing w:val="2"/>
          <w:cs/>
        </w:rPr>
        <w:t>ผู้ประกอบผลิตภัณฑ์สุขภาพ</w:t>
      </w:r>
      <w:r w:rsidR="005D6450" w:rsidRPr="00E55E17">
        <w:rPr>
          <w:rFonts w:hint="cs"/>
          <w:spacing w:val="2"/>
          <w:cs/>
        </w:rPr>
        <w:t xml:space="preserve"> ทั้งนี้ </w:t>
      </w:r>
      <w:r w:rsidR="000064BA" w:rsidRPr="00E55E17">
        <w:rPr>
          <w:spacing w:val="2"/>
          <w:cs/>
        </w:rPr>
        <w:t xml:space="preserve">ปัจจุบัน อย. </w:t>
      </w:r>
      <w:r w:rsidR="00EF4284" w:rsidRPr="00E55E17">
        <w:rPr>
          <w:spacing w:val="2"/>
          <w:cs/>
        </w:rPr>
        <w:t>ความร่วมมือทางเทคนิควิชาการ</w:t>
      </w:r>
      <w:r w:rsidR="00EF4284" w:rsidRPr="00E55E17">
        <w:rPr>
          <w:rFonts w:hint="cs"/>
          <w:spacing w:val="2"/>
          <w:cs/>
        </w:rPr>
        <w:t>กับกรมทรัพย์สินทางปัญญา</w:t>
      </w:r>
      <w:r w:rsidR="00EF4284">
        <w:rPr>
          <w:rFonts w:hint="cs"/>
          <w:cs/>
        </w:rPr>
        <w:t xml:space="preserve">มาอย่างต่อเนื่อง อาทิ </w:t>
      </w:r>
      <w:r w:rsidR="00EF4284" w:rsidRPr="000064BA">
        <w:rPr>
          <w:cs/>
        </w:rPr>
        <w:t xml:space="preserve">การส่งเสริมการเข้าถึงข้อมูลสิทธิบัตร </w:t>
      </w:r>
      <w:r w:rsidR="00EF4284">
        <w:rPr>
          <w:rFonts w:hint="cs"/>
          <w:cs/>
        </w:rPr>
        <w:t>การจัดการฝึก</w:t>
      </w:r>
      <w:r w:rsidR="00EF4284" w:rsidRPr="00EF4284">
        <w:rPr>
          <w:cs/>
        </w:rPr>
        <w:t>อบรม</w:t>
      </w:r>
      <w:r w:rsidR="00EF4284">
        <w:rPr>
          <w:rFonts w:hint="cs"/>
          <w:cs/>
        </w:rPr>
        <w:t>สำหรับ</w:t>
      </w:r>
      <w:r w:rsidR="00EF4284" w:rsidRPr="00EF4284">
        <w:rPr>
          <w:cs/>
        </w:rPr>
        <w:t>ผู้ผลิตยา</w:t>
      </w:r>
      <w:r w:rsidR="00EF4284">
        <w:rPr>
          <w:rFonts w:hint="cs"/>
          <w:cs/>
        </w:rPr>
        <w:t>เพื่อ</w:t>
      </w:r>
      <w:r w:rsidR="00EF4284" w:rsidRPr="00EF4284">
        <w:rPr>
          <w:cs/>
        </w:rPr>
        <w:t>ยกระดับความรู้และทักษะการสืบค้นข้อมูลสิทธิบัตรยา</w:t>
      </w:r>
      <w:r w:rsidR="00EF4284">
        <w:rPr>
          <w:rFonts w:hint="cs"/>
          <w:cs/>
        </w:rPr>
        <w:t xml:space="preserve"> ทั้งนี้ </w:t>
      </w:r>
      <w:r w:rsidR="00EF4284" w:rsidRPr="000064BA">
        <w:rPr>
          <w:cs/>
        </w:rPr>
        <w:t>ยังผลักดัน</w:t>
      </w:r>
      <w:r w:rsidR="00EF4284">
        <w:rPr>
          <w:rFonts w:hint="cs"/>
          <w:cs/>
        </w:rPr>
        <w:t>ให้เกิด</w:t>
      </w:r>
      <w:r w:rsidR="00EF4284" w:rsidRPr="000064BA">
        <w:rPr>
          <w:cs/>
        </w:rPr>
        <w:t>การแลกเปลี่ยนฐานข้อมูลสิทธิบัตรยา</w:t>
      </w:r>
      <w:r w:rsidR="00EF4284">
        <w:rPr>
          <w:rFonts w:hint="cs"/>
          <w:cs/>
        </w:rPr>
        <w:t xml:space="preserve">ระหว่าง </w:t>
      </w:r>
      <w:r w:rsidR="00E55E17">
        <w:rPr>
          <w:rFonts w:hint="cs"/>
          <w:cs/>
        </w:rPr>
        <w:t>2</w:t>
      </w:r>
      <w:r w:rsidR="00EF4284">
        <w:t xml:space="preserve"> </w:t>
      </w:r>
      <w:r w:rsidR="00EF4284">
        <w:rPr>
          <w:rFonts w:hint="cs"/>
          <w:cs/>
        </w:rPr>
        <w:t>หน่วยงาน</w:t>
      </w:r>
    </w:p>
    <w:p w14:paraId="6B455A78" w14:textId="5EAC9F1C" w:rsidR="00E55E17" w:rsidRDefault="009830B9" w:rsidP="00E55E17">
      <w:pPr>
        <w:spacing w:before="120" w:after="0" w:line="360" w:lineRule="exact"/>
        <w:ind w:firstLine="720"/>
        <w:jc w:val="thaiDistribute"/>
      </w:pPr>
      <w:r w:rsidRPr="007D7CA6">
        <w:rPr>
          <w:rFonts w:hint="cs"/>
          <w:cs/>
        </w:rPr>
        <w:t>ด้าน</w:t>
      </w:r>
      <w:r w:rsidR="00821E77" w:rsidRPr="007D7CA6">
        <w:rPr>
          <w:rFonts w:hint="cs"/>
          <w:cs/>
        </w:rPr>
        <w:t xml:space="preserve"> </w:t>
      </w:r>
      <w:r w:rsidR="00746CD6" w:rsidRPr="007D7CA6">
        <w:rPr>
          <w:rFonts w:hint="cs"/>
          <w:b/>
          <w:bCs/>
          <w:cs/>
        </w:rPr>
        <w:t>นางสาวนุสรา กาญจนกูล</w:t>
      </w:r>
      <w:r w:rsidR="0018722B" w:rsidRPr="007D7CA6">
        <w:rPr>
          <w:rFonts w:hint="cs"/>
          <w:b/>
          <w:bCs/>
          <w:cs/>
        </w:rPr>
        <w:t xml:space="preserve"> </w:t>
      </w:r>
      <w:r w:rsidR="0018722B" w:rsidRPr="007D7CA6">
        <w:rPr>
          <w:rFonts w:hint="cs"/>
          <w:cs/>
        </w:rPr>
        <w:t>กล่าวว่า</w:t>
      </w:r>
      <w:r w:rsidR="0022086B" w:rsidRPr="007D7CA6">
        <w:rPr>
          <w:rFonts w:hint="cs"/>
          <w:b/>
          <w:bCs/>
          <w:cs/>
        </w:rPr>
        <w:t xml:space="preserve"> </w:t>
      </w:r>
      <w:r w:rsidR="0023518E">
        <w:rPr>
          <w:cs/>
        </w:rPr>
        <w:t>กรมทรัพย์สินทางปัญญาได้ส่งเสริมการเข้าถึงข้อมูลสิทธิบัตรมาอย่างต่อเนื่อง ความร่วมมือดังกล่าว</w:t>
      </w:r>
      <w:r w:rsidR="005D6450">
        <w:rPr>
          <w:rFonts w:hint="cs"/>
          <w:cs/>
        </w:rPr>
        <w:t>จะ</w:t>
      </w:r>
      <w:r w:rsidR="0023518E">
        <w:rPr>
          <w:cs/>
        </w:rPr>
        <w:t>เป็นประโยชน์ในการเข้าถึงข้อมูล</w:t>
      </w:r>
      <w:r w:rsidR="00EF4284">
        <w:rPr>
          <w:rFonts w:hint="cs"/>
          <w:cs/>
        </w:rPr>
        <w:t>ด้าน</w:t>
      </w:r>
      <w:r w:rsidR="0099278D">
        <w:rPr>
          <w:rFonts w:hint="cs"/>
          <w:cs/>
        </w:rPr>
        <w:t>สิทธิบัตร</w:t>
      </w:r>
      <w:r w:rsidR="0023518E">
        <w:rPr>
          <w:cs/>
        </w:rPr>
        <w:t xml:space="preserve"> และ</w:t>
      </w:r>
      <w:r w:rsidR="0099278D">
        <w:rPr>
          <w:rFonts w:hint="cs"/>
          <w:cs/>
        </w:rPr>
        <w:t>สร้างขีดความสามารถในการแข่งขันให้กับ</w:t>
      </w:r>
      <w:r w:rsidR="0023518E">
        <w:rPr>
          <w:cs/>
        </w:rPr>
        <w:t>ผู้ประกอบการด้านผลิตภัณฑ์สุขภาพในประเทศ</w:t>
      </w:r>
      <w:r w:rsidR="0099278D">
        <w:rPr>
          <w:rFonts w:hint="cs"/>
          <w:cs/>
        </w:rPr>
        <w:t>ใน</w:t>
      </w:r>
      <w:r w:rsidR="0023518E">
        <w:rPr>
          <w:cs/>
        </w:rPr>
        <w:t xml:space="preserve">ทุกมิติ </w:t>
      </w:r>
      <w:r w:rsidR="0099278D">
        <w:rPr>
          <w:rFonts w:hint="cs"/>
          <w:cs/>
        </w:rPr>
        <w:t>ทั้ง</w:t>
      </w:r>
      <w:r w:rsidR="0023518E">
        <w:rPr>
          <w:cs/>
        </w:rPr>
        <w:t xml:space="preserve">ยา อาหาร </w:t>
      </w:r>
      <w:r w:rsidR="0099278D" w:rsidRPr="00E55E17">
        <w:rPr>
          <w:rFonts w:hint="cs"/>
          <w:spacing w:val="-4"/>
          <w:cs/>
        </w:rPr>
        <w:t>ผลิตภัณฑ์</w:t>
      </w:r>
      <w:r w:rsidR="0023518E" w:rsidRPr="00E55E17">
        <w:rPr>
          <w:spacing w:val="-4"/>
          <w:cs/>
        </w:rPr>
        <w:t>สมุนไพร นอกจากนี้ได้เสนอแนวคิดความร่วมมือในอนาคต</w:t>
      </w:r>
      <w:r w:rsidR="005D6450" w:rsidRPr="00E55E17">
        <w:rPr>
          <w:rFonts w:hint="cs"/>
          <w:spacing w:val="-4"/>
          <w:cs/>
        </w:rPr>
        <w:t>สำหรับ</w:t>
      </w:r>
      <w:r w:rsidR="0099278D" w:rsidRPr="00E55E17">
        <w:rPr>
          <w:rFonts w:hint="cs"/>
          <w:spacing w:val="-4"/>
          <w:cs/>
        </w:rPr>
        <w:t>ทรัพย์สินทางปัญญา</w:t>
      </w:r>
      <w:r w:rsidR="005D6450" w:rsidRPr="00E55E17">
        <w:rPr>
          <w:rFonts w:hint="cs"/>
          <w:spacing w:val="-4"/>
          <w:cs/>
        </w:rPr>
        <w:t>ใน</w:t>
      </w:r>
      <w:r w:rsidR="0099278D" w:rsidRPr="00E55E17">
        <w:rPr>
          <w:rFonts w:hint="cs"/>
          <w:spacing w:val="-4"/>
          <w:cs/>
        </w:rPr>
        <w:t>ประเภทอื่น</w:t>
      </w:r>
      <w:r w:rsidR="00E55E17" w:rsidRPr="00E55E17">
        <w:rPr>
          <w:rFonts w:hint="cs"/>
          <w:spacing w:val="-4"/>
          <w:cs/>
        </w:rPr>
        <w:t xml:space="preserve"> </w:t>
      </w:r>
      <w:r w:rsidR="0099278D" w:rsidRPr="00E55E17">
        <w:rPr>
          <w:rFonts w:hint="cs"/>
          <w:spacing w:val="-4"/>
          <w:cs/>
        </w:rPr>
        <w:t>ๆ</w:t>
      </w:r>
      <w:r w:rsidR="001B2FE2" w:rsidRPr="001F4FA8">
        <w:rPr>
          <w:rFonts w:hint="cs"/>
          <w:cs/>
        </w:rPr>
        <w:t xml:space="preserve"> </w:t>
      </w:r>
    </w:p>
    <w:p w14:paraId="3D6CAF7E" w14:textId="2E4013D3" w:rsidR="005A32CD" w:rsidRDefault="00746CD6" w:rsidP="00E55E17">
      <w:pPr>
        <w:spacing w:before="120" w:after="0" w:line="360" w:lineRule="exact"/>
        <w:ind w:firstLine="720"/>
        <w:jc w:val="thaiDistribute"/>
      </w:pPr>
      <w:r w:rsidRPr="00E55E17">
        <w:rPr>
          <w:rFonts w:hint="cs"/>
          <w:b/>
          <w:bCs/>
          <w:spacing w:val="4"/>
          <w:cs/>
        </w:rPr>
        <w:t>นายแพทย์</w:t>
      </w:r>
      <w:proofErr w:type="spellStart"/>
      <w:r w:rsidRPr="00E55E17">
        <w:rPr>
          <w:rFonts w:hint="cs"/>
          <w:b/>
          <w:bCs/>
          <w:spacing w:val="4"/>
          <w:cs/>
        </w:rPr>
        <w:t>สุร</w:t>
      </w:r>
      <w:proofErr w:type="spellEnd"/>
      <w:r w:rsidRPr="00E55E17">
        <w:rPr>
          <w:rFonts w:hint="cs"/>
          <w:b/>
          <w:bCs/>
          <w:spacing w:val="4"/>
          <w:cs/>
        </w:rPr>
        <w:t>โชค ต่างวิวัฒน์</w:t>
      </w:r>
      <w:r w:rsidR="009830B9" w:rsidRPr="00E55E17">
        <w:rPr>
          <w:rFonts w:hint="cs"/>
          <w:b/>
          <w:bCs/>
          <w:spacing w:val="4"/>
          <w:cs/>
        </w:rPr>
        <w:t xml:space="preserve"> </w:t>
      </w:r>
      <w:r w:rsidR="0099278D" w:rsidRPr="00E55E17">
        <w:rPr>
          <w:rFonts w:hint="cs"/>
          <w:spacing w:val="4"/>
          <w:cs/>
        </w:rPr>
        <w:t>เน้นย้ำ</w:t>
      </w:r>
      <w:r w:rsidR="007662CC" w:rsidRPr="00E55E17">
        <w:rPr>
          <w:rFonts w:hint="cs"/>
          <w:spacing w:val="4"/>
          <w:cs/>
        </w:rPr>
        <w:t>ว่า</w:t>
      </w:r>
      <w:r w:rsidR="003475B3" w:rsidRPr="00E55E17">
        <w:rPr>
          <w:spacing w:val="4"/>
          <w:cs/>
        </w:rPr>
        <w:t>การประชุมในครั้งนี้ถือเป็นจุดเริ่มต้นที่ดีในการส่งเสริม</w:t>
      </w:r>
      <w:r w:rsidR="003475B3" w:rsidRPr="00E55E17">
        <w:rPr>
          <w:spacing w:val="-2"/>
          <w:cs/>
        </w:rPr>
        <w:t>ความร่วมมือระหว่าง อย. กับกรมทรัพย์สินทางปัญญา</w:t>
      </w:r>
      <w:r w:rsidR="005D6450" w:rsidRPr="00E55E17">
        <w:rPr>
          <w:rFonts w:hint="cs"/>
          <w:spacing w:val="-2"/>
          <w:cs/>
        </w:rPr>
        <w:t>อย่างเป็นรูปธรรม</w:t>
      </w:r>
      <w:r w:rsidR="003475B3" w:rsidRPr="00E55E17">
        <w:rPr>
          <w:spacing w:val="-2"/>
          <w:cs/>
        </w:rPr>
        <w:t xml:space="preserve"> </w:t>
      </w:r>
      <w:r w:rsidR="0099278D" w:rsidRPr="00E55E17">
        <w:rPr>
          <w:spacing w:val="-2"/>
          <w:cs/>
        </w:rPr>
        <w:t>ซึ่งจะเป็นประโยชน์</w:t>
      </w:r>
      <w:r w:rsidR="0099278D" w:rsidRPr="00E55E17">
        <w:rPr>
          <w:rFonts w:hint="cs"/>
          <w:spacing w:val="-2"/>
          <w:cs/>
        </w:rPr>
        <w:t>ในการดำเนินงาน</w:t>
      </w:r>
      <w:r w:rsidR="0099278D" w:rsidRPr="00E55E17">
        <w:rPr>
          <w:rFonts w:hint="cs"/>
          <w:spacing w:val="2"/>
          <w:cs/>
        </w:rPr>
        <w:t xml:space="preserve">กับบุคลากรของทั้งสองหน่วยงาน </w:t>
      </w:r>
      <w:r w:rsidR="005A32CD" w:rsidRPr="00E55E17">
        <w:rPr>
          <w:rFonts w:hint="cs"/>
          <w:spacing w:val="2"/>
          <w:cs/>
        </w:rPr>
        <w:t xml:space="preserve">โดยความร่วมมือดังกล่าวจะเป็นการสนับสนุนให้ </w:t>
      </w:r>
      <w:r w:rsidR="005A32CD" w:rsidRPr="00E55E17">
        <w:rPr>
          <w:i w:val="0"/>
          <w:iCs/>
          <w:spacing w:val="2"/>
        </w:rPr>
        <w:t>SME</w:t>
      </w:r>
      <w:r w:rsidR="005A32CD" w:rsidRPr="00E55E17">
        <w:rPr>
          <w:spacing w:val="2"/>
        </w:rPr>
        <w:t xml:space="preserve"> </w:t>
      </w:r>
      <w:r w:rsidR="005A32CD" w:rsidRPr="00E55E17">
        <w:rPr>
          <w:rFonts w:hint="cs"/>
          <w:spacing w:val="2"/>
          <w:cs/>
        </w:rPr>
        <w:t>สามารถเข้าสู่ตลาด</w:t>
      </w:r>
      <w:r w:rsidR="005A32CD" w:rsidRPr="005A32CD">
        <w:rPr>
          <w:rFonts w:hint="cs"/>
          <w:spacing w:val="-4"/>
          <w:cs/>
        </w:rPr>
        <w:t>ได้อย่างรวดเร็ว</w:t>
      </w:r>
    </w:p>
    <w:p w14:paraId="651BECF6" w14:textId="17A6AC19" w:rsidR="00BE2388" w:rsidRPr="007D7CA6" w:rsidRDefault="00BE2388" w:rsidP="00E55E17">
      <w:pPr>
        <w:spacing w:before="240" w:after="0" w:line="320" w:lineRule="exact"/>
        <w:jc w:val="center"/>
        <w:rPr>
          <w:b/>
          <w:bCs/>
        </w:rPr>
      </w:pPr>
      <w:r w:rsidRPr="007D7CA6">
        <w:rPr>
          <w:rFonts w:hint="cs"/>
          <w:b/>
          <w:bCs/>
          <w:cs/>
        </w:rPr>
        <w:t>***********************************************</w:t>
      </w:r>
    </w:p>
    <w:p w14:paraId="42E0B93C" w14:textId="0ED908E9" w:rsidR="002B4AEC" w:rsidRPr="007D7CA6" w:rsidRDefault="001841BE" w:rsidP="00E55E17">
      <w:pPr>
        <w:spacing w:after="0" w:line="380" w:lineRule="exact"/>
        <w:jc w:val="center"/>
        <w:rPr>
          <w:b/>
          <w:bCs/>
        </w:rPr>
      </w:pPr>
      <w:r w:rsidRPr="007D7CA6">
        <w:rPr>
          <w:rFonts w:hint="cs"/>
          <w:b/>
          <w:bCs/>
          <w:cs/>
        </w:rPr>
        <w:t>วันที่เผยแพร่ข่าว</w:t>
      </w:r>
      <w:r w:rsidR="00E55E17">
        <w:rPr>
          <w:rFonts w:hint="cs"/>
          <w:b/>
          <w:bCs/>
          <w:cs/>
        </w:rPr>
        <w:t xml:space="preserve">  24 </w:t>
      </w:r>
      <w:r w:rsidR="003A0B5D" w:rsidRPr="007D7CA6">
        <w:rPr>
          <w:rFonts w:hint="cs"/>
          <w:b/>
          <w:bCs/>
          <w:cs/>
        </w:rPr>
        <w:t>กรกฎาคม</w:t>
      </w:r>
      <w:r w:rsidR="00E55E17">
        <w:rPr>
          <w:rFonts w:hint="cs"/>
          <w:b/>
          <w:bCs/>
          <w:cs/>
        </w:rPr>
        <w:t xml:space="preserve"> </w:t>
      </w:r>
      <w:r w:rsidR="005A3BBC" w:rsidRPr="007D7CA6">
        <w:rPr>
          <w:rFonts w:hint="cs"/>
          <w:b/>
          <w:bCs/>
          <w:cs/>
        </w:rPr>
        <w:t>2568</w:t>
      </w:r>
      <w:r w:rsidR="00E55E17">
        <w:rPr>
          <w:rFonts w:hint="cs"/>
          <w:b/>
          <w:bCs/>
          <w:cs/>
        </w:rPr>
        <w:t xml:space="preserve">  </w:t>
      </w:r>
      <w:r w:rsidR="005A3BBC" w:rsidRPr="007D7CA6">
        <w:rPr>
          <w:rFonts w:hint="cs"/>
          <w:b/>
          <w:bCs/>
          <w:cs/>
        </w:rPr>
        <w:t xml:space="preserve">/  </w:t>
      </w:r>
      <w:r w:rsidRPr="007D7CA6">
        <w:rPr>
          <w:rFonts w:hint="cs"/>
          <w:b/>
          <w:bCs/>
          <w:cs/>
        </w:rPr>
        <w:t>ข่าวแจก</w:t>
      </w:r>
      <w:r w:rsidR="00E55E17">
        <w:rPr>
          <w:rFonts w:hint="cs"/>
          <w:b/>
          <w:bCs/>
          <w:cs/>
        </w:rPr>
        <w:t xml:space="preserve"> 188  </w:t>
      </w:r>
      <w:r w:rsidRPr="007D7CA6">
        <w:rPr>
          <w:rFonts w:hint="cs"/>
          <w:b/>
          <w:bCs/>
          <w:cs/>
        </w:rPr>
        <w:t>ปีงบประมาณ พ.ศ. 256</w:t>
      </w:r>
      <w:r w:rsidR="005A3BBC" w:rsidRPr="007D7CA6">
        <w:rPr>
          <w:rFonts w:hint="cs"/>
          <w:b/>
          <w:bCs/>
          <w:cs/>
        </w:rPr>
        <w:t>8</w:t>
      </w:r>
    </w:p>
    <w:p w14:paraId="6D15471B" w14:textId="77777777" w:rsidR="008C2FB3" w:rsidRDefault="008C2FB3" w:rsidP="00720D82">
      <w:pPr>
        <w:spacing w:after="0" w:line="380" w:lineRule="exact"/>
        <w:rPr>
          <w:b/>
          <w:bCs/>
        </w:rPr>
      </w:pPr>
    </w:p>
    <w:p w14:paraId="4771F5F3" w14:textId="77777777" w:rsidR="008C2FB3" w:rsidRDefault="008C2FB3" w:rsidP="00720D82">
      <w:pPr>
        <w:spacing w:after="0" w:line="380" w:lineRule="exact"/>
        <w:rPr>
          <w:b/>
          <w:bCs/>
        </w:rPr>
      </w:pPr>
    </w:p>
    <w:p w14:paraId="516681B3" w14:textId="77777777" w:rsidR="008C2FB3" w:rsidRDefault="008C2FB3" w:rsidP="00720D82">
      <w:pPr>
        <w:spacing w:after="0" w:line="380" w:lineRule="exact"/>
        <w:rPr>
          <w:b/>
          <w:bCs/>
        </w:rPr>
      </w:pPr>
    </w:p>
    <w:p w14:paraId="4790C4EF" w14:textId="77777777" w:rsidR="00917C04" w:rsidRDefault="00917C04" w:rsidP="00720D82">
      <w:pPr>
        <w:spacing w:after="0" w:line="380" w:lineRule="exact"/>
        <w:rPr>
          <w:b/>
          <w:bCs/>
        </w:rPr>
      </w:pPr>
    </w:p>
    <w:p w14:paraId="044B1BF7" w14:textId="77777777" w:rsidR="00917C04" w:rsidRDefault="00917C04" w:rsidP="00720D82">
      <w:pPr>
        <w:spacing w:after="0" w:line="380" w:lineRule="exact"/>
        <w:rPr>
          <w:b/>
          <w:bCs/>
        </w:rPr>
      </w:pPr>
    </w:p>
    <w:p w14:paraId="09072632" w14:textId="55988F2E" w:rsidR="008C2FB3" w:rsidRPr="003516FF" w:rsidRDefault="008C2FB3" w:rsidP="00720D82">
      <w:pPr>
        <w:spacing w:after="0" w:line="380" w:lineRule="exact"/>
        <w:rPr>
          <w:b/>
          <w:bCs/>
        </w:rPr>
      </w:pPr>
    </w:p>
    <w:sectPr w:rsidR="008C2FB3" w:rsidRPr="003516FF" w:rsidSect="001C59B0">
      <w:headerReference w:type="even" r:id="rId7"/>
      <w:headerReference w:type="default" r:id="rId8"/>
      <w:headerReference w:type="first" r:id="rId9"/>
      <w:pgSz w:w="11906" w:h="16838"/>
      <w:pgMar w:top="162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ECAA4" w14:textId="77777777" w:rsidR="00D2542F" w:rsidRDefault="00D2542F" w:rsidP="00353A6E">
      <w:pPr>
        <w:spacing w:after="0" w:line="240" w:lineRule="auto"/>
      </w:pPr>
      <w:r>
        <w:separator/>
      </w:r>
    </w:p>
  </w:endnote>
  <w:endnote w:type="continuationSeparator" w:id="0">
    <w:p w14:paraId="4643BCEB" w14:textId="77777777" w:rsidR="00D2542F" w:rsidRDefault="00D2542F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4B499" w14:textId="77777777" w:rsidR="00D2542F" w:rsidRDefault="00D2542F" w:rsidP="00353A6E">
      <w:pPr>
        <w:spacing w:after="0" w:line="240" w:lineRule="auto"/>
      </w:pPr>
      <w:r>
        <w:separator/>
      </w:r>
    </w:p>
  </w:footnote>
  <w:footnote w:type="continuationSeparator" w:id="0">
    <w:p w14:paraId="59283D81" w14:textId="77777777" w:rsidR="00D2542F" w:rsidRDefault="00D2542F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9ADD" w14:textId="77777777" w:rsidR="00353A6E" w:rsidRDefault="00000000">
    <w:pPr>
      <w:pStyle w:val="a3"/>
    </w:pPr>
    <w:r>
      <w:rPr>
        <w:noProof/>
      </w:rPr>
      <w:pict w14:anchorId="69168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99F3D" w14:textId="77777777" w:rsidR="00353A6E" w:rsidRDefault="00000000">
    <w:pPr>
      <w:pStyle w:val="a3"/>
    </w:pPr>
    <w:r>
      <w:rPr>
        <w:noProof/>
      </w:rPr>
      <w:pict w14:anchorId="20A66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1027" type="#_x0000_t75" style="position:absolute;margin-left:-73.3pt;margin-top:-101.2pt;width:606.75pt;height:868.6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C4A" w14:textId="77777777" w:rsidR="00353A6E" w:rsidRDefault="00000000">
    <w:pPr>
      <w:pStyle w:val="a3"/>
    </w:pPr>
    <w:r>
      <w:rPr>
        <w:noProof/>
      </w:rPr>
      <w:pict w14:anchorId="2B188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8357F"/>
    <w:multiLevelType w:val="hybridMultilevel"/>
    <w:tmpl w:val="AB92B362"/>
    <w:lvl w:ilvl="0" w:tplc="E2348A8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49950F1C"/>
    <w:multiLevelType w:val="hybridMultilevel"/>
    <w:tmpl w:val="0CB62760"/>
    <w:lvl w:ilvl="0" w:tplc="B6D0DA9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 w15:restartNumberingAfterBreak="0">
    <w:nsid w:val="4AF3050A"/>
    <w:multiLevelType w:val="multilevel"/>
    <w:tmpl w:val="21C6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BE2BCB"/>
    <w:multiLevelType w:val="multilevel"/>
    <w:tmpl w:val="8452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9869124">
    <w:abstractNumId w:val="0"/>
  </w:num>
  <w:num w:numId="2" w16cid:durableId="412435039">
    <w:abstractNumId w:val="1"/>
  </w:num>
  <w:num w:numId="3" w16cid:durableId="866871506">
    <w:abstractNumId w:val="3"/>
  </w:num>
  <w:num w:numId="4" w16cid:durableId="2771839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6E"/>
    <w:rsid w:val="000003B6"/>
    <w:rsid w:val="00001D82"/>
    <w:rsid w:val="000064BA"/>
    <w:rsid w:val="00007DFA"/>
    <w:rsid w:val="00010CD5"/>
    <w:rsid w:val="0001302B"/>
    <w:rsid w:val="000151E3"/>
    <w:rsid w:val="00020DA9"/>
    <w:rsid w:val="0002589A"/>
    <w:rsid w:val="00033FB1"/>
    <w:rsid w:val="00040DFE"/>
    <w:rsid w:val="00084EEE"/>
    <w:rsid w:val="00086B35"/>
    <w:rsid w:val="00091DDF"/>
    <w:rsid w:val="000A44EC"/>
    <w:rsid w:val="000A69F9"/>
    <w:rsid w:val="000B0836"/>
    <w:rsid w:val="000B6681"/>
    <w:rsid w:val="000C7003"/>
    <w:rsid w:val="000D6FA6"/>
    <w:rsid w:val="000F07B6"/>
    <w:rsid w:val="000F1EB2"/>
    <w:rsid w:val="00102FF9"/>
    <w:rsid w:val="00105ABD"/>
    <w:rsid w:val="00106FE3"/>
    <w:rsid w:val="001105CD"/>
    <w:rsid w:val="00111941"/>
    <w:rsid w:val="00112119"/>
    <w:rsid w:val="001276B1"/>
    <w:rsid w:val="00137627"/>
    <w:rsid w:val="0013795C"/>
    <w:rsid w:val="001403C2"/>
    <w:rsid w:val="00151737"/>
    <w:rsid w:val="001562BA"/>
    <w:rsid w:val="001638BA"/>
    <w:rsid w:val="00176907"/>
    <w:rsid w:val="00181D36"/>
    <w:rsid w:val="00181FAC"/>
    <w:rsid w:val="0018383F"/>
    <w:rsid w:val="001841BE"/>
    <w:rsid w:val="00184BBA"/>
    <w:rsid w:val="0018722B"/>
    <w:rsid w:val="001A5649"/>
    <w:rsid w:val="001A7DA7"/>
    <w:rsid w:val="001B2FE2"/>
    <w:rsid w:val="001B7263"/>
    <w:rsid w:val="001C4358"/>
    <w:rsid w:val="001C46D4"/>
    <w:rsid w:val="001C59B0"/>
    <w:rsid w:val="001D033C"/>
    <w:rsid w:val="001D200F"/>
    <w:rsid w:val="001E0681"/>
    <w:rsid w:val="001F30D0"/>
    <w:rsid w:val="001F4FA8"/>
    <w:rsid w:val="00202E9D"/>
    <w:rsid w:val="00203855"/>
    <w:rsid w:val="00210A38"/>
    <w:rsid w:val="0022086B"/>
    <w:rsid w:val="00227520"/>
    <w:rsid w:val="002305D1"/>
    <w:rsid w:val="00233929"/>
    <w:rsid w:val="0023518E"/>
    <w:rsid w:val="00286B64"/>
    <w:rsid w:val="002A3917"/>
    <w:rsid w:val="002A7D41"/>
    <w:rsid w:val="002B178A"/>
    <w:rsid w:val="002B4AEC"/>
    <w:rsid w:val="002C0C51"/>
    <w:rsid w:val="002D5B43"/>
    <w:rsid w:val="002E2A4E"/>
    <w:rsid w:val="002E522B"/>
    <w:rsid w:val="00305D28"/>
    <w:rsid w:val="00316F5F"/>
    <w:rsid w:val="0032120B"/>
    <w:rsid w:val="00321B8F"/>
    <w:rsid w:val="003262E8"/>
    <w:rsid w:val="003366CC"/>
    <w:rsid w:val="00341C5E"/>
    <w:rsid w:val="00341F55"/>
    <w:rsid w:val="0034368D"/>
    <w:rsid w:val="0034529C"/>
    <w:rsid w:val="003475B3"/>
    <w:rsid w:val="003516FF"/>
    <w:rsid w:val="00353900"/>
    <w:rsid w:val="00353A6E"/>
    <w:rsid w:val="00355F8E"/>
    <w:rsid w:val="003639E7"/>
    <w:rsid w:val="00365FD7"/>
    <w:rsid w:val="00373DD2"/>
    <w:rsid w:val="00380005"/>
    <w:rsid w:val="00397F71"/>
    <w:rsid w:val="003A025F"/>
    <w:rsid w:val="003A0B5D"/>
    <w:rsid w:val="003A4CE4"/>
    <w:rsid w:val="003B284D"/>
    <w:rsid w:val="003B7C6A"/>
    <w:rsid w:val="003C4EB8"/>
    <w:rsid w:val="003D75E7"/>
    <w:rsid w:val="003E24A4"/>
    <w:rsid w:val="003E3462"/>
    <w:rsid w:val="003E5606"/>
    <w:rsid w:val="003E6831"/>
    <w:rsid w:val="003E73D7"/>
    <w:rsid w:val="003F1A5B"/>
    <w:rsid w:val="003F2A00"/>
    <w:rsid w:val="003F3B60"/>
    <w:rsid w:val="00402A13"/>
    <w:rsid w:val="00405C01"/>
    <w:rsid w:val="00422402"/>
    <w:rsid w:val="00423963"/>
    <w:rsid w:val="004262E7"/>
    <w:rsid w:val="0043189E"/>
    <w:rsid w:val="00442958"/>
    <w:rsid w:val="004430F0"/>
    <w:rsid w:val="004444CB"/>
    <w:rsid w:val="00447981"/>
    <w:rsid w:val="00460577"/>
    <w:rsid w:val="004715C8"/>
    <w:rsid w:val="0047253C"/>
    <w:rsid w:val="0048327D"/>
    <w:rsid w:val="00493564"/>
    <w:rsid w:val="004941C7"/>
    <w:rsid w:val="00495911"/>
    <w:rsid w:val="004A0E9F"/>
    <w:rsid w:val="004C5219"/>
    <w:rsid w:val="004D704D"/>
    <w:rsid w:val="004E5963"/>
    <w:rsid w:val="005074E6"/>
    <w:rsid w:val="0051041A"/>
    <w:rsid w:val="00514377"/>
    <w:rsid w:val="00514BEF"/>
    <w:rsid w:val="0054101B"/>
    <w:rsid w:val="00544168"/>
    <w:rsid w:val="00546D12"/>
    <w:rsid w:val="005506F6"/>
    <w:rsid w:val="0055686B"/>
    <w:rsid w:val="00560DFF"/>
    <w:rsid w:val="005624B5"/>
    <w:rsid w:val="00574D5C"/>
    <w:rsid w:val="00586467"/>
    <w:rsid w:val="005A32CD"/>
    <w:rsid w:val="005A3BBC"/>
    <w:rsid w:val="005A7487"/>
    <w:rsid w:val="005B23FD"/>
    <w:rsid w:val="005B7F83"/>
    <w:rsid w:val="005D6450"/>
    <w:rsid w:val="005F3D4F"/>
    <w:rsid w:val="005F6687"/>
    <w:rsid w:val="0060148A"/>
    <w:rsid w:val="006028FA"/>
    <w:rsid w:val="00604277"/>
    <w:rsid w:val="00617750"/>
    <w:rsid w:val="00634AAC"/>
    <w:rsid w:val="00652493"/>
    <w:rsid w:val="006762F7"/>
    <w:rsid w:val="006827C1"/>
    <w:rsid w:val="00684253"/>
    <w:rsid w:val="006A0C9A"/>
    <w:rsid w:val="006A3218"/>
    <w:rsid w:val="006B164B"/>
    <w:rsid w:val="006B2E95"/>
    <w:rsid w:val="006E5BEE"/>
    <w:rsid w:val="006F543F"/>
    <w:rsid w:val="00701E63"/>
    <w:rsid w:val="00720547"/>
    <w:rsid w:val="00720D82"/>
    <w:rsid w:val="00746CD6"/>
    <w:rsid w:val="00746D92"/>
    <w:rsid w:val="00751D4A"/>
    <w:rsid w:val="007542FF"/>
    <w:rsid w:val="007614ED"/>
    <w:rsid w:val="007654F9"/>
    <w:rsid w:val="007662CC"/>
    <w:rsid w:val="007B7782"/>
    <w:rsid w:val="007C0FE1"/>
    <w:rsid w:val="007C5101"/>
    <w:rsid w:val="007C6CFA"/>
    <w:rsid w:val="007D2AC0"/>
    <w:rsid w:val="007D6418"/>
    <w:rsid w:val="007D73D8"/>
    <w:rsid w:val="007D7CA6"/>
    <w:rsid w:val="007E6D48"/>
    <w:rsid w:val="007F7458"/>
    <w:rsid w:val="008055E2"/>
    <w:rsid w:val="00811B1C"/>
    <w:rsid w:val="00821E77"/>
    <w:rsid w:val="0082213A"/>
    <w:rsid w:val="0083446B"/>
    <w:rsid w:val="00845C58"/>
    <w:rsid w:val="00847F53"/>
    <w:rsid w:val="00863858"/>
    <w:rsid w:val="00863AE2"/>
    <w:rsid w:val="00864CC7"/>
    <w:rsid w:val="00864F8C"/>
    <w:rsid w:val="00875DE3"/>
    <w:rsid w:val="0089141E"/>
    <w:rsid w:val="008945C5"/>
    <w:rsid w:val="00896B0B"/>
    <w:rsid w:val="0089703E"/>
    <w:rsid w:val="008A5574"/>
    <w:rsid w:val="008A71EC"/>
    <w:rsid w:val="008B73EA"/>
    <w:rsid w:val="008C2FB3"/>
    <w:rsid w:val="008C31D2"/>
    <w:rsid w:val="008D3BA9"/>
    <w:rsid w:val="008D3E53"/>
    <w:rsid w:val="008D7D65"/>
    <w:rsid w:val="008E0FE6"/>
    <w:rsid w:val="008F24A8"/>
    <w:rsid w:val="00903AC2"/>
    <w:rsid w:val="00917C04"/>
    <w:rsid w:val="00917E11"/>
    <w:rsid w:val="00923708"/>
    <w:rsid w:val="00946D00"/>
    <w:rsid w:val="009529B4"/>
    <w:rsid w:val="00966F2B"/>
    <w:rsid w:val="00976A5D"/>
    <w:rsid w:val="00981757"/>
    <w:rsid w:val="009830B9"/>
    <w:rsid w:val="0099278D"/>
    <w:rsid w:val="00995D2E"/>
    <w:rsid w:val="009A6055"/>
    <w:rsid w:val="009B443A"/>
    <w:rsid w:val="009B4F60"/>
    <w:rsid w:val="009C6EB8"/>
    <w:rsid w:val="009D00FF"/>
    <w:rsid w:val="009D2F05"/>
    <w:rsid w:val="009F393D"/>
    <w:rsid w:val="009F41F6"/>
    <w:rsid w:val="009F4946"/>
    <w:rsid w:val="00A00F15"/>
    <w:rsid w:val="00A018D8"/>
    <w:rsid w:val="00A30114"/>
    <w:rsid w:val="00A4596D"/>
    <w:rsid w:val="00A73F5F"/>
    <w:rsid w:val="00A845B1"/>
    <w:rsid w:val="00A87EDC"/>
    <w:rsid w:val="00A905E7"/>
    <w:rsid w:val="00A92595"/>
    <w:rsid w:val="00A933E8"/>
    <w:rsid w:val="00A93416"/>
    <w:rsid w:val="00A94294"/>
    <w:rsid w:val="00A96A21"/>
    <w:rsid w:val="00AA31CF"/>
    <w:rsid w:val="00AB1648"/>
    <w:rsid w:val="00AB1F4F"/>
    <w:rsid w:val="00AC7B1F"/>
    <w:rsid w:val="00AF3433"/>
    <w:rsid w:val="00B05022"/>
    <w:rsid w:val="00B15B6C"/>
    <w:rsid w:val="00B2145D"/>
    <w:rsid w:val="00B21B55"/>
    <w:rsid w:val="00B2793C"/>
    <w:rsid w:val="00B32E67"/>
    <w:rsid w:val="00B40048"/>
    <w:rsid w:val="00B476CE"/>
    <w:rsid w:val="00B53AAA"/>
    <w:rsid w:val="00B54F19"/>
    <w:rsid w:val="00B642A3"/>
    <w:rsid w:val="00B65C88"/>
    <w:rsid w:val="00B67453"/>
    <w:rsid w:val="00B7243D"/>
    <w:rsid w:val="00B764C3"/>
    <w:rsid w:val="00B776B5"/>
    <w:rsid w:val="00B80231"/>
    <w:rsid w:val="00B85212"/>
    <w:rsid w:val="00B97A10"/>
    <w:rsid w:val="00BA4E82"/>
    <w:rsid w:val="00BB1F5B"/>
    <w:rsid w:val="00BB4047"/>
    <w:rsid w:val="00BB5670"/>
    <w:rsid w:val="00BC5C9B"/>
    <w:rsid w:val="00BD0675"/>
    <w:rsid w:val="00BD29D1"/>
    <w:rsid w:val="00BE2388"/>
    <w:rsid w:val="00BE59D0"/>
    <w:rsid w:val="00BF1BA5"/>
    <w:rsid w:val="00BF3AAF"/>
    <w:rsid w:val="00C07ED1"/>
    <w:rsid w:val="00C10B18"/>
    <w:rsid w:val="00C1134F"/>
    <w:rsid w:val="00C14D16"/>
    <w:rsid w:val="00C22B79"/>
    <w:rsid w:val="00C31A18"/>
    <w:rsid w:val="00C528D3"/>
    <w:rsid w:val="00C54F5C"/>
    <w:rsid w:val="00C62EA7"/>
    <w:rsid w:val="00C65A48"/>
    <w:rsid w:val="00C74C83"/>
    <w:rsid w:val="00C77247"/>
    <w:rsid w:val="00C9462D"/>
    <w:rsid w:val="00C9641D"/>
    <w:rsid w:val="00CB0591"/>
    <w:rsid w:val="00CB20A8"/>
    <w:rsid w:val="00CC6273"/>
    <w:rsid w:val="00CC7A5E"/>
    <w:rsid w:val="00CD567D"/>
    <w:rsid w:val="00CD7A74"/>
    <w:rsid w:val="00CE1E2C"/>
    <w:rsid w:val="00D01B69"/>
    <w:rsid w:val="00D12B09"/>
    <w:rsid w:val="00D13BBF"/>
    <w:rsid w:val="00D1471E"/>
    <w:rsid w:val="00D15262"/>
    <w:rsid w:val="00D2542F"/>
    <w:rsid w:val="00D25E94"/>
    <w:rsid w:val="00D2731B"/>
    <w:rsid w:val="00D42DF7"/>
    <w:rsid w:val="00D462A7"/>
    <w:rsid w:val="00D85B15"/>
    <w:rsid w:val="00D91E3C"/>
    <w:rsid w:val="00DC75C6"/>
    <w:rsid w:val="00DD3B65"/>
    <w:rsid w:val="00DE062D"/>
    <w:rsid w:val="00DE3799"/>
    <w:rsid w:val="00DF1DE3"/>
    <w:rsid w:val="00DF4F42"/>
    <w:rsid w:val="00DF76CE"/>
    <w:rsid w:val="00E00F60"/>
    <w:rsid w:val="00E26080"/>
    <w:rsid w:val="00E37C72"/>
    <w:rsid w:val="00E406C0"/>
    <w:rsid w:val="00E41F79"/>
    <w:rsid w:val="00E430EB"/>
    <w:rsid w:val="00E43954"/>
    <w:rsid w:val="00E45E0A"/>
    <w:rsid w:val="00E46BB8"/>
    <w:rsid w:val="00E504D9"/>
    <w:rsid w:val="00E55E17"/>
    <w:rsid w:val="00E60761"/>
    <w:rsid w:val="00E72B16"/>
    <w:rsid w:val="00E8159A"/>
    <w:rsid w:val="00E92ECF"/>
    <w:rsid w:val="00EB278C"/>
    <w:rsid w:val="00EB7D22"/>
    <w:rsid w:val="00ED4EDA"/>
    <w:rsid w:val="00ED5B17"/>
    <w:rsid w:val="00EE33AF"/>
    <w:rsid w:val="00EE3CA1"/>
    <w:rsid w:val="00EF4284"/>
    <w:rsid w:val="00F07279"/>
    <w:rsid w:val="00F15A7C"/>
    <w:rsid w:val="00F30090"/>
    <w:rsid w:val="00F3371D"/>
    <w:rsid w:val="00F34CCC"/>
    <w:rsid w:val="00F4230A"/>
    <w:rsid w:val="00F477FB"/>
    <w:rsid w:val="00F519AE"/>
    <w:rsid w:val="00F57E67"/>
    <w:rsid w:val="00F62A62"/>
    <w:rsid w:val="00F67E6E"/>
    <w:rsid w:val="00F74556"/>
    <w:rsid w:val="00F92CE1"/>
    <w:rsid w:val="00F9391D"/>
    <w:rsid w:val="00F93D63"/>
    <w:rsid w:val="00F97872"/>
    <w:rsid w:val="00FA0858"/>
    <w:rsid w:val="00FA1022"/>
    <w:rsid w:val="00FB7146"/>
    <w:rsid w:val="00FC3301"/>
    <w:rsid w:val="00FD18D8"/>
    <w:rsid w:val="00FD25C0"/>
    <w:rsid w:val="00FF339D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FE3BA7"/>
  <w15:docId w15:val="{D346A621-5233-4544-83D8-A0BCDAD3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  <w:style w:type="paragraph" w:styleId="a9">
    <w:name w:val="List Paragraph"/>
    <w:basedOn w:val="a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  <w:style w:type="paragraph" w:styleId="ac">
    <w:name w:val="Revision"/>
    <w:hidden/>
    <w:uiPriority w:val="99"/>
    <w:semiHidden/>
    <w:rsid w:val="00D1471E"/>
    <w:pPr>
      <w:spacing w:after="0" w:line="240" w:lineRule="auto"/>
    </w:pPr>
    <w:rPr>
      <w:rFonts w:ascii="TH SarabunPSK" w:eastAsia="Calibri" w:hAnsi="TH SarabunPSK" w:cs="Angsana New"/>
      <w:i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เกศินี ใจปลื้ม</cp:lastModifiedBy>
  <cp:revision>3</cp:revision>
  <cp:lastPrinted>2025-07-24T06:29:00Z</cp:lastPrinted>
  <dcterms:created xsi:type="dcterms:W3CDTF">2025-07-24T06:29:00Z</dcterms:created>
  <dcterms:modified xsi:type="dcterms:W3CDTF">2025-07-24T06:46:00Z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9e699ca1-a6f3-4d8d-8c8f-4359b42fbe16</vt:lpwstr>
  </property>
</Properties>
</file>