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19F40" w14:textId="77777777" w:rsidR="003946EA" w:rsidRDefault="0048555E" w:rsidP="00AC43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9B5B22" wp14:editId="14CF2877">
            <wp:simplePos x="0" y="0"/>
            <wp:positionH relativeFrom="margin">
              <wp:align>center</wp:align>
            </wp:positionH>
            <wp:positionV relativeFrom="page">
              <wp:posOffset>6985</wp:posOffset>
            </wp:positionV>
            <wp:extent cx="7809865" cy="1227455"/>
            <wp:effectExtent l="0" t="0" r="635" b="0"/>
            <wp:wrapSquare wrapText="bothSides"/>
            <wp:docPr id="14834930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865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5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สถาบันประสาทวิทยา กรมการแพทย์ </w:t>
      </w:r>
      <w:r w:rsidR="00732E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แนะอาการต้องสงสัย </w:t>
      </w:r>
    </w:p>
    <w:p w14:paraId="3D19563E" w14:textId="125CC441" w:rsidR="0092365A" w:rsidRDefault="00732E6F" w:rsidP="00AC43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ภาวะอักเสบติดเชื้อใน</w:t>
      </w:r>
      <w:r w:rsidR="00AC433F">
        <w:rPr>
          <w:rFonts w:ascii="TH SarabunPSK" w:hAnsi="TH SarabunPSK" w:cs="TH SarabunPSK" w:hint="cs"/>
          <w:b/>
          <w:bCs/>
          <w:sz w:val="36"/>
          <w:szCs w:val="36"/>
          <w:cs/>
        </w:rPr>
        <w:t>สมองและ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ระบบประสาทส่วนกลาง</w:t>
      </w:r>
    </w:p>
    <w:p w14:paraId="448E9220" w14:textId="0F9E3F69" w:rsidR="004178A6" w:rsidRPr="003946EA" w:rsidRDefault="00312B2C" w:rsidP="003946EA">
      <w:pPr>
        <w:spacing w:line="240" w:lineRule="auto"/>
        <w:ind w:left="-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3946EA">
        <w:rPr>
          <w:rFonts w:ascii="TH SarabunPSK" w:hAnsi="TH SarabunPSK" w:cs="TH SarabunPSK" w:hint="cs"/>
          <w:sz w:val="30"/>
          <w:szCs w:val="30"/>
          <w:cs/>
        </w:rPr>
        <w:t xml:space="preserve">กรมการแพทย์ โดยสถาบันประสาทวิทยา </w:t>
      </w:r>
      <w:r w:rsidR="00732E6F" w:rsidRPr="003946EA">
        <w:rPr>
          <w:rFonts w:ascii="TH SarabunPSK" w:hAnsi="TH SarabunPSK" w:cs="TH SarabunPSK" w:hint="cs"/>
          <w:sz w:val="30"/>
          <w:szCs w:val="30"/>
          <w:cs/>
        </w:rPr>
        <w:t>แนะประชาชนสังเกตอาการ</w:t>
      </w:r>
      <w:r w:rsidR="00AC433F" w:rsidRPr="003946EA">
        <w:rPr>
          <w:rFonts w:ascii="TH SarabunPSK" w:hAnsi="TH SarabunPSK" w:cs="TH SarabunPSK" w:hint="cs"/>
          <w:sz w:val="30"/>
          <w:szCs w:val="30"/>
          <w:cs/>
        </w:rPr>
        <w:t>ต้องสงสัย</w:t>
      </w:r>
      <w:r w:rsidR="00732E6F" w:rsidRPr="003946EA">
        <w:rPr>
          <w:rFonts w:ascii="TH SarabunPSK" w:hAnsi="TH SarabunPSK" w:cs="TH SarabunPSK" w:hint="cs"/>
          <w:sz w:val="30"/>
          <w:szCs w:val="30"/>
          <w:cs/>
        </w:rPr>
        <w:t xml:space="preserve"> เพื่อแยกอาการอักเสบติดเชื้อทั่ว ๆ ไป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 w:rsidR="00732E6F" w:rsidRPr="003946EA">
        <w:rPr>
          <w:rFonts w:ascii="TH SarabunPSK" w:hAnsi="TH SarabunPSK" w:cs="TH SarabunPSK" w:hint="cs"/>
          <w:sz w:val="30"/>
          <w:szCs w:val="30"/>
          <w:cs/>
        </w:rPr>
        <w:t>จากการอักเสบติดเชื้อในสมองและระบบประสาทส่วนกลาง เพื่อให้</w:t>
      </w:r>
      <w:r w:rsidR="00AC433F" w:rsidRPr="003946EA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732E6F" w:rsidRPr="003946EA">
        <w:rPr>
          <w:rFonts w:ascii="TH SarabunPSK" w:hAnsi="TH SarabunPSK" w:cs="TH SarabunPSK" w:hint="cs"/>
          <w:sz w:val="30"/>
          <w:szCs w:val="30"/>
          <w:cs/>
        </w:rPr>
        <w:t>รับการตรวจวินิจฉัยและรักษาได้อย่างเหมาะสม</w:t>
      </w:r>
      <w:r w:rsidR="00EB75E2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4357BB90" w14:textId="152D3535" w:rsidR="00E515B0" w:rsidRPr="003946EA" w:rsidRDefault="004E6B5D" w:rsidP="003946EA">
      <w:pPr>
        <w:spacing w:line="240" w:lineRule="auto"/>
        <w:ind w:left="-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ผศ.พิเศษ นายแพทย์ธนินทร์ เวชชาภินันท์ รองอธิบดีกรมการแพทย์ </w:t>
      </w:r>
      <w:r w:rsidR="00E515B0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กล่าวว่า</w:t>
      </w:r>
      <w:r w:rsidR="00E515B0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92AB7" w:rsidRPr="003946EA">
        <w:rPr>
          <w:rFonts w:ascii="TH SarabunPSK" w:hAnsi="TH SarabunPSK" w:cs="TH SarabunPSK" w:hint="cs"/>
          <w:sz w:val="30"/>
          <w:szCs w:val="30"/>
          <w:cs/>
        </w:rPr>
        <w:t>ภาวะการอักเสบหรือติดเชื้อในสมองและระบบประสาทส่วนกลาง สามารถพบได้ในทุก</w:t>
      </w:r>
      <w:r w:rsidR="008A76E9" w:rsidRPr="003946EA">
        <w:rPr>
          <w:rFonts w:ascii="TH SarabunPSK" w:hAnsi="TH SarabunPSK" w:cs="TH SarabunPSK" w:hint="cs"/>
          <w:sz w:val="30"/>
          <w:szCs w:val="30"/>
          <w:cs/>
        </w:rPr>
        <w:t>ช่วงอายุ โดยผู้ป่วยจะมีอาการและอาการแสดงเบื้องต้น คล้ายกับอาการอักเสบหรือ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A76E9" w:rsidRPr="003946EA">
        <w:rPr>
          <w:rFonts w:ascii="TH SarabunPSK" w:hAnsi="TH SarabunPSK" w:cs="TH SarabunPSK" w:hint="cs"/>
          <w:sz w:val="30"/>
          <w:szCs w:val="30"/>
          <w:cs/>
        </w:rPr>
        <w:t>ติดเชื้อในระบบอื่น ๆ ของร่างกายได้ เช่น มีอาการไข้ ปวดเมื่อยตามร่างกาย ครั่นเนื้อครั่นตัว ทำให้มีอาการคล้ายผู้ป่วยที่เป็นไข้หวัดหรือไข้หวัดใหญ่ แต่ผู้ป่วยที่มีการอักเสบติดเชื้อในระบบประสาทส่วนกลาง มักจะมีอาการแสดงความผิดปกติทางระบบประสาท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8A76E9" w:rsidRPr="003946EA">
        <w:rPr>
          <w:rFonts w:ascii="TH SarabunPSK" w:hAnsi="TH SarabunPSK" w:cs="TH SarabunPSK" w:hint="cs"/>
          <w:sz w:val="30"/>
          <w:szCs w:val="30"/>
          <w:cs/>
        </w:rPr>
        <w:t>ที่มากกว่าและชัดเจนกว่า เช่น มีอาการปวด</w:t>
      </w:r>
      <w:r w:rsidR="00C17B2C" w:rsidRPr="003946EA">
        <w:rPr>
          <w:rFonts w:ascii="TH SarabunPSK" w:hAnsi="TH SarabunPSK" w:cs="TH SarabunPSK" w:hint="cs"/>
          <w:sz w:val="30"/>
          <w:szCs w:val="30"/>
          <w:cs/>
        </w:rPr>
        <w:t>ศีรษะเฉพาะที่หรือปวดทั่ว ๆ รุนแรง</w:t>
      </w:r>
      <w:r w:rsidR="008A76E9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17B2C" w:rsidRPr="003946EA">
        <w:rPr>
          <w:rFonts w:ascii="TH SarabunPSK" w:hAnsi="TH SarabunPSK" w:cs="TH SarabunPSK" w:hint="cs"/>
          <w:sz w:val="30"/>
          <w:szCs w:val="30"/>
          <w:cs/>
        </w:rPr>
        <w:t>มีอ</w:t>
      </w:r>
      <w:r w:rsidR="003946EA">
        <w:rPr>
          <w:rFonts w:ascii="TH SarabunPSK" w:hAnsi="TH SarabunPSK" w:cs="TH SarabunPSK" w:hint="cs"/>
          <w:sz w:val="30"/>
          <w:szCs w:val="30"/>
          <w:cs/>
        </w:rPr>
        <w:t>า</w:t>
      </w:r>
      <w:r w:rsidR="00C17B2C" w:rsidRPr="003946EA">
        <w:rPr>
          <w:rFonts w:ascii="TH SarabunPSK" w:hAnsi="TH SarabunPSK" w:cs="TH SarabunPSK" w:hint="cs"/>
          <w:sz w:val="30"/>
          <w:szCs w:val="30"/>
          <w:cs/>
        </w:rPr>
        <w:t xml:space="preserve">การปวดตึงต้นคอ คอแข็ง ขยับคอลำบาก 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C17B2C" w:rsidRPr="003946EA">
        <w:rPr>
          <w:rFonts w:ascii="TH SarabunPSK" w:hAnsi="TH SarabunPSK" w:cs="TH SarabunPSK" w:hint="cs"/>
          <w:sz w:val="30"/>
          <w:szCs w:val="30"/>
          <w:cs/>
        </w:rPr>
        <w:t xml:space="preserve">มีอาการสับสนความคิดความจำผิดปกติ มีอาการซึมหรือความรู้สึกตัวลดลงที่ชัดเจน ซึ่งต้องแยกจากอาการซึมในผู้ป่วยที่มีไข้จากสาเหตุอื่น ที่ยังสามารถปลุกตื่นรู้ตัวรู้เรื่องดีกว่า เป็นต้น </w:t>
      </w:r>
    </w:p>
    <w:p w14:paraId="07DA3310" w14:textId="02BCD9F8" w:rsidR="009D1112" w:rsidRPr="003946EA" w:rsidRDefault="004E6B5D" w:rsidP="003946EA">
      <w:pPr>
        <w:spacing w:line="240" w:lineRule="auto"/>
        <w:ind w:left="-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ว่าที่ร้อยตำรวจโทหญิง แพทย์หญิงนภา ศริวิวัฒนากุล ผู้อำนวยการสถาบันประสาทวิทยา </w:t>
      </w:r>
      <w:r w:rsidR="00F43442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กล่าวเพิ่มเติมว่า</w:t>
      </w:r>
      <w:r w:rsidR="00942863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43442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D1112" w:rsidRPr="003946EA">
        <w:rPr>
          <w:rFonts w:ascii="TH SarabunPSK" w:hAnsi="TH SarabunPSK" w:cs="TH SarabunPSK" w:hint="cs"/>
          <w:sz w:val="30"/>
          <w:szCs w:val="30"/>
          <w:cs/>
        </w:rPr>
        <w:t xml:space="preserve">ยังมีกลุ่มอาการอักเสบในระบบประสาทส่วนกลาง ที่ไม่ได้มีสาเหตุจากการติดเชื้อ เช่น กลุ่มอาการสมองอักเสบจากระบบประสาทภูมิคุ้มกัน 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9D1112" w:rsidRPr="003946EA">
        <w:rPr>
          <w:rFonts w:ascii="TH SarabunPSK" w:hAnsi="TH SarabunPSK" w:cs="TH SarabunPSK" w:hint="cs"/>
          <w:sz w:val="30"/>
          <w:szCs w:val="30"/>
          <w:cs/>
        </w:rPr>
        <w:t xml:space="preserve">ที่ผู้ป่วยส่วนใหญ่มักมีอาการคล้ายไข้หวัดหรือไข้หวัดใหญ่นำมาก่อน ซึ่งไม่สามารถแยกจากกันได้ชัดเจนในระยะแรก จำเป็นต้องติดตามอาการเป็นระยะ จนกว่าผู้ป่วยจะมีอาการแสดงทางระบบประสาทที่ชัดเจน  จึงจะสามารถให้การวินิจฉัยแยกโรค ออกจากอาการอักเสบหรือติดเชื้อในระบบอื่น ๆ ของร่างกายได้ </w:t>
      </w:r>
    </w:p>
    <w:p w14:paraId="58B8E2D5" w14:textId="091A0BFD" w:rsidR="009D1112" w:rsidRPr="003946EA" w:rsidRDefault="009D1112" w:rsidP="003946EA">
      <w:pPr>
        <w:spacing w:line="240" w:lineRule="auto"/>
        <w:ind w:left="-567"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3946EA">
        <w:rPr>
          <w:rFonts w:ascii="TH SarabunPSK" w:hAnsi="TH SarabunPSK" w:cs="TH SarabunPSK" w:hint="cs"/>
          <w:sz w:val="30"/>
          <w:szCs w:val="30"/>
          <w:cs/>
        </w:rPr>
        <w:t xml:space="preserve">ดังนั้น หากมีอาการไข้ ร่วมกับอาการในระบบต่าง ๆ ของร่างกายที่ชัดเจน เช่น เจ็บคอ </w:t>
      </w:r>
      <w:r w:rsidR="00AC433F" w:rsidRPr="003946EA">
        <w:rPr>
          <w:rFonts w:ascii="TH SarabunPSK" w:hAnsi="TH SarabunPSK" w:cs="TH SarabunPSK" w:hint="cs"/>
          <w:sz w:val="30"/>
          <w:szCs w:val="30"/>
          <w:cs/>
        </w:rPr>
        <w:t>มี</w:t>
      </w:r>
      <w:r w:rsidRPr="003946EA">
        <w:rPr>
          <w:rFonts w:ascii="TH SarabunPSK" w:hAnsi="TH SarabunPSK" w:cs="TH SarabunPSK" w:hint="cs"/>
          <w:sz w:val="30"/>
          <w:szCs w:val="30"/>
          <w:cs/>
        </w:rPr>
        <w:t>น้ำมูก ไอมีเสมหะ ปวดท้อง ปัสสาวะแสบขัด มีผื่น</w:t>
      </w:r>
      <w:r w:rsidR="00AC433F" w:rsidRPr="003946EA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Pr="003946EA">
        <w:rPr>
          <w:rFonts w:ascii="TH SarabunPSK" w:hAnsi="TH SarabunPSK" w:cs="TH SarabunPSK" w:hint="cs"/>
          <w:sz w:val="30"/>
          <w:szCs w:val="30"/>
          <w:cs/>
        </w:rPr>
        <w:t>มีแผล</w:t>
      </w:r>
      <w:r w:rsidR="00AC433F" w:rsidRPr="003946EA">
        <w:rPr>
          <w:rFonts w:ascii="TH SarabunPSK" w:hAnsi="TH SarabunPSK" w:cs="TH SarabunPSK" w:hint="cs"/>
          <w:sz w:val="30"/>
          <w:szCs w:val="30"/>
          <w:cs/>
        </w:rPr>
        <w:t>ชัดเจน</w:t>
      </w:r>
      <w:r w:rsidRPr="003946EA">
        <w:rPr>
          <w:rFonts w:ascii="TH SarabunPSK" w:hAnsi="TH SarabunPSK" w:cs="TH SarabunPSK" w:hint="cs"/>
          <w:sz w:val="30"/>
          <w:szCs w:val="30"/>
          <w:cs/>
        </w:rPr>
        <w:t xml:space="preserve"> ขอแนะนำให้ผู้ป่วยเข้ารับการตรวจรักษาเบื้องต้นกับแพทย์ทั่วไปหรือแพทย์เฉพาะทางสาขาที่เกี่ยวข้อง แต่หากมีอาการไข้ ที่ไม่สามารถระบุตำแหน่งที่มีอาการอักเสบได้ชัดเจน ร่วมกับมีอาการที่น่าสงสัยว่ามีความผิดปกติทางระบบประสาท</w:t>
      </w:r>
      <w:r w:rsidR="00363ABB" w:rsidRPr="003946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3ABB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ได้แก่ อาการปวดศีรษะเฉพาะที่หรือปวดรุนแรง อาการปวดตึงต้นคอ คอแข็ง ความรู้สึกตัวลดลง ความคิดความจำผิดปกติ ซึม สับสน อาการแขนขาอ่อนแรง หน้าเบี้ยวปากเบี้ยว อาการชักเกร็ง</w:t>
      </w:r>
      <w:r w:rsidRPr="003946EA">
        <w:rPr>
          <w:rFonts w:ascii="TH SarabunPSK" w:hAnsi="TH SarabunPSK" w:cs="TH SarabunPSK" w:hint="cs"/>
          <w:sz w:val="30"/>
          <w:szCs w:val="30"/>
          <w:cs/>
        </w:rPr>
        <w:t xml:space="preserve"> แนะนำให้ผู้ป่วยเข้ารับการตรวจรักษาเบื้องต้นกับแพทย์ทั่วไปหรืออายุรแพทย์ ร่วมกับขอรับคำปรึกษาจากแพทย์เฉพาะทางระบบประสาท เพื่อให้ได้รับการตรวจวินิจฉัยและรักษาอย่างทันท่วงที เพราะกลุ่มอาการอักเสบ หรือติดเชื้อในสมองและระบบประสาทส่วนกลาง มีความยุ่งยากซับซ้อนกว่าระบบอื่น ๆ ของร่างกาย แต่หากได้รับการตรวจวินิจฉัยและรักษาที่เหมาะสม จะช่วยให้สามารถทุเลาอาการและความรุนแรงของโรค ลดอัตราการเสียชีวิตและภาวะ</w:t>
      </w:r>
      <w:r w:rsidR="003946EA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946EA">
        <w:rPr>
          <w:rFonts w:ascii="TH SarabunPSK" w:hAnsi="TH SarabunPSK" w:cs="TH SarabunPSK" w:hint="cs"/>
          <w:sz w:val="30"/>
          <w:szCs w:val="30"/>
          <w:cs/>
        </w:rPr>
        <w:t xml:space="preserve">ทุพลภาพที่เกิดจากการอักเสบติดเชื้อโดยตรง หรือภาวะแทรกซ้อนจากความเสียหายในระบบประสาทได้ </w:t>
      </w:r>
    </w:p>
    <w:p w14:paraId="11208851" w14:textId="77777777" w:rsidR="00AC433F" w:rsidRPr="003946EA" w:rsidRDefault="003D32D1" w:rsidP="003946EA">
      <w:pPr>
        <w:spacing w:line="240" w:lineRule="auto"/>
        <w:ind w:left="-567" w:firstLine="567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</w:t>
      </w:r>
      <w:r w:rsidRPr="003946EA">
        <w:rPr>
          <w:rFonts w:ascii="TH SarabunPSK" w:hAnsi="TH SarabunPSK" w:cs="TH SarabunPSK"/>
          <w:b/>
          <w:bCs/>
          <w:sz w:val="30"/>
          <w:szCs w:val="30"/>
        </w:rPr>
        <w:t>**********************************</w:t>
      </w: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52B02EA2" w14:textId="77777777" w:rsidR="00363ABB" w:rsidRPr="003946EA" w:rsidRDefault="003D32D1" w:rsidP="003946EA">
      <w:pPr>
        <w:spacing w:line="240" w:lineRule="auto"/>
        <w:ind w:left="-567"/>
        <w:rPr>
          <w:rFonts w:ascii="TH SarabunPSK" w:hAnsi="TH SarabunPSK" w:cs="TH SarabunPSK"/>
          <w:b/>
          <w:bCs/>
          <w:sz w:val="30"/>
          <w:szCs w:val="30"/>
        </w:rPr>
      </w:pPr>
      <w:r w:rsidRPr="003946EA">
        <w:rPr>
          <w:rFonts w:ascii="TH SarabunPSK" w:hAnsi="TH SarabunPSK" w:cs="TH SarabunPSK"/>
          <w:b/>
          <w:bCs/>
          <w:sz w:val="30"/>
          <w:szCs w:val="30"/>
          <w:cs/>
        </w:rPr>
        <w:t>กรมการแพทย์</w:t>
      </w: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946EA">
        <w:rPr>
          <w:rFonts w:ascii="TH SarabunPSK" w:hAnsi="TH SarabunPSK" w:cs="TH SarabunPSK"/>
          <w:b/>
          <w:bCs/>
          <w:sz w:val="30"/>
          <w:szCs w:val="30"/>
        </w:rPr>
        <w:t>#</w:t>
      </w:r>
      <w:r w:rsidRPr="003946EA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สถาบันประสาทวิทยา </w:t>
      </w:r>
      <w:r w:rsidRPr="003946EA">
        <w:rPr>
          <w:rFonts w:ascii="TH SarabunPSK" w:hAnsi="TH SarabunPSK" w:cs="TH SarabunPSK"/>
          <w:b/>
          <w:bCs/>
          <w:sz w:val="30"/>
          <w:szCs w:val="30"/>
        </w:rPr>
        <w:t>#</w:t>
      </w:r>
      <w:r w:rsidR="00732E6F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สมองอักเสบ </w:t>
      </w:r>
      <w:r w:rsidR="00732E6F" w:rsidRPr="003946EA">
        <w:rPr>
          <w:rFonts w:ascii="TH SarabunPSK" w:hAnsi="TH SarabunPSK" w:cs="TH SarabunPSK"/>
          <w:b/>
          <w:bCs/>
          <w:sz w:val="30"/>
          <w:szCs w:val="30"/>
        </w:rPr>
        <w:t>#</w:t>
      </w:r>
      <w:r w:rsidR="00492AB7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ติดเชื้อในระบบประสาทส่วนกลาง</w:t>
      </w:r>
      <w:r w:rsidR="00732E6F" w:rsidRPr="003946EA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        </w:t>
      </w:r>
      <w:r w:rsidR="00732E6F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732E6F" w:rsidRPr="003946EA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732E6F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3946EA">
        <w:rPr>
          <w:rFonts w:ascii="TH SarabunPSK" w:hAnsi="TH SarabunPSK" w:cs="TH SarabunPSK"/>
          <w:b/>
          <w:bCs/>
          <w:sz w:val="30"/>
          <w:szCs w:val="30"/>
        </w:rPr>
        <w:t xml:space="preserve">                                                       </w:t>
      </w: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3946EA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                                                                                                          </w:t>
      </w:r>
    </w:p>
    <w:p w14:paraId="7E969B5F" w14:textId="77777777" w:rsidR="003946EA" w:rsidRPr="003946EA" w:rsidRDefault="00363ABB" w:rsidP="003946EA">
      <w:pPr>
        <w:spacing w:line="240" w:lineRule="auto"/>
        <w:ind w:left="6633" w:firstLine="1287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ขอขอบคุณ </w:t>
      </w:r>
    </w:p>
    <w:p w14:paraId="60BF068D" w14:textId="63CCD2E1" w:rsidR="00EB75E2" w:rsidRPr="003946EA" w:rsidRDefault="00094157" w:rsidP="003946EA">
      <w:pPr>
        <w:spacing w:line="240" w:lineRule="auto"/>
        <w:ind w:left="6633" w:firstLine="1287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</w:rPr>
        <w:t xml:space="preserve">6  </w:t>
      </w:r>
      <w:r w:rsidR="002601B9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กุมภาพันธ์</w:t>
      </w:r>
      <w:r w:rsidR="003D32D1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256</w:t>
      </w:r>
      <w:r w:rsidR="002601B9" w:rsidRPr="003946EA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</w:p>
    <w:sectPr w:rsidR="00EB75E2" w:rsidRPr="003946EA" w:rsidSect="00AC43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E5"/>
    <w:rsid w:val="00056FC6"/>
    <w:rsid w:val="00084FBD"/>
    <w:rsid w:val="00094157"/>
    <w:rsid w:val="002601B9"/>
    <w:rsid w:val="002B6473"/>
    <w:rsid w:val="00312B2C"/>
    <w:rsid w:val="00363ABB"/>
    <w:rsid w:val="003946EA"/>
    <w:rsid w:val="003D32D1"/>
    <w:rsid w:val="004178A6"/>
    <w:rsid w:val="0048555E"/>
    <w:rsid w:val="00492AB7"/>
    <w:rsid w:val="004E6B5D"/>
    <w:rsid w:val="006F3F77"/>
    <w:rsid w:val="00732E6F"/>
    <w:rsid w:val="008519B0"/>
    <w:rsid w:val="00871C78"/>
    <w:rsid w:val="008811E5"/>
    <w:rsid w:val="008A76E9"/>
    <w:rsid w:val="0092365A"/>
    <w:rsid w:val="00942863"/>
    <w:rsid w:val="009D1112"/>
    <w:rsid w:val="00AC433F"/>
    <w:rsid w:val="00BB0504"/>
    <w:rsid w:val="00C17B2C"/>
    <w:rsid w:val="00C8122D"/>
    <w:rsid w:val="00E515B0"/>
    <w:rsid w:val="00E95739"/>
    <w:rsid w:val="00EB75E2"/>
    <w:rsid w:val="00F43442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C9911"/>
  <w15:chartTrackingRefBased/>
  <w15:docId w15:val="{4EBF24ED-DFA4-4C7E-822A-6FBA234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NIT-972</dc:creator>
  <cp:keywords/>
  <dc:description/>
  <cp:lastModifiedBy>ohhandart@gmail.com</cp:lastModifiedBy>
  <cp:revision>2</cp:revision>
  <cp:lastPrinted>2025-02-05T04:32:00Z</cp:lastPrinted>
  <dcterms:created xsi:type="dcterms:W3CDTF">2025-02-06T02:50:00Z</dcterms:created>
  <dcterms:modified xsi:type="dcterms:W3CDTF">2025-02-06T02:50:00Z</dcterms:modified>
</cp:coreProperties>
</file>