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CDF10" w14:textId="77777777" w:rsidR="0037530D" w:rsidRPr="00CA67F4" w:rsidRDefault="0037530D" w:rsidP="00CC21EE">
      <w:pPr>
        <w:spacing w:before="60" w:after="0" w:line="228" w:lineRule="auto"/>
        <w:ind w:left="-284" w:right="79"/>
        <w:jc w:val="center"/>
        <w:rPr>
          <w:b/>
          <w:bCs/>
          <w:i w:val="0"/>
          <w:color w:val="00B050"/>
          <w:sz w:val="36"/>
          <w:szCs w:val="36"/>
        </w:rPr>
      </w:pPr>
      <w:r w:rsidRPr="00CA67F4">
        <w:rPr>
          <w:rFonts w:hint="cs"/>
          <w:b/>
          <w:bCs/>
          <w:i w:val="0"/>
          <w:color w:val="00B050"/>
          <w:sz w:val="36"/>
          <w:szCs w:val="36"/>
          <w:cs/>
        </w:rPr>
        <w:t>รัฐบาล</w:t>
      </w:r>
      <w:r w:rsidR="004342E1" w:rsidRPr="00CA67F4">
        <w:rPr>
          <w:b/>
          <w:bCs/>
          <w:i w:val="0"/>
          <w:color w:val="00B050"/>
          <w:sz w:val="36"/>
          <w:szCs w:val="36"/>
          <w:cs/>
        </w:rPr>
        <w:t>ขับเคลื่อนแผนปฏิบัติการ</w:t>
      </w:r>
      <w:r w:rsidR="008F761F" w:rsidRPr="00CA67F4">
        <w:rPr>
          <w:rFonts w:hint="cs"/>
          <w:b/>
          <w:bCs/>
          <w:i w:val="0"/>
          <w:color w:val="00B050"/>
          <w:sz w:val="36"/>
          <w:szCs w:val="36"/>
          <w:cs/>
        </w:rPr>
        <w:t>ด้าน</w:t>
      </w:r>
      <w:r w:rsidR="00C25683" w:rsidRPr="00CA67F4">
        <w:rPr>
          <w:rFonts w:hint="cs"/>
          <w:b/>
          <w:bCs/>
          <w:i w:val="0"/>
          <w:color w:val="00B050"/>
          <w:sz w:val="36"/>
          <w:szCs w:val="36"/>
          <w:cs/>
        </w:rPr>
        <w:t>การดื้อยาต้านจุลชีพ</w:t>
      </w:r>
      <w:r w:rsidR="004342E1" w:rsidRPr="00CA67F4">
        <w:rPr>
          <w:b/>
          <w:bCs/>
          <w:i w:val="0"/>
          <w:color w:val="00B050"/>
          <w:sz w:val="36"/>
          <w:szCs w:val="36"/>
          <w:cs/>
        </w:rPr>
        <w:t xml:space="preserve"> ฉบับ 2</w:t>
      </w:r>
    </w:p>
    <w:p w14:paraId="535EED8C" w14:textId="7F3777C2" w:rsidR="0011613B" w:rsidRPr="00CA67F4" w:rsidRDefault="00142923" w:rsidP="00CC21EE">
      <w:pPr>
        <w:spacing w:before="60" w:after="0" w:line="228" w:lineRule="auto"/>
        <w:ind w:left="-284" w:right="79"/>
        <w:jc w:val="center"/>
        <w:rPr>
          <w:b/>
          <w:bCs/>
          <w:i w:val="0"/>
          <w:color w:val="00B050"/>
          <w:sz w:val="36"/>
          <w:szCs w:val="36"/>
        </w:rPr>
      </w:pPr>
      <w:r w:rsidRPr="00CA67F4">
        <w:rPr>
          <w:b/>
          <w:bCs/>
          <w:i w:val="0"/>
          <w:color w:val="00B050"/>
          <w:sz w:val="36"/>
          <w:szCs w:val="36"/>
          <w:cs/>
        </w:rPr>
        <w:t>ตั้งเป้าลดการ</w:t>
      </w:r>
      <w:r w:rsidR="00E963FB" w:rsidRPr="00CA67F4">
        <w:rPr>
          <w:b/>
          <w:bCs/>
          <w:i w:val="0"/>
          <w:color w:val="00B050"/>
          <w:sz w:val="36"/>
          <w:szCs w:val="36"/>
          <w:cs/>
        </w:rPr>
        <w:t>ป่วยและ</w:t>
      </w:r>
      <w:r w:rsidRPr="00CA67F4">
        <w:rPr>
          <w:b/>
          <w:bCs/>
          <w:i w:val="0"/>
          <w:color w:val="00B050"/>
          <w:sz w:val="36"/>
          <w:szCs w:val="36"/>
          <w:cs/>
        </w:rPr>
        <w:t>เสียชีวิตจากเชื้อดื้อยา</w:t>
      </w:r>
    </w:p>
    <w:p w14:paraId="0143EB5D" w14:textId="118A4114" w:rsidR="00CF12E3" w:rsidRPr="001069D1" w:rsidRDefault="00B1549E" w:rsidP="001069D1">
      <w:pPr>
        <w:spacing w:before="60" w:after="0" w:line="228" w:lineRule="auto"/>
        <w:ind w:right="364" w:firstLine="720"/>
        <w:jc w:val="thaiDistribute"/>
        <w:rPr>
          <w:i w:val="0"/>
          <w:spacing w:val="-6"/>
        </w:rPr>
      </w:pPr>
      <w:r w:rsidRPr="00BF3572">
        <w:rPr>
          <w:rFonts w:hint="cs"/>
          <w:i w:val="0"/>
          <w:spacing w:val="-6"/>
          <w:cs/>
        </w:rPr>
        <w:t>วันนี้ (</w:t>
      </w:r>
      <w:r w:rsidR="002C40EC" w:rsidRPr="00BF3572">
        <w:rPr>
          <w:rFonts w:hint="cs"/>
          <w:i w:val="0"/>
          <w:spacing w:val="-6"/>
          <w:cs/>
        </w:rPr>
        <w:t>9 เมษายน 2568</w:t>
      </w:r>
      <w:r w:rsidRPr="00BF3572">
        <w:rPr>
          <w:rFonts w:hint="cs"/>
          <w:i w:val="0"/>
          <w:spacing w:val="-6"/>
          <w:cs/>
        </w:rPr>
        <w:t>)</w:t>
      </w:r>
      <w:r w:rsidR="002C40EC" w:rsidRPr="00BF3572">
        <w:rPr>
          <w:rFonts w:hint="cs"/>
          <w:i w:val="0"/>
          <w:spacing w:val="-6"/>
          <w:cs/>
        </w:rPr>
        <w:t xml:space="preserve"> </w:t>
      </w:r>
      <w:r w:rsidR="002C40EC" w:rsidRPr="00E01F2E">
        <w:rPr>
          <w:rFonts w:hint="cs"/>
          <w:b/>
          <w:bCs/>
          <w:i w:val="0"/>
          <w:spacing w:val="-6"/>
          <w:cs/>
        </w:rPr>
        <w:t>นาย</w:t>
      </w:r>
      <w:r w:rsidR="00723649" w:rsidRPr="00E01F2E">
        <w:rPr>
          <w:rFonts w:hint="cs"/>
          <w:b/>
          <w:bCs/>
          <w:i w:val="0"/>
          <w:spacing w:val="-6"/>
          <w:cs/>
        </w:rPr>
        <w:t>กิตติกร โล่ห์สุนทร เลขานุการรัฐมนตรีว่าการกระทรวงสาธารณสุข</w:t>
      </w:r>
      <w:r w:rsidRPr="00E01F2E">
        <w:rPr>
          <w:rFonts w:hint="cs"/>
          <w:i w:val="0"/>
          <w:spacing w:val="-6"/>
          <w:cs/>
        </w:rPr>
        <w:t xml:space="preserve"> </w:t>
      </w:r>
      <w:r w:rsidR="00682FF1">
        <w:rPr>
          <w:rFonts w:hint="cs"/>
          <w:i w:val="0"/>
          <w:spacing w:val="-6"/>
          <w:cs/>
        </w:rPr>
        <w:t>ได้รับมอบหมายจากนายประเสริฐ จันทรรวงทอง รองนายกรัฐมนตรี เป็น</w:t>
      </w:r>
      <w:r w:rsidRPr="000069C4">
        <w:rPr>
          <w:rFonts w:hint="cs"/>
          <w:i w:val="0"/>
          <w:cs/>
        </w:rPr>
        <w:t>ประธาน</w:t>
      </w:r>
      <w:r w:rsidR="001069D1">
        <w:rPr>
          <w:rFonts w:hint="cs"/>
          <w:i w:val="0"/>
          <w:cs/>
        </w:rPr>
        <w:t>การประชุม</w:t>
      </w:r>
      <w:r w:rsidR="0037530D" w:rsidRPr="000069C4">
        <w:rPr>
          <w:rFonts w:hint="cs"/>
          <w:i w:val="0"/>
          <w:cs/>
        </w:rPr>
        <w:t>คณะ</w:t>
      </w:r>
      <w:r w:rsidR="00656006" w:rsidRPr="000069C4">
        <w:rPr>
          <w:rFonts w:hint="cs"/>
          <w:i w:val="0"/>
          <w:cs/>
        </w:rPr>
        <w:t>กรรมการนโยบายการดื้อยาต้านจุลชีพแห่งชาติ</w:t>
      </w:r>
      <w:r w:rsidRPr="000069C4">
        <w:rPr>
          <w:rFonts w:hint="cs"/>
          <w:i w:val="0"/>
          <w:cs/>
        </w:rPr>
        <w:t xml:space="preserve"> </w:t>
      </w:r>
      <w:r w:rsidR="00DB2DA2" w:rsidRPr="000069C4">
        <w:rPr>
          <w:rFonts w:hint="cs"/>
          <w:i w:val="0"/>
          <w:cs/>
        </w:rPr>
        <w:t>ครั้งที่ 1/</w:t>
      </w:r>
      <w:r w:rsidR="00DB2DA2" w:rsidRPr="000069C4">
        <w:rPr>
          <w:i w:val="0"/>
          <w:cs/>
        </w:rPr>
        <w:t xml:space="preserve">2568 </w:t>
      </w:r>
      <w:r w:rsidR="001C406E" w:rsidRPr="000069C4">
        <w:rPr>
          <w:rFonts w:hint="cs"/>
          <w:i w:val="0"/>
          <w:cs/>
        </w:rPr>
        <w:t xml:space="preserve">ณ ทำเนียบรัฐบาล </w:t>
      </w:r>
      <w:r w:rsidR="000069C4" w:rsidRPr="000069C4">
        <w:rPr>
          <w:i w:val="0"/>
          <w:cs/>
        </w:rPr>
        <w:t>โดยมีผู้แทนจากภาครัฐ ภาคเอกชน และผู้ทรงคุณวุฒิร่วมกันหารือและติดตามความคืบหน้าในการแก้ไขปัญหาการดื้อยาที่กลายเป็นภัยคุกคามต่อสุขภาพโลก</w:t>
      </w:r>
      <w:r w:rsidR="004B7A87" w:rsidRPr="000069C4">
        <w:rPr>
          <w:rFonts w:hint="cs"/>
          <w:i w:val="0"/>
          <w:cs/>
        </w:rPr>
        <w:t xml:space="preserve"> </w:t>
      </w:r>
    </w:p>
    <w:p w14:paraId="68E453BC" w14:textId="2A9EF56E" w:rsidR="000069C4" w:rsidRPr="000069C4" w:rsidRDefault="000069C4" w:rsidP="00301C4D">
      <w:pPr>
        <w:spacing w:before="60" w:after="0" w:line="228" w:lineRule="auto"/>
        <w:ind w:right="364" w:firstLine="720"/>
        <w:jc w:val="thaiDistribute"/>
        <w:rPr>
          <w:i w:val="0"/>
        </w:rPr>
      </w:pPr>
      <w:r w:rsidRPr="000069C4">
        <w:rPr>
          <w:rFonts w:hint="cs"/>
          <w:i w:val="0"/>
          <w:cs/>
        </w:rPr>
        <w:t xml:space="preserve">การดื้อยาต้านจุลชีพ </w:t>
      </w:r>
      <w:r w:rsidRPr="000069C4">
        <w:rPr>
          <w:i w:val="0"/>
        </w:rPr>
        <w:t xml:space="preserve">(Antimicrobial resistance: AMR) </w:t>
      </w:r>
      <w:r w:rsidRPr="000069C4">
        <w:rPr>
          <w:i w:val="0"/>
          <w:cs/>
        </w:rPr>
        <w:t xml:space="preserve">ส่งผลกระทบต่อคน สัตว์ อาหารและสิ่งแวดล้อม </w:t>
      </w:r>
      <w:r w:rsidRPr="000069C4">
        <w:rPr>
          <w:rFonts w:hint="cs"/>
          <w:i w:val="0"/>
          <w:cs/>
        </w:rPr>
        <w:t>โดย</w:t>
      </w:r>
      <w:r w:rsidRPr="000069C4">
        <w:rPr>
          <w:i w:val="0"/>
          <w:cs/>
        </w:rPr>
        <w:t xml:space="preserve">มีผู้เสียชีวิตจากเชื้อดื้อยากว่า </w:t>
      </w:r>
      <w:r w:rsidRPr="000069C4">
        <w:rPr>
          <w:i w:val="0"/>
        </w:rPr>
        <w:t xml:space="preserve">1.27 </w:t>
      </w:r>
      <w:r w:rsidRPr="000069C4">
        <w:rPr>
          <w:i w:val="0"/>
          <w:cs/>
        </w:rPr>
        <w:t xml:space="preserve">ล้านคนทั่วโลกและคาดในอีก </w:t>
      </w:r>
      <w:r w:rsidRPr="000069C4">
        <w:rPr>
          <w:i w:val="0"/>
        </w:rPr>
        <w:t xml:space="preserve">25 </w:t>
      </w:r>
      <w:r w:rsidRPr="000069C4">
        <w:rPr>
          <w:i w:val="0"/>
          <w:cs/>
        </w:rPr>
        <w:t xml:space="preserve">ปีข้างหน้าผู้เสียชีวิตอาจเพิ่มสูงถึง </w:t>
      </w:r>
      <w:r w:rsidRPr="000069C4">
        <w:rPr>
          <w:i w:val="0"/>
        </w:rPr>
        <w:t xml:space="preserve">10 </w:t>
      </w:r>
      <w:r w:rsidRPr="000069C4">
        <w:rPr>
          <w:i w:val="0"/>
          <w:cs/>
        </w:rPr>
        <w:t xml:space="preserve">ล้านคน เศรษฐกิจโลกต้องสูญเสีย </w:t>
      </w:r>
      <w:r w:rsidRPr="000069C4">
        <w:rPr>
          <w:i w:val="0"/>
        </w:rPr>
        <w:t xml:space="preserve">GDP </w:t>
      </w:r>
      <w:r w:rsidRPr="000069C4">
        <w:rPr>
          <w:i w:val="0"/>
          <w:cs/>
        </w:rPr>
        <w:t xml:space="preserve">ร้อยละ </w:t>
      </w:r>
      <w:r w:rsidRPr="000069C4">
        <w:rPr>
          <w:i w:val="0"/>
        </w:rPr>
        <w:t xml:space="preserve">3.8 </w:t>
      </w:r>
      <w:r w:rsidRPr="000069C4">
        <w:rPr>
          <w:i w:val="0"/>
          <w:cs/>
        </w:rPr>
        <w:t xml:space="preserve">ด้วยเหตุนี้ รัฐบาลไทยจึงได้ร่วมรับรองปฏิญญาทางการเมืองในเวทีสหประชาชาติเมื่อกันยายน </w:t>
      </w:r>
      <w:r w:rsidRPr="000069C4">
        <w:rPr>
          <w:i w:val="0"/>
        </w:rPr>
        <w:t xml:space="preserve">2567 </w:t>
      </w:r>
      <w:r w:rsidRPr="000069C4">
        <w:rPr>
          <w:i w:val="0"/>
          <w:cs/>
        </w:rPr>
        <w:t>พร้อมตั้งเป้าหมาย</w:t>
      </w:r>
      <w:r w:rsidRPr="000069C4">
        <w:rPr>
          <w:b/>
          <w:bCs/>
          <w:i w:val="0"/>
          <w:cs/>
        </w:rPr>
        <w:t>ลด</w:t>
      </w:r>
      <w:r w:rsidR="005165D4">
        <w:rPr>
          <w:rFonts w:hint="cs"/>
          <w:b/>
          <w:bCs/>
          <w:i w:val="0"/>
          <w:cs/>
        </w:rPr>
        <w:t>อัตราการ</w:t>
      </w:r>
      <w:r w:rsidR="00F74E3B">
        <w:rPr>
          <w:rFonts w:hint="cs"/>
          <w:b/>
          <w:bCs/>
          <w:i w:val="0"/>
          <w:cs/>
        </w:rPr>
        <w:t>ตาย</w:t>
      </w:r>
      <w:r w:rsidRPr="000069C4">
        <w:rPr>
          <w:b/>
          <w:bCs/>
          <w:i w:val="0"/>
          <w:cs/>
        </w:rPr>
        <w:t xml:space="preserve">จากเชื้อดื้อยาลงร้อยละ </w:t>
      </w:r>
      <w:r w:rsidRPr="000069C4">
        <w:rPr>
          <w:b/>
          <w:bCs/>
          <w:i w:val="0"/>
        </w:rPr>
        <w:t>10</w:t>
      </w:r>
      <w:r w:rsidRPr="000069C4">
        <w:rPr>
          <w:i w:val="0"/>
        </w:rPr>
        <w:t xml:space="preserve"> </w:t>
      </w:r>
      <w:r w:rsidRPr="000069C4">
        <w:rPr>
          <w:i w:val="0"/>
          <w:cs/>
        </w:rPr>
        <w:t xml:space="preserve">ซึ่งสอดคล้องกับเป้าหมายของแผนปฏิบัติการการดื้อยาต้านจุลชีพแห่งชาติ (ฉบับที่ </w:t>
      </w:r>
      <w:r w:rsidRPr="000069C4">
        <w:rPr>
          <w:i w:val="0"/>
        </w:rPr>
        <w:t xml:space="preserve">2) </w:t>
      </w:r>
      <w:r w:rsidRPr="000069C4">
        <w:rPr>
          <w:i w:val="0"/>
          <w:cs/>
        </w:rPr>
        <w:t xml:space="preserve">พ.ศ. </w:t>
      </w:r>
      <w:r w:rsidRPr="000069C4">
        <w:rPr>
          <w:i w:val="0"/>
        </w:rPr>
        <w:t>2566-2570</w:t>
      </w:r>
      <w:r w:rsidR="00301C4D">
        <w:rPr>
          <w:i w:val="0"/>
        </w:rPr>
        <w:t xml:space="preserve"> </w:t>
      </w:r>
      <w:r w:rsidR="00301C4D" w:rsidRPr="00301C4D">
        <w:rPr>
          <w:i w:val="0"/>
          <w:cs/>
        </w:rPr>
        <w:t>ในการประชุม</w:t>
      </w:r>
      <w:r w:rsidR="00301C4D">
        <w:rPr>
          <w:rFonts w:hint="cs"/>
          <w:i w:val="0"/>
          <w:cs/>
        </w:rPr>
        <w:t>ครั้ง</w:t>
      </w:r>
      <w:r w:rsidR="00301C4D" w:rsidRPr="00301C4D">
        <w:rPr>
          <w:i w:val="0"/>
          <w:cs/>
        </w:rPr>
        <w:t xml:space="preserve">นี้มีการทบทวนผลการดำเนินงานในช่วง </w:t>
      </w:r>
      <w:r w:rsidR="00301C4D" w:rsidRPr="00301C4D">
        <w:rPr>
          <w:i w:val="0"/>
        </w:rPr>
        <w:t xml:space="preserve">6 </w:t>
      </w:r>
      <w:r w:rsidR="00301C4D" w:rsidRPr="00301C4D">
        <w:rPr>
          <w:i w:val="0"/>
          <w:cs/>
        </w:rPr>
        <w:t>ปีที่ผ่านมา พบการใช้ยาปฏิชีวนะในมนุษย์</w:t>
      </w:r>
      <w:r w:rsidR="00301C4D">
        <w:rPr>
          <w:rFonts w:hint="cs"/>
          <w:i w:val="0"/>
          <w:cs/>
        </w:rPr>
        <w:t>ลด</w:t>
      </w:r>
      <w:r w:rsidR="00301C4D" w:rsidRPr="00301C4D">
        <w:rPr>
          <w:i w:val="0"/>
          <w:cs/>
        </w:rPr>
        <w:t xml:space="preserve">ลงร้อยละ </w:t>
      </w:r>
      <w:r w:rsidR="00301C4D" w:rsidRPr="00301C4D">
        <w:rPr>
          <w:i w:val="0"/>
        </w:rPr>
        <w:t>26 (</w:t>
      </w:r>
      <w:r w:rsidR="00301C4D" w:rsidRPr="00301C4D">
        <w:rPr>
          <w:i w:val="0"/>
          <w:cs/>
        </w:rPr>
        <w:t xml:space="preserve">เป้าหมายร้อยละ </w:t>
      </w:r>
      <w:r w:rsidR="00301C4D" w:rsidRPr="00301C4D">
        <w:rPr>
          <w:i w:val="0"/>
        </w:rPr>
        <w:t xml:space="preserve">20) </w:t>
      </w:r>
      <w:r w:rsidR="00301C4D" w:rsidRPr="00301C4D">
        <w:rPr>
          <w:i w:val="0"/>
          <w:cs/>
        </w:rPr>
        <w:t xml:space="preserve">และการลดการใช้ยาต้านจุลชีพในสัตว์ลดลงร้อยละ </w:t>
      </w:r>
      <w:r w:rsidR="00301C4D" w:rsidRPr="00301C4D">
        <w:rPr>
          <w:i w:val="0"/>
        </w:rPr>
        <w:t>60 (</w:t>
      </w:r>
      <w:r w:rsidR="00301C4D" w:rsidRPr="00301C4D">
        <w:rPr>
          <w:i w:val="0"/>
          <w:cs/>
        </w:rPr>
        <w:t xml:space="preserve">เป้าหมายร้อยละ </w:t>
      </w:r>
      <w:r w:rsidR="00301C4D" w:rsidRPr="00301C4D">
        <w:rPr>
          <w:i w:val="0"/>
        </w:rPr>
        <w:t xml:space="preserve">30) </w:t>
      </w:r>
      <w:r w:rsidR="00301C4D">
        <w:rPr>
          <w:rFonts w:hint="cs"/>
          <w:i w:val="0"/>
          <w:cs/>
        </w:rPr>
        <w:t>และ</w:t>
      </w:r>
      <w:r w:rsidR="00301C4D" w:rsidRPr="00BF3572">
        <w:rPr>
          <w:i w:val="0"/>
          <w:spacing w:val="-4"/>
          <w:cs/>
        </w:rPr>
        <w:t xml:space="preserve">สมรรถนะของระบบจัดการ </w:t>
      </w:r>
      <w:r w:rsidR="00301C4D" w:rsidRPr="00BF3572">
        <w:rPr>
          <w:i w:val="0"/>
          <w:spacing w:val="-4"/>
        </w:rPr>
        <w:t xml:space="preserve">AMR </w:t>
      </w:r>
      <w:r w:rsidR="00301C4D" w:rsidRPr="00BF3572">
        <w:rPr>
          <w:i w:val="0"/>
          <w:spacing w:val="-4"/>
          <w:cs/>
        </w:rPr>
        <w:t>เพิ่มขึ้นจาก 3.0 เป็น 4.2 คะแนน</w:t>
      </w:r>
      <w:r w:rsidR="00301C4D" w:rsidRPr="00301C4D">
        <w:rPr>
          <w:i w:val="0"/>
        </w:rPr>
        <w:t xml:space="preserve"> (</w:t>
      </w:r>
      <w:r w:rsidR="00301C4D" w:rsidRPr="00301C4D">
        <w:rPr>
          <w:i w:val="0"/>
          <w:cs/>
        </w:rPr>
        <w:t xml:space="preserve">เป้าหมาย </w:t>
      </w:r>
      <w:r w:rsidR="00301C4D" w:rsidRPr="00301C4D">
        <w:rPr>
          <w:i w:val="0"/>
        </w:rPr>
        <w:t xml:space="preserve">4 </w:t>
      </w:r>
      <w:r w:rsidR="005165D4">
        <w:rPr>
          <w:rFonts w:hint="cs"/>
          <w:i w:val="0"/>
          <w:cs/>
        </w:rPr>
        <w:t>จาก</w:t>
      </w:r>
      <w:r w:rsidR="00301C4D" w:rsidRPr="00301C4D">
        <w:rPr>
          <w:i w:val="0"/>
          <w:cs/>
        </w:rPr>
        <w:t>คะแนน</w:t>
      </w:r>
      <w:r w:rsidR="005165D4">
        <w:rPr>
          <w:rFonts w:hint="cs"/>
          <w:i w:val="0"/>
          <w:cs/>
        </w:rPr>
        <w:t>เต็ม 5</w:t>
      </w:r>
      <w:r w:rsidR="00301C4D" w:rsidRPr="00301C4D">
        <w:rPr>
          <w:i w:val="0"/>
          <w:cs/>
        </w:rPr>
        <w:t>)</w:t>
      </w:r>
    </w:p>
    <w:p w14:paraId="7269FCB0" w14:textId="60D58A82" w:rsidR="00301C4D" w:rsidRDefault="00301C4D" w:rsidP="00A374BD">
      <w:pPr>
        <w:spacing w:before="60" w:after="0" w:line="228" w:lineRule="auto"/>
        <w:ind w:right="364" w:firstLine="720"/>
        <w:jc w:val="thaiDistribute"/>
        <w:rPr>
          <w:i w:val="0"/>
        </w:rPr>
      </w:pPr>
      <w:r w:rsidRPr="00301C4D">
        <w:rPr>
          <w:i w:val="0"/>
          <w:cs/>
        </w:rPr>
        <w:t>นอกจากนี้ ที่ประชุม</w:t>
      </w:r>
      <w:r>
        <w:rPr>
          <w:rFonts w:hint="cs"/>
          <w:i w:val="0"/>
          <w:cs/>
        </w:rPr>
        <w:t>ได้</w:t>
      </w:r>
      <w:r w:rsidRPr="00301C4D">
        <w:rPr>
          <w:i w:val="0"/>
          <w:cs/>
        </w:rPr>
        <w:t xml:space="preserve">กำหนดกลไกระดับประเทศในการบริหารและกำกับการดำเนินงานอย่างเข้มแข็ง เร่งรัดการดำเนินมาตรการจัดการเชื้อดื้อยาในสถานพยาบาลทั้งภาครัฐและเอกชน พร้อมขอให้กระทรวงเกษตรและสหกรณ์ประสานกับหน่วยงานในภาคเกษตรและเลี้ยงสัตว์สร้างหลักประกันความปลอดภัยด้าน </w:t>
      </w:r>
      <w:r w:rsidRPr="00301C4D">
        <w:rPr>
          <w:i w:val="0"/>
        </w:rPr>
        <w:t xml:space="preserve">AMR </w:t>
      </w:r>
      <w:r w:rsidRPr="00301C4D">
        <w:rPr>
          <w:i w:val="0"/>
          <w:cs/>
        </w:rPr>
        <w:t>ให้แก่ผลิตภัณฑ์จากสัตว์บกและสัตว์น้ำ โดยให้กระทรวงสาธารณสุข กระทรวงเกษตรและสหกรณ์ รวมถึงกระทรวงทรัพยากรธรรมชาติและสิ่งแวดล้อม ดำเนินงานตามกรอบ</w:t>
      </w:r>
      <w:r>
        <w:rPr>
          <w:rFonts w:hint="cs"/>
          <w:i w:val="0"/>
          <w:cs/>
        </w:rPr>
        <w:t>การทำงาน</w:t>
      </w:r>
      <w:r w:rsidRPr="00301C4D">
        <w:rPr>
          <w:i w:val="0"/>
          <w:cs/>
        </w:rPr>
        <w:t xml:space="preserve">เฝ้าระวัง </w:t>
      </w:r>
      <w:r w:rsidRPr="00301C4D">
        <w:rPr>
          <w:i w:val="0"/>
        </w:rPr>
        <w:t xml:space="preserve">AMR </w:t>
      </w:r>
      <w:r w:rsidRPr="00301C4D">
        <w:rPr>
          <w:i w:val="0"/>
          <w:cs/>
        </w:rPr>
        <w:t>อย่างบูรณาการตามแนวทางสุขภาพหนึ่งเดียว</w:t>
      </w:r>
    </w:p>
    <w:p w14:paraId="5819BC1F" w14:textId="3C1D7050" w:rsidR="000069C4" w:rsidRPr="000069C4" w:rsidRDefault="00BF3572" w:rsidP="00A374BD">
      <w:pPr>
        <w:spacing w:before="60" w:after="0" w:line="228" w:lineRule="auto"/>
        <w:ind w:right="364" w:firstLine="720"/>
        <w:jc w:val="thaiDistribute"/>
        <w:rPr>
          <w:i w:val="0"/>
        </w:rPr>
      </w:pPr>
      <w:r w:rsidRPr="00BF3572">
        <w:rPr>
          <w:b/>
          <w:bCs/>
          <w:i w:val="0"/>
          <w:cs/>
        </w:rPr>
        <w:t>นายแพย์สุรโชค ต่างวิวัฒน์ เลขาธิการคณะกรรมการอาหารและยา</w:t>
      </w:r>
      <w:r w:rsidRPr="00BF3572">
        <w:rPr>
          <w:i w:val="0"/>
          <w:cs/>
        </w:rPr>
        <w:t xml:space="preserve"> กล่าว</w:t>
      </w:r>
      <w:r>
        <w:rPr>
          <w:rFonts w:hint="cs"/>
          <w:i w:val="0"/>
          <w:cs/>
        </w:rPr>
        <w:t>เพิ่มเติม</w:t>
      </w:r>
      <w:r w:rsidRPr="00BF3572">
        <w:rPr>
          <w:i w:val="0"/>
          <w:cs/>
        </w:rPr>
        <w:t>ว่า “ความร่วมมืออย่างบูรณาการและการประสานงานระหว่างกระทรวงต่าง</w:t>
      </w:r>
      <w:r>
        <w:rPr>
          <w:rFonts w:hint="cs"/>
          <w:i w:val="0"/>
          <w:cs/>
        </w:rPr>
        <w:t xml:space="preserve"> </w:t>
      </w:r>
      <w:r w:rsidRPr="00BF3572">
        <w:rPr>
          <w:i w:val="0"/>
          <w:cs/>
        </w:rPr>
        <w:t xml:space="preserve">ๆ ถือเป็นปัจจัยสำคัญในการต่อสู้กับปัญหาการดื้อยาต้านจุลชีพ </w:t>
      </w:r>
      <w:r w:rsidR="00301C4D" w:rsidRPr="00301C4D">
        <w:rPr>
          <w:i w:val="0"/>
          <w:cs/>
        </w:rPr>
        <w:t>ซึ่งแผนฯ ฉบับที่ 2 นี้จะเป็นแนวทางยั่งยืนในการปกป้องสุขภาพประชาชนและสร้างความมั่นคงให้กับระบบสุขภาพของประเทศ</w:t>
      </w:r>
      <w:r w:rsidRPr="00BF3572">
        <w:rPr>
          <w:i w:val="0"/>
          <w:cs/>
        </w:rPr>
        <w:t>”</w:t>
      </w:r>
    </w:p>
    <w:p w14:paraId="01E52EA2" w14:textId="1BD58632" w:rsidR="002C40EC" w:rsidRDefault="00301C4D" w:rsidP="00A374BD">
      <w:pPr>
        <w:spacing w:before="60" w:after="0" w:line="228" w:lineRule="auto"/>
        <w:ind w:right="364" w:firstLine="720"/>
        <w:jc w:val="thaiDistribute"/>
        <w:rPr>
          <w:i w:val="0"/>
        </w:rPr>
      </w:pPr>
      <w:r w:rsidRPr="00301C4D">
        <w:rPr>
          <w:i w:val="0"/>
          <w:cs/>
        </w:rPr>
        <w:t>การประชุมในวันนี้จึงเป็นการสานต่อความมุ่งมั่นของรัฐบาลไทยที่</w:t>
      </w:r>
      <w:r w:rsidR="00FB0779" w:rsidRPr="00FB0779">
        <w:rPr>
          <w:i w:val="0"/>
          <w:cs/>
        </w:rPr>
        <w:t>จะลดอัตราการป่วยและเสียชีวิตจากเชื้อดื้อยา</w:t>
      </w:r>
      <w:r w:rsidR="00BF3572" w:rsidRPr="00BF3572">
        <w:rPr>
          <w:i w:val="0"/>
          <w:cs/>
        </w:rPr>
        <w:t xml:space="preserve"> เป็นการยืนยันถึงความตั้งใจที่จะปกป้องคุณภาพชีวิตของประชาชนและสร้างระบบสุขภาพที่เข้มแข็งต่อภัยคุกคามทางสุขภาพในอนาคต</w:t>
      </w:r>
    </w:p>
    <w:p w14:paraId="075C0955" w14:textId="77777777" w:rsidR="006B3A06" w:rsidRPr="000069C4" w:rsidRDefault="006B3A06" w:rsidP="00A374BD">
      <w:pPr>
        <w:spacing w:before="60" w:after="0" w:line="228" w:lineRule="auto"/>
        <w:ind w:right="363"/>
        <w:jc w:val="center"/>
        <w:rPr>
          <w:rFonts w:eastAsiaTheme="minorHAnsi"/>
          <w:i w:val="0"/>
          <w:spacing w:val="-4"/>
        </w:rPr>
      </w:pPr>
      <w:r w:rsidRPr="000069C4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1DE0A594" w14:textId="65E20EAF" w:rsidR="00AB58FF" w:rsidRPr="000069C4" w:rsidRDefault="001F2390" w:rsidP="00A374BD">
      <w:pPr>
        <w:spacing w:after="0" w:line="228" w:lineRule="auto"/>
        <w:ind w:right="363"/>
        <w:jc w:val="center"/>
        <w:rPr>
          <w:rFonts w:eastAsia="Times New Roman"/>
          <w:i w:val="0"/>
        </w:rPr>
      </w:pPr>
      <w:r w:rsidRPr="000069C4">
        <w:rPr>
          <w:rFonts w:eastAsia="Times New Roman"/>
          <w:i w:val="0"/>
          <w:cs/>
        </w:rPr>
        <w:t>วันที่เผยแพร่ข่าว</w:t>
      </w:r>
      <w:r w:rsidR="00B878A7" w:rsidRPr="000069C4">
        <w:rPr>
          <w:rFonts w:eastAsia="Times New Roman" w:hint="cs"/>
          <w:i w:val="0"/>
          <w:cs/>
        </w:rPr>
        <w:t xml:space="preserve"> </w:t>
      </w:r>
      <w:r w:rsidR="00017844" w:rsidRPr="000069C4">
        <w:rPr>
          <w:rFonts w:eastAsia="Times New Roman" w:hint="cs"/>
          <w:i w:val="0"/>
          <w:cs/>
        </w:rPr>
        <w:t xml:space="preserve"> </w:t>
      </w:r>
      <w:r w:rsidR="00B878A7" w:rsidRPr="000069C4">
        <w:rPr>
          <w:rFonts w:eastAsia="Times New Roman" w:hint="cs"/>
          <w:i w:val="0"/>
          <w:cs/>
        </w:rPr>
        <w:t>9</w:t>
      </w:r>
      <w:r w:rsidR="00957735" w:rsidRPr="000069C4">
        <w:rPr>
          <w:rFonts w:eastAsia="Times New Roman" w:hint="cs"/>
          <w:i w:val="0"/>
          <w:cs/>
        </w:rPr>
        <w:t xml:space="preserve"> </w:t>
      </w:r>
      <w:r w:rsidR="006B42EE" w:rsidRPr="000069C4">
        <w:rPr>
          <w:rFonts w:eastAsia="Times New Roman" w:hint="cs"/>
          <w:i w:val="0"/>
          <w:cs/>
        </w:rPr>
        <w:t xml:space="preserve"> </w:t>
      </w:r>
      <w:r w:rsidR="00B878A7" w:rsidRPr="000069C4">
        <w:rPr>
          <w:rFonts w:eastAsia="Times New Roman" w:hint="cs"/>
          <w:i w:val="0"/>
          <w:cs/>
        </w:rPr>
        <w:t>เมษายน</w:t>
      </w:r>
      <w:r w:rsidR="00A353A4" w:rsidRPr="000069C4">
        <w:rPr>
          <w:rFonts w:eastAsia="Times New Roman" w:hint="cs"/>
          <w:i w:val="0"/>
          <w:cs/>
        </w:rPr>
        <w:t xml:space="preserve"> </w:t>
      </w:r>
      <w:r w:rsidR="006B3A06" w:rsidRPr="000069C4">
        <w:rPr>
          <w:rFonts w:eastAsia="Times New Roman"/>
          <w:i w:val="0"/>
          <w:cs/>
        </w:rPr>
        <w:t>256</w:t>
      </w:r>
      <w:r w:rsidR="00994FFB" w:rsidRPr="000069C4">
        <w:rPr>
          <w:rFonts w:eastAsia="Times New Roman" w:hint="cs"/>
          <w:i w:val="0"/>
          <w:cs/>
        </w:rPr>
        <w:t>8</w:t>
      </w:r>
      <w:r w:rsidR="00466BB2" w:rsidRPr="000069C4">
        <w:rPr>
          <w:rFonts w:eastAsia="Times New Roman" w:hint="cs"/>
          <w:i w:val="0"/>
          <w:cs/>
        </w:rPr>
        <w:t xml:space="preserve"> </w:t>
      </w:r>
      <w:r w:rsidR="00466BB2" w:rsidRPr="000069C4">
        <w:rPr>
          <w:rFonts w:eastAsia="Times New Roman"/>
          <w:i w:val="0"/>
          <w:cs/>
        </w:rPr>
        <w:t xml:space="preserve">/ </w:t>
      </w:r>
      <w:r w:rsidR="00A353A4" w:rsidRPr="000069C4">
        <w:rPr>
          <w:rFonts w:eastAsia="Times New Roman" w:hint="cs"/>
          <w:i w:val="0"/>
          <w:cs/>
        </w:rPr>
        <w:t xml:space="preserve"> </w:t>
      </w:r>
      <w:r w:rsidR="00A353A4" w:rsidRPr="000069C4">
        <w:rPr>
          <w:rFonts w:eastAsia="Times New Roman"/>
          <w:i w:val="0"/>
          <w:cs/>
        </w:rPr>
        <w:t>ข่าวแจก</w:t>
      </w:r>
      <w:r w:rsidR="00957735" w:rsidRPr="000069C4">
        <w:rPr>
          <w:rFonts w:eastAsia="Times New Roman" w:hint="cs"/>
          <w:i w:val="0"/>
          <w:cs/>
        </w:rPr>
        <w:t xml:space="preserve"> </w:t>
      </w:r>
      <w:r w:rsidR="00E05C9C">
        <w:rPr>
          <w:rFonts w:eastAsia="Times New Roman" w:hint="cs"/>
          <w:i w:val="0"/>
          <w:cs/>
        </w:rPr>
        <w:t xml:space="preserve"> 135</w:t>
      </w:r>
      <w:r w:rsidR="00466BB2" w:rsidRPr="000069C4">
        <w:rPr>
          <w:rFonts w:eastAsia="Times New Roman" w:hint="cs"/>
          <w:i w:val="0"/>
          <w:cs/>
        </w:rPr>
        <w:t xml:space="preserve"> </w:t>
      </w:r>
      <w:r w:rsidR="00DA5439" w:rsidRPr="000069C4">
        <w:rPr>
          <w:rFonts w:eastAsia="Times New Roman" w:hint="cs"/>
          <w:i w:val="0"/>
          <w:cs/>
        </w:rPr>
        <w:t xml:space="preserve"> </w:t>
      </w:r>
      <w:r w:rsidR="006B3A06" w:rsidRPr="000069C4">
        <w:rPr>
          <w:rFonts w:eastAsia="Times New Roman"/>
          <w:i w:val="0"/>
          <w:cs/>
        </w:rPr>
        <w:t>ปีงบประมาณ พ.ศ. 25</w:t>
      </w:r>
      <w:r w:rsidR="006B3A06" w:rsidRPr="000069C4">
        <w:rPr>
          <w:rFonts w:eastAsia="Times New Roman"/>
          <w:i w:val="0"/>
        </w:rPr>
        <w:t>6</w:t>
      </w:r>
      <w:r w:rsidR="00994FFB" w:rsidRPr="000069C4">
        <w:rPr>
          <w:rFonts w:eastAsia="Times New Roman" w:hint="cs"/>
          <w:i w:val="0"/>
          <w:cs/>
        </w:rPr>
        <w:t>8</w:t>
      </w:r>
    </w:p>
    <w:p w14:paraId="2D640F04" w14:textId="77777777" w:rsidR="00AB58FF" w:rsidRPr="000069C4" w:rsidRDefault="00AB58FF" w:rsidP="00A374BD">
      <w:pPr>
        <w:spacing w:after="0" w:line="228" w:lineRule="auto"/>
        <w:ind w:right="364"/>
        <w:jc w:val="center"/>
        <w:rPr>
          <w:rFonts w:eastAsia="Times New Roman"/>
          <w:i w:val="0"/>
        </w:rPr>
      </w:pPr>
    </w:p>
    <w:sectPr w:rsidR="00AB58FF" w:rsidRPr="000069C4" w:rsidSect="00AB58FF">
      <w:headerReference w:type="default" r:id="rId8"/>
      <w:headerReference w:type="first" r:id="rId9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59EE1" w14:textId="77777777" w:rsidR="00310C7A" w:rsidRDefault="00310C7A" w:rsidP="000A0C1A">
      <w:pPr>
        <w:spacing w:after="0" w:line="240" w:lineRule="auto"/>
      </w:pPr>
      <w:r>
        <w:separator/>
      </w:r>
    </w:p>
  </w:endnote>
  <w:endnote w:type="continuationSeparator" w:id="0">
    <w:p w14:paraId="42B4D336" w14:textId="77777777" w:rsidR="00310C7A" w:rsidRDefault="00310C7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84186" w14:textId="77777777" w:rsidR="00310C7A" w:rsidRDefault="00310C7A" w:rsidP="000A0C1A">
      <w:pPr>
        <w:spacing w:after="0" w:line="240" w:lineRule="auto"/>
      </w:pPr>
      <w:r>
        <w:separator/>
      </w:r>
    </w:p>
  </w:footnote>
  <w:footnote w:type="continuationSeparator" w:id="0">
    <w:p w14:paraId="61737F4D" w14:textId="77777777" w:rsidR="00310C7A" w:rsidRDefault="00310C7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E0B7" w14:textId="2ED36501" w:rsidR="00CF1ABC" w:rsidRDefault="00000000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72.4pt;margin-top:-126.15pt;width:569.25pt;height:841.6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5E9F1" w14:textId="7400F4AF" w:rsidR="00CF1ABC" w:rsidRDefault="00000000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65649"/>
    <w:multiLevelType w:val="hybridMultilevel"/>
    <w:tmpl w:val="F1B438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716E6D"/>
    <w:multiLevelType w:val="hybridMultilevel"/>
    <w:tmpl w:val="46AEEB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FD652B"/>
    <w:multiLevelType w:val="hybridMultilevel"/>
    <w:tmpl w:val="F7725C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0721903">
    <w:abstractNumId w:val="2"/>
  </w:num>
  <w:num w:numId="2" w16cid:durableId="1879127841">
    <w:abstractNumId w:val="1"/>
  </w:num>
  <w:num w:numId="3" w16cid:durableId="133567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69C4"/>
    <w:rsid w:val="000071A9"/>
    <w:rsid w:val="000072EF"/>
    <w:rsid w:val="0001777C"/>
    <w:rsid w:val="00017844"/>
    <w:rsid w:val="00022A01"/>
    <w:rsid w:val="00022B85"/>
    <w:rsid w:val="000235B0"/>
    <w:rsid w:val="00024B68"/>
    <w:rsid w:val="00030382"/>
    <w:rsid w:val="00030812"/>
    <w:rsid w:val="00031AC5"/>
    <w:rsid w:val="000346F6"/>
    <w:rsid w:val="00034CC2"/>
    <w:rsid w:val="00035EB3"/>
    <w:rsid w:val="00042336"/>
    <w:rsid w:val="0004537C"/>
    <w:rsid w:val="00050A3B"/>
    <w:rsid w:val="00050CBC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32C"/>
    <w:rsid w:val="000719F4"/>
    <w:rsid w:val="000722FA"/>
    <w:rsid w:val="00076025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A69CD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72F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5A57"/>
    <w:rsid w:val="00106501"/>
    <w:rsid w:val="001069D1"/>
    <w:rsid w:val="00106FB9"/>
    <w:rsid w:val="00107465"/>
    <w:rsid w:val="001134A3"/>
    <w:rsid w:val="0011613B"/>
    <w:rsid w:val="00121B44"/>
    <w:rsid w:val="001222E8"/>
    <w:rsid w:val="00125C09"/>
    <w:rsid w:val="00126D94"/>
    <w:rsid w:val="00135506"/>
    <w:rsid w:val="00137643"/>
    <w:rsid w:val="001403D7"/>
    <w:rsid w:val="00142923"/>
    <w:rsid w:val="00142AA1"/>
    <w:rsid w:val="00143218"/>
    <w:rsid w:val="00144DA3"/>
    <w:rsid w:val="00144E85"/>
    <w:rsid w:val="00147627"/>
    <w:rsid w:val="00153329"/>
    <w:rsid w:val="00153F7A"/>
    <w:rsid w:val="001571C1"/>
    <w:rsid w:val="00157937"/>
    <w:rsid w:val="001602F8"/>
    <w:rsid w:val="00162D9C"/>
    <w:rsid w:val="00162EAB"/>
    <w:rsid w:val="00164430"/>
    <w:rsid w:val="00164AE5"/>
    <w:rsid w:val="00165FFC"/>
    <w:rsid w:val="00166A8B"/>
    <w:rsid w:val="00166FCE"/>
    <w:rsid w:val="001728AB"/>
    <w:rsid w:val="00174CBB"/>
    <w:rsid w:val="00175A59"/>
    <w:rsid w:val="001779B4"/>
    <w:rsid w:val="00177F0E"/>
    <w:rsid w:val="00185A64"/>
    <w:rsid w:val="001877E6"/>
    <w:rsid w:val="00192902"/>
    <w:rsid w:val="001931CB"/>
    <w:rsid w:val="00194114"/>
    <w:rsid w:val="00194B53"/>
    <w:rsid w:val="00195D1B"/>
    <w:rsid w:val="0019664C"/>
    <w:rsid w:val="00197E3A"/>
    <w:rsid w:val="001A096A"/>
    <w:rsid w:val="001A098C"/>
    <w:rsid w:val="001A4292"/>
    <w:rsid w:val="001B0FAF"/>
    <w:rsid w:val="001B1178"/>
    <w:rsid w:val="001B1496"/>
    <w:rsid w:val="001B6720"/>
    <w:rsid w:val="001C2D08"/>
    <w:rsid w:val="001C406E"/>
    <w:rsid w:val="001C5448"/>
    <w:rsid w:val="001C5B1E"/>
    <w:rsid w:val="001C5F6F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BCB"/>
    <w:rsid w:val="001E5E9C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2F85"/>
    <w:rsid w:val="00225722"/>
    <w:rsid w:val="002260B9"/>
    <w:rsid w:val="00227539"/>
    <w:rsid w:val="00227B22"/>
    <w:rsid w:val="002331B6"/>
    <w:rsid w:val="00237AA9"/>
    <w:rsid w:val="00242061"/>
    <w:rsid w:val="00243D87"/>
    <w:rsid w:val="00244759"/>
    <w:rsid w:val="002510B0"/>
    <w:rsid w:val="002554BC"/>
    <w:rsid w:val="00256EF9"/>
    <w:rsid w:val="002571F7"/>
    <w:rsid w:val="00260ACC"/>
    <w:rsid w:val="00263F64"/>
    <w:rsid w:val="00264E42"/>
    <w:rsid w:val="00266CEA"/>
    <w:rsid w:val="00267A7C"/>
    <w:rsid w:val="0027018B"/>
    <w:rsid w:val="00270F21"/>
    <w:rsid w:val="00272180"/>
    <w:rsid w:val="00273D50"/>
    <w:rsid w:val="0027478E"/>
    <w:rsid w:val="00274AD6"/>
    <w:rsid w:val="00276A4C"/>
    <w:rsid w:val="00277967"/>
    <w:rsid w:val="00280030"/>
    <w:rsid w:val="002848C5"/>
    <w:rsid w:val="00290C2F"/>
    <w:rsid w:val="00291080"/>
    <w:rsid w:val="0029409A"/>
    <w:rsid w:val="002951AB"/>
    <w:rsid w:val="00295709"/>
    <w:rsid w:val="0029627F"/>
    <w:rsid w:val="002A163F"/>
    <w:rsid w:val="002A2C18"/>
    <w:rsid w:val="002A3B01"/>
    <w:rsid w:val="002A54D4"/>
    <w:rsid w:val="002A7AD1"/>
    <w:rsid w:val="002A7BF9"/>
    <w:rsid w:val="002B10FE"/>
    <w:rsid w:val="002B15C8"/>
    <w:rsid w:val="002B4AD8"/>
    <w:rsid w:val="002B59AA"/>
    <w:rsid w:val="002B7426"/>
    <w:rsid w:val="002B7C60"/>
    <w:rsid w:val="002C40EC"/>
    <w:rsid w:val="002C5A68"/>
    <w:rsid w:val="002C7855"/>
    <w:rsid w:val="002D2F3C"/>
    <w:rsid w:val="002E0445"/>
    <w:rsid w:val="002E16BB"/>
    <w:rsid w:val="002E1A82"/>
    <w:rsid w:val="002E473A"/>
    <w:rsid w:val="002E6BB1"/>
    <w:rsid w:val="002F1C02"/>
    <w:rsid w:val="002F1DD8"/>
    <w:rsid w:val="002F20CE"/>
    <w:rsid w:val="002F6A81"/>
    <w:rsid w:val="00301C4D"/>
    <w:rsid w:val="003036EC"/>
    <w:rsid w:val="00303DA7"/>
    <w:rsid w:val="00304C53"/>
    <w:rsid w:val="00304DDB"/>
    <w:rsid w:val="003058AD"/>
    <w:rsid w:val="00306C7A"/>
    <w:rsid w:val="00306DE1"/>
    <w:rsid w:val="00310C7A"/>
    <w:rsid w:val="00311190"/>
    <w:rsid w:val="00314248"/>
    <w:rsid w:val="003147A3"/>
    <w:rsid w:val="0032298E"/>
    <w:rsid w:val="0032668C"/>
    <w:rsid w:val="0033117E"/>
    <w:rsid w:val="00332887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00F8"/>
    <w:rsid w:val="0037454C"/>
    <w:rsid w:val="0037530D"/>
    <w:rsid w:val="00377673"/>
    <w:rsid w:val="00377FBC"/>
    <w:rsid w:val="003804F6"/>
    <w:rsid w:val="00381B94"/>
    <w:rsid w:val="003844D2"/>
    <w:rsid w:val="0038466D"/>
    <w:rsid w:val="00386763"/>
    <w:rsid w:val="00387B8E"/>
    <w:rsid w:val="00393929"/>
    <w:rsid w:val="003945C5"/>
    <w:rsid w:val="003949CC"/>
    <w:rsid w:val="003957C2"/>
    <w:rsid w:val="00395AC7"/>
    <w:rsid w:val="00397042"/>
    <w:rsid w:val="003A0E88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5CA0"/>
    <w:rsid w:val="003C7D95"/>
    <w:rsid w:val="003D4F6F"/>
    <w:rsid w:val="003E0B83"/>
    <w:rsid w:val="003E5D9F"/>
    <w:rsid w:val="003E6382"/>
    <w:rsid w:val="003E6397"/>
    <w:rsid w:val="003E650D"/>
    <w:rsid w:val="003E6A4E"/>
    <w:rsid w:val="003E6D83"/>
    <w:rsid w:val="003F072E"/>
    <w:rsid w:val="003F1F08"/>
    <w:rsid w:val="0040194B"/>
    <w:rsid w:val="00401F3E"/>
    <w:rsid w:val="00402CDC"/>
    <w:rsid w:val="00403DB3"/>
    <w:rsid w:val="00407E09"/>
    <w:rsid w:val="0041027E"/>
    <w:rsid w:val="00411D8C"/>
    <w:rsid w:val="00411E4A"/>
    <w:rsid w:val="00414A4F"/>
    <w:rsid w:val="00416875"/>
    <w:rsid w:val="00416C57"/>
    <w:rsid w:val="0041707D"/>
    <w:rsid w:val="0041723F"/>
    <w:rsid w:val="00421ABF"/>
    <w:rsid w:val="00424848"/>
    <w:rsid w:val="00426435"/>
    <w:rsid w:val="00427C03"/>
    <w:rsid w:val="00430924"/>
    <w:rsid w:val="00431E28"/>
    <w:rsid w:val="00431EBC"/>
    <w:rsid w:val="004323C5"/>
    <w:rsid w:val="004340AF"/>
    <w:rsid w:val="004342E1"/>
    <w:rsid w:val="00434549"/>
    <w:rsid w:val="00435B50"/>
    <w:rsid w:val="00436403"/>
    <w:rsid w:val="00436959"/>
    <w:rsid w:val="00440EFC"/>
    <w:rsid w:val="0044360E"/>
    <w:rsid w:val="004465FB"/>
    <w:rsid w:val="00446727"/>
    <w:rsid w:val="00447B34"/>
    <w:rsid w:val="00451A72"/>
    <w:rsid w:val="004535FF"/>
    <w:rsid w:val="00453C44"/>
    <w:rsid w:val="0045598F"/>
    <w:rsid w:val="004565AF"/>
    <w:rsid w:val="00456FF5"/>
    <w:rsid w:val="0046070A"/>
    <w:rsid w:val="00460B54"/>
    <w:rsid w:val="0046302B"/>
    <w:rsid w:val="0046491D"/>
    <w:rsid w:val="004666D4"/>
    <w:rsid w:val="00466BB2"/>
    <w:rsid w:val="0047005A"/>
    <w:rsid w:val="00473080"/>
    <w:rsid w:val="0047352D"/>
    <w:rsid w:val="00473925"/>
    <w:rsid w:val="004746E2"/>
    <w:rsid w:val="0047582B"/>
    <w:rsid w:val="00481D29"/>
    <w:rsid w:val="00481E44"/>
    <w:rsid w:val="00482836"/>
    <w:rsid w:val="00485603"/>
    <w:rsid w:val="0048641F"/>
    <w:rsid w:val="00490E2D"/>
    <w:rsid w:val="004910BC"/>
    <w:rsid w:val="0049209D"/>
    <w:rsid w:val="00492527"/>
    <w:rsid w:val="00492CDD"/>
    <w:rsid w:val="00492F24"/>
    <w:rsid w:val="00494FA6"/>
    <w:rsid w:val="004951D8"/>
    <w:rsid w:val="00495965"/>
    <w:rsid w:val="00497165"/>
    <w:rsid w:val="004A0D9C"/>
    <w:rsid w:val="004A0FC7"/>
    <w:rsid w:val="004A3B4F"/>
    <w:rsid w:val="004B4A1E"/>
    <w:rsid w:val="004B4F4E"/>
    <w:rsid w:val="004B6AD3"/>
    <w:rsid w:val="004B722C"/>
    <w:rsid w:val="004B7A87"/>
    <w:rsid w:val="004C0112"/>
    <w:rsid w:val="004C02EB"/>
    <w:rsid w:val="004C051D"/>
    <w:rsid w:val="004C116C"/>
    <w:rsid w:val="004C1A45"/>
    <w:rsid w:val="004C35A0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647C"/>
    <w:rsid w:val="004D7A2A"/>
    <w:rsid w:val="004D7D5F"/>
    <w:rsid w:val="004E096A"/>
    <w:rsid w:val="004E5E60"/>
    <w:rsid w:val="004E5FC0"/>
    <w:rsid w:val="004F5697"/>
    <w:rsid w:val="004F5764"/>
    <w:rsid w:val="004F696B"/>
    <w:rsid w:val="00500CAB"/>
    <w:rsid w:val="00501EFE"/>
    <w:rsid w:val="00503B95"/>
    <w:rsid w:val="0050430C"/>
    <w:rsid w:val="0050723A"/>
    <w:rsid w:val="005118B8"/>
    <w:rsid w:val="005165D4"/>
    <w:rsid w:val="00516C95"/>
    <w:rsid w:val="00520241"/>
    <w:rsid w:val="0052089A"/>
    <w:rsid w:val="00520D8A"/>
    <w:rsid w:val="0052175C"/>
    <w:rsid w:val="00524A92"/>
    <w:rsid w:val="00524B95"/>
    <w:rsid w:val="00524D87"/>
    <w:rsid w:val="00524D8F"/>
    <w:rsid w:val="00525075"/>
    <w:rsid w:val="0052582D"/>
    <w:rsid w:val="00525C3A"/>
    <w:rsid w:val="00526269"/>
    <w:rsid w:val="005269AA"/>
    <w:rsid w:val="005279BE"/>
    <w:rsid w:val="00527E63"/>
    <w:rsid w:val="00530948"/>
    <w:rsid w:val="00531DB9"/>
    <w:rsid w:val="005364E6"/>
    <w:rsid w:val="0053687E"/>
    <w:rsid w:val="00541F72"/>
    <w:rsid w:val="00542A23"/>
    <w:rsid w:val="0054305B"/>
    <w:rsid w:val="00543483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96BD5"/>
    <w:rsid w:val="005A074F"/>
    <w:rsid w:val="005A3C32"/>
    <w:rsid w:val="005A5BA8"/>
    <w:rsid w:val="005B0769"/>
    <w:rsid w:val="005B295E"/>
    <w:rsid w:val="005B45D5"/>
    <w:rsid w:val="005B7328"/>
    <w:rsid w:val="005B73EA"/>
    <w:rsid w:val="005C00EF"/>
    <w:rsid w:val="005C29E8"/>
    <w:rsid w:val="005C2A05"/>
    <w:rsid w:val="005C5CCA"/>
    <w:rsid w:val="005C6417"/>
    <w:rsid w:val="005D06A3"/>
    <w:rsid w:val="005D348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0801"/>
    <w:rsid w:val="00602234"/>
    <w:rsid w:val="00602E5E"/>
    <w:rsid w:val="006055CE"/>
    <w:rsid w:val="00607135"/>
    <w:rsid w:val="00610D75"/>
    <w:rsid w:val="00611F07"/>
    <w:rsid w:val="00612724"/>
    <w:rsid w:val="00612E02"/>
    <w:rsid w:val="00613052"/>
    <w:rsid w:val="00615EA7"/>
    <w:rsid w:val="006168E5"/>
    <w:rsid w:val="006227AE"/>
    <w:rsid w:val="0062282C"/>
    <w:rsid w:val="006240D3"/>
    <w:rsid w:val="00624432"/>
    <w:rsid w:val="00624A08"/>
    <w:rsid w:val="006257F9"/>
    <w:rsid w:val="00630085"/>
    <w:rsid w:val="00631EF8"/>
    <w:rsid w:val="006356EC"/>
    <w:rsid w:val="00636055"/>
    <w:rsid w:val="00636989"/>
    <w:rsid w:val="00644926"/>
    <w:rsid w:val="00650A82"/>
    <w:rsid w:val="00653BB8"/>
    <w:rsid w:val="00656006"/>
    <w:rsid w:val="00657D61"/>
    <w:rsid w:val="00661BD5"/>
    <w:rsid w:val="00662A6E"/>
    <w:rsid w:val="006635C7"/>
    <w:rsid w:val="00664748"/>
    <w:rsid w:val="0067043B"/>
    <w:rsid w:val="0067069E"/>
    <w:rsid w:val="00671069"/>
    <w:rsid w:val="006775E0"/>
    <w:rsid w:val="00680988"/>
    <w:rsid w:val="00682894"/>
    <w:rsid w:val="00682FF1"/>
    <w:rsid w:val="006862BA"/>
    <w:rsid w:val="006943E6"/>
    <w:rsid w:val="00694B68"/>
    <w:rsid w:val="00697C72"/>
    <w:rsid w:val="00697E9B"/>
    <w:rsid w:val="006A50FC"/>
    <w:rsid w:val="006A6AB4"/>
    <w:rsid w:val="006B15B8"/>
    <w:rsid w:val="006B3A06"/>
    <w:rsid w:val="006B42EE"/>
    <w:rsid w:val="006B629C"/>
    <w:rsid w:val="006B6E33"/>
    <w:rsid w:val="006B7968"/>
    <w:rsid w:val="006C19BD"/>
    <w:rsid w:val="006C287D"/>
    <w:rsid w:val="006C5545"/>
    <w:rsid w:val="006D08EB"/>
    <w:rsid w:val="006D0C41"/>
    <w:rsid w:val="006D1010"/>
    <w:rsid w:val="006D2DFC"/>
    <w:rsid w:val="006D43DA"/>
    <w:rsid w:val="006D7CCF"/>
    <w:rsid w:val="006E6FD9"/>
    <w:rsid w:val="006E710B"/>
    <w:rsid w:val="006F34D9"/>
    <w:rsid w:val="00702100"/>
    <w:rsid w:val="00704B6E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3649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3E"/>
    <w:rsid w:val="00752FC8"/>
    <w:rsid w:val="00755005"/>
    <w:rsid w:val="0075552D"/>
    <w:rsid w:val="007577D7"/>
    <w:rsid w:val="007612EB"/>
    <w:rsid w:val="0076628F"/>
    <w:rsid w:val="00767402"/>
    <w:rsid w:val="00767D69"/>
    <w:rsid w:val="0077134C"/>
    <w:rsid w:val="00771E91"/>
    <w:rsid w:val="00772D74"/>
    <w:rsid w:val="00780768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9C9"/>
    <w:rsid w:val="007B1C7A"/>
    <w:rsid w:val="007B4C5B"/>
    <w:rsid w:val="007B5F9E"/>
    <w:rsid w:val="007B6BE3"/>
    <w:rsid w:val="007B741F"/>
    <w:rsid w:val="007B7638"/>
    <w:rsid w:val="007C04D4"/>
    <w:rsid w:val="007C5060"/>
    <w:rsid w:val="007D1600"/>
    <w:rsid w:val="007D31B7"/>
    <w:rsid w:val="007D6BB5"/>
    <w:rsid w:val="007D7C16"/>
    <w:rsid w:val="007E454F"/>
    <w:rsid w:val="007E5834"/>
    <w:rsid w:val="007E5A81"/>
    <w:rsid w:val="007F05AD"/>
    <w:rsid w:val="007F22B0"/>
    <w:rsid w:val="007F2667"/>
    <w:rsid w:val="007F3022"/>
    <w:rsid w:val="007F4557"/>
    <w:rsid w:val="007F4A1B"/>
    <w:rsid w:val="00801386"/>
    <w:rsid w:val="00807638"/>
    <w:rsid w:val="008076AD"/>
    <w:rsid w:val="008118B3"/>
    <w:rsid w:val="008126F9"/>
    <w:rsid w:val="008147BE"/>
    <w:rsid w:val="00815365"/>
    <w:rsid w:val="00815459"/>
    <w:rsid w:val="00815606"/>
    <w:rsid w:val="00815CF9"/>
    <w:rsid w:val="00816146"/>
    <w:rsid w:val="00817C65"/>
    <w:rsid w:val="008228D1"/>
    <w:rsid w:val="008245F2"/>
    <w:rsid w:val="0082652A"/>
    <w:rsid w:val="00827CE8"/>
    <w:rsid w:val="00830030"/>
    <w:rsid w:val="00830701"/>
    <w:rsid w:val="00831651"/>
    <w:rsid w:val="0083366C"/>
    <w:rsid w:val="008405F3"/>
    <w:rsid w:val="008411F9"/>
    <w:rsid w:val="00844E47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5E9"/>
    <w:rsid w:val="00883DF3"/>
    <w:rsid w:val="00884FB3"/>
    <w:rsid w:val="00885C15"/>
    <w:rsid w:val="008869EA"/>
    <w:rsid w:val="008874B0"/>
    <w:rsid w:val="0088788A"/>
    <w:rsid w:val="00887934"/>
    <w:rsid w:val="00887A2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B7229"/>
    <w:rsid w:val="008C09DA"/>
    <w:rsid w:val="008C27B7"/>
    <w:rsid w:val="008C30AD"/>
    <w:rsid w:val="008C5462"/>
    <w:rsid w:val="008D3327"/>
    <w:rsid w:val="008D3A18"/>
    <w:rsid w:val="008D3BA9"/>
    <w:rsid w:val="008D4DD1"/>
    <w:rsid w:val="008D513E"/>
    <w:rsid w:val="008D6C20"/>
    <w:rsid w:val="008E064B"/>
    <w:rsid w:val="008E2C46"/>
    <w:rsid w:val="008E4410"/>
    <w:rsid w:val="008E4C02"/>
    <w:rsid w:val="008E6FA4"/>
    <w:rsid w:val="008F0847"/>
    <w:rsid w:val="008F35C7"/>
    <w:rsid w:val="008F45F8"/>
    <w:rsid w:val="008F4866"/>
    <w:rsid w:val="008F5ACD"/>
    <w:rsid w:val="008F761F"/>
    <w:rsid w:val="009002D1"/>
    <w:rsid w:val="009039FC"/>
    <w:rsid w:val="00910DDB"/>
    <w:rsid w:val="00913947"/>
    <w:rsid w:val="00916084"/>
    <w:rsid w:val="0091639C"/>
    <w:rsid w:val="009206CE"/>
    <w:rsid w:val="00920D3D"/>
    <w:rsid w:val="00920E2A"/>
    <w:rsid w:val="00921012"/>
    <w:rsid w:val="00924A36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58D1"/>
    <w:rsid w:val="00946684"/>
    <w:rsid w:val="00946A71"/>
    <w:rsid w:val="00947295"/>
    <w:rsid w:val="00953D4C"/>
    <w:rsid w:val="00954A37"/>
    <w:rsid w:val="00957735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28A"/>
    <w:rsid w:val="00970DFD"/>
    <w:rsid w:val="009736B5"/>
    <w:rsid w:val="009738AA"/>
    <w:rsid w:val="00973A51"/>
    <w:rsid w:val="00975609"/>
    <w:rsid w:val="0097700A"/>
    <w:rsid w:val="0098070A"/>
    <w:rsid w:val="00981004"/>
    <w:rsid w:val="00982B9B"/>
    <w:rsid w:val="00985DA1"/>
    <w:rsid w:val="009908A9"/>
    <w:rsid w:val="00990B74"/>
    <w:rsid w:val="009916DE"/>
    <w:rsid w:val="00992EA7"/>
    <w:rsid w:val="0099424F"/>
    <w:rsid w:val="00994FFB"/>
    <w:rsid w:val="0099512D"/>
    <w:rsid w:val="009956F2"/>
    <w:rsid w:val="00995CC2"/>
    <w:rsid w:val="00996E8C"/>
    <w:rsid w:val="009A0287"/>
    <w:rsid w:val="009A0C35"/>
    <w:rsid w:val="009A14AE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C5C30"/>
    <w:rsid w:val="009D078D"/>
    <w:rsid w:val="009D0E67"/>
    <w:rsid w:val="009D1637"/>
    <w:rsid w:val="009D1D95"/>
    <w:rsid w:val="009D1ECC"/>
    <w:rsid w:val="009D50FB"/>
    <w:rsid w:val="009D6E05"/>
    <w:rsid w:val="009E04C8"/>
    <w:rsid w:val="009E167C"/>
    <w:rsid w:val="009E2252"/>
    <w:rsid w:val="009E669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173EC"/>
    <w:rsid w:val="00A220A4"/>
    <w:rsid w:val="00A2381D"/>
    <w:rsid w:val="00A25884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374BD"/>
    <w:rsid w:val="00A40023"/>
    <w:rsid w:val="00A4334D"/>
    <w:rsid w:val="00A440F7"/>
    <w:rsid w:val="00A471B4"/>
    <w:rsid w:val="00A513F0"/>
    <w:rsid w:val="00A53F39"/>
    <w:rsid w:val="00A614BA"/>
    <w:rsid w:val="00A6150F"/>
    <w:rsid w:val="00A64531"/>
    <w:rsid w:val="00A66B6A"/>
    <w:rsid w:val="00A730D6"/>
    <w:rsid w:val="00A738AE"/>
    <w:rsid w:val="00A757DE"/>
    <w:rsid w:val="00A80AA7"/>
    <w:rsid w:val="00A85F4B"/>
    <w:rsid w:val="00A868E1"/>
    <w:rsid w:val="00A87E3C"/>
    <w:rsid w:val="00A91B25"/>
    <w:rsid w:val="00A92206"/>
    <w:rsid w:val="00A9638E"/>
    <w:rsid w:val="00A97EC3"/>
    <w:rsid w:val="00AA02F4"/>
    <w:rsid w:val="00AA07B8"/>
    <w:rsid w:val="00AA259E"/>
    <w:rsid w:val="00AA30D5"/>
    <w:rsid w:val="00AA5130"/>
    <w:rsid w:val="00AB20D7"/>
    <w:rsid w:val="00AB58FF"/>
    <w:rsid w:val="00AB6F11"/>
    <w:rsid w:val="00AB7DA7"/>
    <w:rsid w:val="00AC2EA9"/>
    <w:rsid w:val="00AC48CF"/>
    <w:rsid w:val="00AC4C41"/>
    <w:rsid w:val="00AD10D4"/>
    <w:rsid w:val="00AD129D"/>
    <w:rsid w:val="00AD18C7"/>
    <w:rsid w:val="00AD28EB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AF6A09"/>
    <w:rsid w:val="00B00161"/>
    <w:rsid w:val="00B00E26"/>
    <w:rsid w:val="00B02738"/>
    <w:rsid w:val="00B061BF"/>
    <w:rsid w:val="00B13A69"/>
    <w:rsid w:val="00B1549E"/>
    <w:rsid w:val="00B16599"/>
    <w:rsid w:val="00B17719"/>
    <w:rsid w:val="00B23A56"/>
    <w:rsid w:val="00B24940"/>
    <w:rsid w:val="00B26AC6"/>
    <w:rsid w:val="00B30006"/>
    <w:rsid w:val="00B30DBD"/>
    <w:rsid w:val="00B31560"/>
    <w:rsid w:val="00B31B04"/>
    <w:rsid w:val="00B33429"/>
    <w:rsid w:val="00B34697"/>
    <w:rsid w:val="00B3540D"/>
    <w:rsid w:val="00B44A9D"/>
    <w:rsid w:val="00B467A7"/>
    <w:rsid w:val="00B515D7"/>
    <w:rsid w:val="00B53199"/>
    <w:rsid w:val="00B554EF"/>
    <w:rsid w:val="00B56306"/>
    <w:rsid w:val="00B56656"/>
    <w:rsid w:val="00B60BB2"/>
    <w:rsid w:val="00B61D47"/>
    <w:rsid w:val="00B64D02"/>
    <w:rsid w:val="00B70267"/>
    <w:rsid w:val="00B7120E"/>
    <w:rsid w:val="00B732FD"/>
    <w:rsid w:val="00B7412C"/>
    <w:rsid w:val="00B7641D"/>
    <w:rsid w:val="00B77797"/>
    <w:rsid w:val="00B81974"/>
    <w:rsid w:val="00B825EE"/>
    <w:rsid w:val="00B82D18"/>
    <w:rsid w:val="00B8496A"/>
    <w:rsid w:val="00B855D6"/>
    <w:rsid w:val="00B8670B"/>
    <w:rsid w:val="00B878A7"/>
    <w:rsid w:val="00B92606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4FE5"/>
    <w:rsid w:val="00BD7DFC"/>
    <w:rsid w:val="00BE061C"/>
    <w:rsid w:val="00BE34F2"/>
    <w:rsid w:val="00BE3AC4"/>
    <w:rsid w:val="00BE45C4"/>
    <w:rsid w:val="00BF00C7"/>
    <w:rsid w:val="00BF1DC4"/>
    <w:rsid w:val="00BF2805"/>
    <w:rsid w:val="00BF3572"/>
    <w:rsid w:val="00BF571E"/>
    <w:rsid w:val="00BF572F"/>
    <w:rsid w:val="00C018F1"/>
    <w:rsid w:val="00C019C5"/>
    <w:rsid w:val="00C04392"/>
    <w:rsid w:val="00C058ED"/>
    <w:rsid w:val="00C127D1"/>
    <w:rsid w:val="00C13573"/>
    <w:rsid w:val="00C15282"/>
    <w:rsid w:val="00C17B91"/>
    <w:rsid w:val="00C20FDD"/>
    <w:rsid w:val="00C2125C"/>
    <w:rsid w:val="00C2132B"/>
    <w:rsid w:val="00C21A29"/>
    <w:rsid w:val="00C25683"/>
    <w:rsid w:val="00C26B7D"/>
    <w:rsid w:val="00C3055F"/>
    <w:rsid w:val="00C31330"/>
    <w:rsid w:val="00C3247A"/>
    <w:rsid w:val="00C363D3"/>
    <w:rsid w:val="00C41D19"/>
    <w:rsid w:val="00C424AE"/>
    <w:rsid w:val="00C43A20"/>
    <w:rsid w:val="00C4470F"/>
    <w:rsid w:val="00C4693C"/>
    <w:rsid w:val="00C5069E"/>
    <w:rsid w:val="00C52AA1"/>
    <w:rsid w:val="00C52BD8"/>
    <w:rsid w:val="00C52E13"/>
    <w:rsid w:val="00C52F10"/>
    <w:rsid w:val="00C5621A"/>
    <w:rsid w:val="00C56C27"/>
    <w:rsid w:val="00C607F5"/>
    <w:rsid w:val="00C627A8"/>
    <w:rsid w:val="00C70B88"/>
    <w:rsid w:val="00C732D9"/>
    <w:rsid w:val="00C76487"/>
    <w:rsid w:val="00C8075D"/>
    <w:rsid w:val="00C81979"/>
    <w:rsid w:val="00C81E3E"/>
    <w:rsid w:val="00C82331"/>
    <w:rsid w:val="00C837A0"/>
    <w:rsid w:val="00C83C2C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97066"/>
    <w:rsid w:val="00CA2BD7"/>
    <w:rsid w:val="00CA4A2D"/>
    <w:rsid w:val="00CA4AB7"/>
    <w:rsid w:val="00CA532F"/>
    <w:rsid w:val="00CA669A"/>
    <w:rsid w:val="00CA67F4"/>
    <w:rsid w:val="00CB507F"/>
    <w:rsid w:val="00CB7CB5"/>
    <w:rsid w:val="00CC1AC4"/>
    <w:rsid w:val="00CC21EE"/>
    <w:rsid w:val="00CC48E7"/>
    <w:rsid w:val="00CD1453"/>
    <w:rsid w:val="00CD1675"/>
    <w:rsid w:val="00CD4A08"/>
    <w:rsid w:val="00CD6CC1"/>
    <w:rsid w:val="00CE0C2D"/>
    <w:rsid w:val="00CE1477"/>
    <w:rsid w:val="00CE4BD2"/>
    <w:rsid w:val="00CE68EF"/>
    <w:rsid w:val="00CF0B9C"/>
    <w:rsid w:val="00CF12E3"/>
    <w:rsid w:val="00CF1ABC"/>
    <w:rsid w:val="00CF429B"/>
    <w:rsid w:val="00CF6DF3"/>
    <w:rsid w:val="00D00BF3"/>
    <w:rsid w:val="00D017FF"/>
    <w:rsid w:val="00D03CEF"/>
    <w:rsid w:val="00D05C22"/>
    <w:rsid w:val="00D05C2E"/>
    <w:rsid w:val="00D066F7"/>
    <w:rsid w:val="00D074B0"/>
    <w:rsid w:val="00D10B6C"/>
    <w:rsid w:val="00D1186E"/>
    <w:rsid w:val="00D13229"/>
    <w:rsid w:val="00D16E2C"/>
    <w:rsid w:val="00D17393"/>
    <w:rsid w:val="00D17547"/>
    <w:rsid w:val="00D213EB"/>
    <w:rsid w:val="00D2226B"/>
    <w:rsid w:val="00D233D3"/>
    <w:rsid w:val="00D257BC"/>
    <w:rsid w:val="00D25F1D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4688B"/>
    <w:rsid w:val="00D51594"/>
    <w:rsid w:val="00D558C4"/>
    <w:rsid w:val="00D577CB"/>
    <w:rsid w:val="00D620CD"/>
    <w:rsid w:val="00D62FC4"/>
    <w:rsid w:val="00D634EF"/>
    <w:rsid w:val="00D6414F"/>
    <w:rsid w:val="00D64525"/>
    <w:rsid w:val="00D6473F"/>
    <w:rsid w:val="00D65625"/>
    <w:rsid w:val="00D6602E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3CA0"/>
    <w:rsid w:val="00D9068D"/>
    <w:rsid w:val="00D91DEB"/>
    <w:rsid w:val="00D935C1"/>
    <w:rsid w:val="00D95481"/>
    <w:rsid w:val="00D96876"/>
    <w:rsid w:val="00DA0381"/>
    <w:rsid w:val="00DA0DCF"/>
    <w:rsid w:val="00DA1F35"/>
    <w:rsid w:val="00DA3B18"/>
    <w:rsid w:val="00DA5439"/>
    <w:rsid w:val="00DB2DA2"/>
    <w:rsid w:val="00DB425B"/>
    <w:rsid w:val="00DC1489"/>
    <w:rsid w:val="00DC3A49"/>
    <w:rsid w:val="00DC5484"/>
    <w:rsid w:val="00DD0E48"/>
    <w:rsid w:val="00DD4B12"/>
    <w:rsid w:val="00DE673F"/>
    <w:rsid w:val="00DF2867"/>
    <w:rsid w:val="00DF3D5E"/>
    <w:rsid w:val="00DF4BB8"/>
    <w:rsid w:val="00DF4D8B"/>
    <w:rsid w:val="00DF4EB1"/>
    <w:rsid w:val="00DF53C6"/>
    <w:rsid w:val="00E01F2E"/>
    <w:rsid w:val="00E04B2E"/>
    <w:rsid w:val="00E05C9C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2C5"/>
    <w:rsid w:val="00E306EB"/>
    <w:rsid w:val="00E340BE"/>
    <w:rsid w:val="00E35BC0"/>
    <w:rsid w:val="00E367F5"/>
    <w:rsid w:val="00E434E0"/>
    <w:rsid w:val="00E435F1"/>
    <w:rsid w:val="00E44212"/>
    <w:rsid w:val="00E461A0"/>
    <w:rsid w:val="00E5346B"/>
    <w:rsid w:val="00E5354D"/>
    <w:rsid w:val="00E57C9F"/>
    <w:rsid w:val="00E65634"/>
    <w:rsid w:val="00E657E6"/>
    <w:rsid w:val="00E7311E"/>
    <w:rsid w:val="00E83A62"/>
    <w:rsid w:val="00E84BE0"/>
    <w:rsid w:val="00E91A9F"/>
    <w:rsid w:val="00E92BCA"/>
    <w:rsid w:val="00E9519C"/>
    <w:rsid w:val="00E95763"/>
    <w:rsid w:val="00E95A23"/>
    <w:rsid w:val="00E96333"/>
    <w:rsid w:val="00E963FB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0EFD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3006"/>
    <w:rsid w:val="00F23C20"/>
    <w:rsid w:val="00F24250"/>
    <w:rsid w:val="00F2759C"/>
    <w:rsid w:val="00F306FA"/>
    <w:rsid w:val="00F316D9"/>
    <w:rsid w:val="00F343CC"/>
    <w:rsid w:val="00F343F6"/>
    <w:rsid w:val="00F36708"/>
    <w:rsid w:val="00F36F46"/>
    <w:rsid w:val="00F4032C"/>
    <w:rsid w:val="00F441A7"/>
    <w:rsid w:val="00F445D0"/>
    <w:rsid w:val="00F45215"/>
    <w:rsid w:val="00F45458"/>
    <w:rsid w:val="00F45DE6"/>
    <w:rsid w:val="00F4600C"/>
    <w:rsid w:val="00F464F3"/>
    <w:rsid w:val="00F51F75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4608"/>
    <w:rsid w:val="00F64A43"/>
    <w:rsid w:val="00F6734D"/>
    <w:rsid w:val="00F734ED"/>
    <w:rsid w:val="00F7385C"/>
    <w:rsid w:val="00F74E3B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A7DEC"/>
    <w:rsid w:val="00FB0779"/>
    <w:rsid w:val="00FB627A"/>
    <w:rsid w:val="00FB66CD"/>
    <w:rsid w:val="00FB686D"/>
    <w:rsid w:val="00FB7CE9"/>
    <w:rsid w:val="00FC0546"/>
    <w:rsid w:val="00FC684E"/>
    <w:rsid w:val="00FC698A"/>
    <w:rsid w:val="00FC7A1D"/>
    <w:rsid w:val="00FD2713"/>
    <w:rsid w:val="00FD3021"/>
    <w:rsid w:val="00FD6EA0"/>
    <w:rsid w:val="00FE2394"/>
    <w:rsid w:val="00FF11AE"/>
    <w:rsid w:val="00FF220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8BE12B70-EB5C-4FA1-BC5D-A98BCC07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paragraph" w:styleId="Revision">
    <w:name w:val="Revision"/>
    <w:hidden/>
    <w:uiPriority w:val="99"/>
    <w:semiHidden/>
    <w:rsid w:val="00E963FB"/>
    <w:pPr>
      <w:spacing w:after="0" w:line="240" w:lineRule="auto"/>
    </w:pPr>
    <w:rPr>
      <w:rFonts w:cs="Angsana New"/>
      <w:i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79582-4725-4E03-8B41-87171F10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it-nb55008</dc:creator>
  <cp:lastModifiedBy>สุภมาศ วัยอุดมวุฒิ</cp:lastModifiedBy>
  <cp:revision>5</cp:revision>
  <cp:lastPrinted>2025-04-08T02:49:00Z</cp:lastPrinted>
  <dcterms:created xsi:type="dcterms:W3CDTF">2025-04-08T06:15:00Z</dcterms:created>
  <dcterms:modified xsi:type="dcterms:W3CDTF">2025-04-09T08:25:00Z</dcterms:modified>
</cp:coreProperties>
</file>