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6A" w:rsidRDefault="00D9016A" w:rsidP="00D9016A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 w:rsidRPr="00B13C43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อย. 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จัด</w:t>
      </w:r>
      <w:r w:rsidRPr="003F287B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ประชุม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หารือ สสจ.-</w:t>
      </w:r>
      <w:r w:rsidRPr="003F287B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บุคลากร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ที่เกี่ยวข้อง </w:t>
      </w:r>
      <w:r w:rsidRPr="003F287B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ทั่วประเทศ</w:t>
      </w:r>
      <w:r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proofErr w:type="spellStart"/>
      <w:r w:rsidRPr="003F287B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อัป</w:t>
      </w:r>
      <w:proofErr w:type="spellEnd"/>
      <w:r w:rsidRPr="003F287B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เดตแนวทาง</w:t>
      </w:r>
      <w:r w:rsidRPr="009F14E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กำกับดูแลวัตถุอันตราย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2568</w:t>
      </w:r>
    </w:p>
    <w:p w:rsidR="00D9016A" w:rsidRDefault="00D9016A" w:rsidP="00D9016A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F14E1">
        <w:rPr>
          <w:rFonts w:ascii="TH SarabunPSK" w:hAnsi="TH SarabunPSK" w:cs="TH SarabunPSK"/>
          <w:sz w:val="32"/>
          <w:szCs w:val="32"/>
          <w:cs/>
        </w:rPr>
        <w:t>อย. จัดประชุมหารือ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แลกเปลี่ยนเรียนรู้ </w:t>
      </w:r>
      <w:r w:rsidRPr="009F14E1">
        <w:rPr>
          <w:rFonts w:ascii="TH SarabunPSK" w:hAnsi="TH SarabunPSK" w:cs="TH SarabunPSK"/>
          <w:sz w:val="32"/>
          <w:szCs w:val="32"/>
          <w:cs/>
        </w:rPr>
        <w:t>ร่วมกับ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สสจ. และ</w:t>
      </w:r>
      <w:r w:rsidRPr="009F14E1">
        <w:rPr>
          <w:rFonts w:ascii="TH SarabunPSK" w:hAnsi="TH SarabunPSK" w:cs="TH SarabunPSK"/>
          <w:sz w:val="32"/>
          <w:szCs w:val="32"/>
          <w:cs/>
        </w:rPr>
        <w:t>บุคลากรที่เกี่ยวข้อง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Pr="009F14E1">
        <w:rPr>
          <w:rFonts w:ascii="TH SarabunPSK" w:hAnsi="TH SarabunPSK" w:cs="TH SarabunPSK"/>
          <w:sz w:val="32"/>
          <w:szCs w:val="32"/>
          <w:cs/>
        </w:rPr>
        <w:t>กำกับดูแลวัตถุอันตราย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14E1">
        <w:rPr>
          <w:rFonts w:ascii="TH SarabunPSK" w:hAnsi="TH SarabunPSK" w:cs="TH SarabunPSK"/>
          <w:sz w:val="32"/>
          <w:szCs w:val="32"/>
          <w:cs/>
        </w:rPr>
        <w:t>เช่น การอ</w:t>
      </w:r>
      <w:proofErr w:type="spellStart"/>
      <w:r w:rsidRPr="009F14E1">
        <w:rPr>
          <w:rFonts w:ascii="TH SarabunPSK" w:hAnsi="TH SarabunPSK" w:cs="TH SarabunPSK"/>
          <w:sz w:val="32"/>
          <w:szCs w:val="32"/>
          <w:cs/>
        </w:rPr>
        <w:t>ัป</w:t>
      </w:r>
      <w:proofErr w:type="spellEnd"/>
      <w:r w:rsidRPr="009F14E1">
        <w:rPr>
          <w:rFonts w:ascii="TH SarabunPSK" w:hAnsi="TH SarabunPSK" w:cs="TH SarabunPSK"/>
          <w:sz w:val="32"/>
          <w:szCs w:val="32"/>
          <w:cs/>
        </w:rPr>
        <w:t>เดตกฎหมายใหม่ แนวทางการรับแจ้งข้อเท็จจริง การบังคับใช้กฎหมาย ตลอดจนการกำกับดูแลการโฆษณา เพื่อให้การกำกับดูแลวัตถุอันตรายที่ใช้ในบ้านเรือนหรือทางสาธารณสุข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F14E1">
        <w:rPr>
          <w:rFonts w:ascii="TH SarabunPSK" w:hAnsi="TH SarabunPSK" w:cs="TH SarabunPSK"/>
          <w:sz w:val="32"/>
          <w:szCs w:val="32"/>
          <w:cs/>
        </w:rPr>
        <w:t xml:space="preserve">เป็นมาตรฐานเดียวกันทั่วประเทศ </w:t>
      </w:r>
      <w:r>
        <w:rPr>
          <w:rFonts w:ascii="TH SarabunPSK" w:hAnsi="TH SarabunPSK" w:cs="TH SarabunPSK" w:hint="cs"/>
          <w:sz w:val="32"/>
          <w:szCs w:val="32"/>
          <w:cs/>
        </w:rPr>
        <w:t>ให้ประชาชนมี</w:t>
      </w:r>
      <w:r w:rsidRPr="009F14E1">
        <w:rPr>
          <w:rFonts w:ascii="TH SarabunPSK" w:hAnsi="TH SarabunPSK" w:cs="TH SarabunPSK"/>
          <w:sz w:val="32"/>
          <w:szCs w:val="32"/>
          <w:cs/>
        </w:rPr>
        <w:t>ความปลอดภัยและส่งเสริมอุตสาหกรรมที่ยั่งยืน</w:t>
      </w:r>
    </w:p>
    <w:p w:rsidR="00D9016A" w:rsidRPr="00AC0474" w:rsidRDefault="00D9016A" w:rsidP="00D9016A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ab/>
      </w:r>
      <w:r w:rsidRPr="00D01DFC">
        <w:rPr>
          <w:rFonts w:ascii="TH SarabunPSK" w:hAnsi="TH SarabunPSK" w:cs="TH SarabunPSK"/>
          <w:sz w:val="32"/>
          <w:szCs w:val="32"/>
          <w:cs/>
        </w:rPr>
        <w:t xml:space="preserve">วันนี้ </w:t>
      </w:r>
      <w:r w:rsidRPr="00182F4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182F45">
        <w:rPr>
          <w:rFonts w:ascii="TH SarabunPSK" w:hAnsi="TH SarabunPSK" w:cs="TH SarabunPSK"/>
          <w:sz w:val="32"/>
          <w:szCs w:val="32"/>
          <w:cs/>
        </w:rPr>
        <w:t xml:space="preserve"> เมษายน 2568</w:t>
      </w:r>
      <w:r w:rsidRPr="00B13C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77C6">
        <w:rPr>
          <w:rFonts w:ascii="TH SarabunPSK" w:hAnsi="TH SarabunPSK" w:cs="TH SarabunPSK"/>
          <w:sz w:val="32"/>
          <w:szCs w:val="32"/>
          <w:cs/>
        </w:rPr>
        <w:t xml:space="preserve">นายแพทย์รุ่งฤทัย มวลประสิทธิ์พร </w:t>
      </w:r>
      <w:r w:rsidRPr="004B77C6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4B77C6">
        <w:rPr>
          <w:rFonts w:ascii="TH SarabunPSK" w:hAnsi="TH SarabunPSK" w:cs="TH SarabunPSK"/>
          <w:sz w:val="32"/>
          <w:szCs w:val="32"/>
          <w:cs/>
        </w:rPr>
        <w:t>เลขาธิการคณะกรรมการอาหารและย</w:t>
      </w:r>
      <w:r w:rsidRPr="004B77C6">
        <w:rPr>
          <w:rFonts w:ascii="TH SarabunPSK" w:hAnsi="TH SarabunPSK" w:cs="TH SarabunPSK" w:hint="cs"/>
          <w:sz w:val="32"/>
          <w:szCs w:val="32"/>
          <w:cs/>
        </w:rPr>
        <w:t>า</w:t>
      </w:r>
      <w:r w:rsidRPr="00182F45">
        <w:rPr>
          <w:rFonts w:ascii="TH SarabunPSK" w:hAnsi="TH SarabunPSK" w:cs="TH SarabunPSK"/>
          <w:sz w:val="32"/>
          <w:szCs w:val="32"/>
          <w:cs/>
        </w:rPr>
        <w:t xml:space="preserve">เป็นประธานเปิดการประชุมหารือแลกเปลี่ยนเรียนรู้ร่วมกับบุคลากรด้านการกำกับดูแลวัตถุอันตราย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82F45">
        <w:rPr>
          <w:rFonts w:ascii="TH SarabunPSK" w:hAnsi="TH SarabunPSK" w:cs="TH SarabunPSK"/>
          <w:sz w:val="32"/>
          <w:szCs w:val="32"/>
          <w:cs/>
        </w:rPr>
        <w:t>ทั้งในส่วนกลางและส่วนภูมิภาค ประจำปีงบประมาณ พ.ศ. 2568 ณ ศูนย์บริการผลิตภัณฑ์สุขภาพเบ็ดเสร็จ สำนักงานคณะกรรมการอาหารและยา (อย.)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และระบบการประชุมทางไกลออนไลน์</w:t>
      </w:r>
    </w:p>
    <w:p w:rsidR="00D9016A" w:rsidRDefault="00D9016A" w:rsidP="00D9016A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B77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นายแพทย์รุ่งฤทัย มวลประสิทธิ์พร </w:t>
      </w:r>
      <w:r w:rsidRPr="004B77C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รอง</w:t>
      </w:r>
      <w:r w:rsidRPr="004B77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เลขาธิการคณะกรรมการอาหารและยา</w:t>
      </w:r>
      <w:r w:rsidRPr="00D01DF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สำนักงานคณะกรรมการอาหารและยา (อย.) มีหน้าที่กำกับดูแลผลิตภัณฑ์สุขภาพเพื่อความปลอดภัย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ของประชาชน โดยการประชุมครั้งนี้เป็นการเสริมสร้างความรู้ความเข้าใจ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ร่วมกับ</w:t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บุคลากรที่เกี่ยวข้อง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F14E1">
        <w:rPr>
          <w:rFonts w:ascii="TH SarabunPSK" w:hAnsi="TH SarabunPSK" w:cs="TH SarabunPSK"/>
          <w:spacing w:val="-4"/>
          <w:sz w:val="32"/>
          <w:szCs w:val="32"/>
          <w:cs/>
        </w:rPr>
        <w:t>โดยเฉพาะเจ้าหน้าที่ที่ปฏิบัติงานในสำนักงานสาธารณสุขจังหวัด (สสจ.)</w:t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 xml:space="preserve"> ถึงแนวทางการดำเนินงานและนโยบายการกำกับดูแลวัตถุอันตรายในปัจจุบันและอนาคต พร</w:t>
      </w:r>
      <w:proofErr w:type="spellStart"/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้อ</w:t>
      </w:r>
      <w:proofErr w:type="spellEnd"/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มอ</w:t>
      </w:r>
      <w:proofErr w:type="spellStart"/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ัป</w:t>
      </w:r>
      <w:proofErr w:type="spellEnd"/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เดตความคืบหน้าการพัฒนากฎหมายใหม่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ที่เกี่ยวข้องกับวัตถุอันตราย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ในปี</w:t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 xml:space="preserve"> 2568 ชี้แจงแนวทางการรับแจ้งข้อเท็จจริงวัตถุอันตรายชนิดที่ 1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ที่ปรับปรุงใหม่ และให้ความรู้เกี่ยวกับการบังคับใช้กฎหมายวัตถุอันตรายตาม พ.ร.บ.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วัตถุอันตราย พ.ศ. 2535 รวมถึงแนวทางการกำกับดูแลการโฆษณาวัตถุอันตราย พร้อมแนวทางการตรวจประเมินสถานที่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มีไว้ในครอบครองเพื่อใช้รับจ้างให้บริการ</w:t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วัตถุอันตราย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ตลอดจนการ</w:t>
      </w:r>
      <w:r w:rsidRPr="009F14E1">
        <w:rPr>
          <w:rFonts w:ascii="TH SarabunPSK" w:hAnsi="TH SarabunPSK" w:cs="TH SarabunPSK"/>
          <w:spacing w:val="-4"/>
          <w:sz w:val="32"/>
          <w:szCs w:val="32"/>
          <w:cs/>
        </w:rPr>
        <w:t>สรุปแผนและแนวทางการปฏิบัติการบูรณาการเฝ้าระวังเชิงรุกด้านวัตถุอันตรายปีงบประมาณ พ.ศ. 2568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82F45">
        <w:rPr>
          <w:rFonts w:ascii="TH SarabunPSK" w:hAnsi="TH SarabunPSK" w:cs="TH SarabunPSK"/>
          <w:spacing w:val="-4"/>
          <w:sz w:val="32"/>
          <w:szCs w:val="32"/>
          <w:cs/>
        </w:rPr>
        <w:t>ให้เป็นมาตรฐานเดียวกันทั่วประเทศ</w:t>
      </w:r>
    </w:p>
    <w:p w:rsidR="00D9016A" w:rsidRDefault="00D9016A" w:rsidP="00D9016A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7C6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4B77C6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4D4FD6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</w:t>
      </w:r>
      <w:r w:rsidRPr="004D4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F45">
        <w:rPr>
          <w:rFonts w:ascii="TH SarabunPSK" w:hAnsi="TH SarabunPSK" w:cs="TH SarabunPSK"/>
          <w:sz w:val="32"/>
          <w:szCs w:val="32"/>
          <w:cs/>
        </w:rPr>
        <w:t>การประชุมครั้งนี้มีการแลกเปลี่ยนความรู้และประสบการณ์ร่วมกัน เพื่อนำไปพัฒนาการทำงานให้มีประสิทธิภาพมากยิ่งขึ้น อันจะนำไปสู่การยกระดับความปลอดภัยและคุ้มครองผู้บริโภคจากอันตรายของวัตถุอันตรายได้อย่างมีประสิทธิภาพ ทั้งนี้ อย. มุ่งมั่นที่จะพัฒนา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82F45">
        <w:rPr>
          <w:rFonts w:ascii="TH SarabunPSK" w:hAnsi="TH SarabunPSK" w:cs="TH SarabunPSK"/>
          <w:sz w:val="32"/>
          <w:szCs w:val="32"/>
          <w:cs/>
        </w:rPr>
        <w:t>และปรับปรุงการกำกับดูแลวัตถุอันตรายอย่างต่อเนื่อง เพื่อให้ประชาชนมีสุขภาพที่ดี ปลอดภัย เป็นมิตร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82F45">
        <w:rPr>
          <w:rFonts w:ascii="TH SarabunPSK" w:hAnsi="TH SarabunPSK" w:cs="TH SarabunPSK"/>
          <w:sz w:val="32"/>
          <w:szCs w:val="32"/>
          <w:cs/>
        </w:rPr>
        <w:t>ต่อสิ่งแวดล้อม และส่งเสริมการพัฒนาอุตสาหกรรมอย่างยั่งยืน</w:t>
      </w:r>
    </w:p>
    <w:p w:rsidR="00D9016A" w:rsidRPr="00AC0474" w:rsidRDefault="00D9016A" w:rsidP="00D9016A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:rsidR="006E58E7" w:rsidRPr="00D9016A" w:rsidRDefault="00D9016A" w:rsidP="00D9016A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2D4F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D4F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</w:t>
      </w:r>
      <w:r>
        <w:rPr>
          <w:rFonts w:ascii="TH SarabunPSK" w:hAnsi="TH SarabunPSK" w:cs="TH SarabunPSK"/>
          <w:b/>
          <w:bCs/>
          <w:sz w:val="32"/>
          <w:szCs w:val="32"/>
        </w:rPr>
        <w:t>140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  <w:bookmarkStart w:id="0" w:name="_GoBack"/>
      <w:bookmarkEnd w:id="0"/>
    </w:p>
    <w:sectPr w:rsidR="006E58E7" w:rsidRPr="00D9016A" w:rsidSect="00BC77EE">
      <w:headerReference w:type="default" r:id="rId4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3A5" w:rsidRDefault="00D9016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alt="" style="position:absolute;margin-left:-77.95pt;margin-top:-127.75pt;width:592.5pt;height:841.6pt;z-index:-251657216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6A"/>
    <w:rsid w:val="00D9016A"/>
    <w:rsid w:val="00DA6875"/>
    <w:rsid w:val="00E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557794"/>
  <w15:chartTrackingRefBased/>
  <w15:docId w15:val="{4B6F5B20-B910-489D-9A22-D58D4D1A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9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</cp:revision>
  <dcterms:created xsi:type="dcterms:W3CDTF">2025-04-22T08:30:00Z</dcterms:created>
  <dcterms:modified xsi:type="dcterms:W3CDTF">2025-04-22T08:31:00Z</dcterms:modified>
</cp:coreProperties>
</file>