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8758" w14:textId="225590EC" w:rsidR="00D879DA" w:rsidRPr="00A7345B" w:rsidRDefault="00B174EB" w:rsidP="00B174EB">
      <w:pPr>
        <w:spacing w:before="100" w:beforeAutospacing="1" w:after="100" w:afterAutospacing="1"/>
        <w:jc w:val="center"/>
        <w:rPr>
          <w:rFonts w:ascii="TH Sarabun New" w:eastAsia="Times New Roman" w:hAnsi="TH Sarabun New" w:cs="TH Sarabun New"/>
          <w:color w:val="000000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186478F7" wp14:editId="1E3DECA9">
            <wp:extent cx="6766560" cy="78530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606" cy="79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345B">
        <w:rPr>
          <w:rFonts w:ascii="TH Sarabun New" w:eastAsia="Times New Roman" w:hAnsi="TH Sarabun New" w:cs="TH Sarabun New" w:hint="cs"/>
          <w:b/>
          <w:bCs/>
          <w:color w:val="000000"/>
          <w:kern w:val="0"/>
          <w:sz w:val="32"/>
          <w:szCs w:val="32"/>
          <w:cs/>
          <w14:ligatures w14:val="none"/>
        </w:rPr>
        <w:t>นพรัตน์เตือน</w:t>
      </w:r>
      <w:r w:rsidR="00D879DA" w:rsidRPr="00A7345B">
        <w:rPr>
          <w:rFonts w:ascii="TH Sarabun New" w:eastAsia="Times New Roman" w:hAnsi="TH Sarabun New" w:cs="TH Sarabun New"/>
          <w:b/>
          <w:bCs/>
          <w:color w:val="000000"/>
          <w:kern w:val="0"/>
          <w:sz w:val="32"/>
          <w:szCs w:val="32"/>
          <w:cs/>
          <w14:ligatures w14:val="none"/>
        </w:rPr>
        <w:t>ภัยความร้อนในแรงงานไทย</w:t>
      </w:r>
    </w:p>
    <w:p w14:paraId="70DBEBD8" w14:textId="038C4C00" w:rsidR="00D879DA" w:rsidRPr="0087615B" w:rsidRDefault="00B174EB" w:rsidP="0087615B">
      <w:pPr>
        <w:spacing w:before="100" w:beforeAutospacing="1"/>
        <w:ind w:firstLine="720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</w:pPr>
      <w:r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>โรงพยาบาลนพรัตราชธานี กรมการแพทย์ เตือนภัย</w:t>
      </w:r>
      <w:r w:rsidR="00D879DA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หน้าร้อนในประเทศไทยมักเริ่มตั้งแต่เดือนมีนาคมถึงพฤษภาคม ประชาชนไทยจะได้รับผลกระทบจากความร้อน ผู้ใช้แรงงานเป็นกลุ่มที่น่าเป็นห่วงเพราะจำเป็นต้องทำงานในบริเวณที่มีความร้อนเช่นกลุ่มที่ต้องทำงาน กลางแจ้ง เช่น เกษตรกร แรงงานก่อสร้าง กลุ่มที่ต้องทำงานในบริเวณที่มีแหล่งกำเนิดความร้อน</w:t>
      </w:r>
      <w:r w:rsidR="00EF35E4"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 xml:space="preserve"> </w:t>
      </w:r>
      <w:r w:rsidR="00D879DA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เช่น</w:t>
      </w:r>
      <w:r w:rsidR="00EF35E4"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 xml:space="preserve"> </w:t>
      </w:r>
      <w:r w:rsidR="00D879DA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ในโรงหลอม หรือบริเวณที่มีเครื่องจักรที่มีความร้อน ในโรงงานหรือมีการระบายอากาศไม่ดี ผู้ใช้แรงงานเหล่านี้จะมีความเสี่ยงสูงต่อโรคที่เกี่ยวข้องกับความร้อน </w:t>
      </w:r>
    </w:p>
    <w:p w14:paraId="2946828E" w14:textId="2D146C52" w:rsidR="003E654D" w:rsidRPr="0087615B" w:rsidRDefault="00B174EB" w:rsidP="00892548">
      <w:pPr>
        <w:ind w:firstLine="720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</w:pPr>
      <w:r w:rsidRPr="0087615B">
        <w:rPr>
          <w:rFonts w:ascii="TH Sarabun New" w:hAnsi="TH Sarabun New" w:cs="TH Sarabun New"/>
          <w:b/>
          <w:bCs/>
          <w:color w:val="050505"/>
          <w:sz w:val="28"/>
          <w:szCs w:val="28"/>
          <w:shd w:val="clear" w:color="auto" w:fill="FFFFFF"/>
          <w:cs/>
        </w:rPr>
        <w:t>นายแพทย์</w:t>
      </w:r>
      <w:r w:rsidR="00EF35E4" w:rsidRPr="0087615B">
        <w:rPr>
          <w:rFonts w:ascii="TH Sarabun New" w:hAnsi="TH Sarabun New" w:cs="TH Sarabun New" w:hint="cs"/>
          <w:b/>
          <w:bCs/>
          <w:color w:val="050505"/>
          <w:sz w:val="28"/>
          <w:szCs w:val="28"/>
          <w:shd w:val="clear" w:color="auto" w:fill="FFFFFF"/>
          <w:cs/>
        </w:rPr>
        <w:t>อัครฐาน  จิตนุยานนท์</w:t>
      </w:r>
      <w:r w:rsidRPr="0087615B">
        <w:rPr>
          <w:rFonts w:ascii="TH Sarabun New" w:hAnsi="TH Sarabun New" w:cs="TH Sarabun New"/>
          <w:b/>
          <w:bCs/>
          <w:color w:val="050505"/>
          <w:sz w:val="28"/>
          <w:szCs w:val="28"/>
          <w:shd w:val="clear" w:color="auto" w:fill="FFFFFF"/>
          <w:cs/>
        </w:rPr>
        <w:t xml:space="preserve">  รองอธิบดี</w:t>
      </w:r>
      <w:r w:rsidRPr="0087615B">
        <w:rPr>
          <w:rFonts w:ascii="TH Sarabun New" w:hAnsi="TH Sarabun New" w:cs="TH Sarabun New"/>
          <w:b/>
          <w:bCs/>
          <w:sz w:val="28"/>
          <w:szCs w:val="28"/>
          <w:cs/>
        </w:rPr>
        <w:t>กรมการแพทย์</w:t>
      </w:r>
      <w:r w:rsidRPr="0087615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>กล่าวว่า</w:t>
      </w:r>
      <w:r w:rsidR="00D879DA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โรคเกี่ยวกับความร้อนเกิดจากการที่มนุษย์พยายามรักษาอุณหภูมิกายให้คงที่ที่ </w:t>
      </w:r>
      <w:r w:rsidR="00D879DA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  <w:t xml:space="preserve">37 </w:t>
      </w:r>
      <w:r w:rsidR="00D879DA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องศาเซลเซียส โดยจะมีการระบายความร้อนออกเมื่อมีกระบวนการเมตาโบลิ</w:t>
      </w:r>
      <w:r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 xml:space="preserve">ก </w:t>
      </w:r>
      <w:r w:rsidR="00D879DA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ในร่างกายหรือมีกิจกรรม ถ้าอากาศภายนอกมีอุณหภูมิสูง</w:t>
      </w: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กว่าในร่างกาย ก็จะระบายความร้อน</w:t>
      </w:r>
      <w:r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>ไ</w:t>
      </w:r>
      <w:r w:rsidR="00D879DA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ด้ไม่ดี ร่างกายพยายามระบายความร้อน</w:t>
      </w:r>
      <w:r w:rsidR="00DF48FD"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 xml:space="preserve">   </w:t>
      </w:r>
      <w:r w:rsidR="00D879DA" w:rsidRPr="0087615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szCs w:val="28"/>
          <w:cs/>
          <w14:ligatures w14:val="none"/>
        </w:rPr>
        <w:t>โดยการหลั่งเหงื่อ</w:t>
      </w:r>
      <w:r w:rsidR="00DF48FD" w:rsidRPr="0087615B">
        <w:rPr>
          <w:rFonts w:ascii="TH Sarabun New" w:eastAsia="Times New Roman" w:hAnsi="TH Sarabun New" w:cs="TH Sarabun New" w:hint="cs"/>
          <w:color w:val="000000"/>
          <w:spacing w:val="-4"/>
          <w:kern w:val="0"/>
          <w:sz w:val="28"/>
          <w:szCs w:val="28"/>
          <w:cs/>
          <w14:ligatures w14:val="none"/>
        </w:rPr>
        <w:t xml:space="preserve"> </w:t>
      </w:r>
      <w:r w:rsidR="003E654D" w:rsidRPr="0087615B">
        <w:rPr>
          <w:rFonts w:ascii="TH Sarabun New" w:eastAsia="Times New Roman" w:hAnsi="TH Sarabun New" w:cs="TH Sarabun New"/>
          <w:color w:val="000000"/>
          <w:spacing w:val="-4"/>
          <w:kern w:val="0"/>
          <w:sz w:val="28"/>
          <w:szCs w:val="28"/>
          <w:cs/>
          <w14:ligatures w14:val="none"/>
        </w:rPr>
        <w:t>โดยการขยายเส้นเลือดที่ผิวหนัง ทำให้เลือดเปลี่ยนทางจากการไปเลี้ยงอวัยวะสำคัญไปที่ผิวหนังเพื่อหลั่งเป็นเหงื่อ</w:t>
      </w:r>
      <w:r w:rsidR="003E654D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พาความร้อนออกไป </w:t>
      </w:r>
      <w:r w:rsidR="00D879DA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 การหายใจ  และวิธีการพาความร้อนออกจากร่างกายจากการสัมผัส เมื่อร้อนมาก ร่างกายจะขาดน้ำ</w:t>
      </w:r>
      <w:r w:rsidR="00DF48FD"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 xml:space="preserve">  </w:t>
      </w:r>
      <w:r w:rsidR="00D879DA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มีอาการอ่อนเพลีย</w:t>
      </w:r>
      <w:r w:rsidR="00DF48FD"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 xml:space="preserve"> </w:t>
      </w:r>
      <w:r w:rsidR="00D879DA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หน้ามืด หรืออาจเป็นลม </w:t>
      </w:r>
      <w:r w:rsidR="003E654D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ต่อมาจะมีอาการขาดเกลือแร่ร่วมด้วย ทำให้เป็นตะคริว และถ้ายังไม่แก้ไข จะเริ่มมีอาการของการขาดเลือดไปเลี้ยงส่วนสำคัญในร่างกาย ทำให้มีอาการอวัยวะต่างๆ ล้มเหลว ความรู้สติเปลี่ยนแปลง อาจมีอาการเป็นลม หมดสติ และกลายเป็นลมแดด (</w:t>
      </w:r>
      <w:r w:rsidR="003E654D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  <w:t xml:space="preserve">heat stroke) </w:t>
      </w:r>
      <w:r w:rsidR="003E654D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ไปในที่สุด ภาวะ </w:t>
      </w:r>
      <w:r w:rsidR="003E654D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  <w:t xml:space="preserve">heat stroke </w:t>
      </w:r>
      <w:r w:rsidR="003E654D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นั้นเป็นภาวะฉุกเฉินทางการแพทย์ถ้าไม่รีบช่วยเหลือจะทำให้อวัยวะสำคัญล้มเหลว และถึงแก่กรรมได้ สิ่งที่แรงงานทำได้ง่ายๆ เพื่อป้องกันโรคที่เกี่ยวข้องกับความร้อน </w:t>
      </w:r>
      <w:r w:rsidR="00DF48FD"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>ดังนี้</w:t>
      </w:r>
    </w:p>
    <w:p w14:paraId="3F9A157F" w14:textId="04322675" w:rsidR="003E654D" w:rsidRPr="0087615B" w:rsidRDefault="003E654D" w:rsidP="00DF48FD">
      <w:pPr>
        <w:pStyle w:val="a9"/>
        <w:numPr>
          <w:ilvl w:val="0"/>
          <w:numId w:val="5"/>
        </w:numPr>
        <w:ind w:left="714" w:hanging="357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</w:pP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สำรวจตนเองว่าเป็นกลุ่มเสี่ยงต่อการจะเป็นโรคหรือไม่ กลุ่มเสี่ยงได้แก่ แรงงานอายุมาก อ้วน เป็นโรคเรื้อรังเช่น ความดันโลหิตสูง เบาหวาน โรคหัวใจ</w:t>
      </w:r>
    </w:p>
    <w:p w14:paraId="468FD3BD" w14:textId="09D5E2CA" w:rsidR="003E654D" w:rsidRPr="0087615B" w:rsidRDefault="003E654D" w:rsidP="00B174EB">
      <w:pPr>
        <w:pStyle w:val="a9"/>
        <w:numPr>
          <w:ilvl w:val="0"/>
          <w:numId w:val="5"/>
        </w:numPr>
        <w:spacing w:before="100" w:beforeAutospacing="1" w:after="100" w:afterAutospacing="1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</w:pP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พยายามอย่าทำงานกลางแจ้งหรือในบริเวณที่ร้อนจัด ถ้าหลีกเลี่ยงไม่ได้ ก็ต้องใช้วิธีสลับกันเข้าทำงาน</w:t>
      </w:r>
    </w:p>
    <w:p w14:paraId="053217F7" w14:textId="4E04A8CA" w:rsidR="003E654D" w:rsidRPr="0087615B" w:rsidRDefault="003E654D" w:rsidP="00B174EB">
      <w:pPr>
        <w:pStyle w:val="a9"/>
        <w:numPr>
          <w:ilvl w:val="0"/>
          <w:numId w:val="5"/>
        </w:numPr>
        <w:spacing w:before="100" w:beforeAutospacing="1" w:after="100" w:afterAutospacing="1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</w:pP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พยายามทำงานกลางแจ้งให้เสร็จก่อนบ่ายโมง เนื่องจากจะร้อนจัดช่วงนั้น</w:t>
      </w:r>
    </w:p>
    <w:p w14:paraId="6D736010" w14:textId="56867257" w:rsidR="003E654D" w:rsidRPr="0087615B" w:rsidRDefault="003E654D" w:rsidP="00B174EB">
      <w:pPr>
        <w:pStyle w:val="a9"/>
        <w:numPr>
          <w:ilvl w:val="0"/>
          <w:numId w:val="5"/>
        </w:numPr>
        <w:spacing w:before="100" w:beforeAutospacing="1" w:after="100" w:afterAutospacing="1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</w:pP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ดื่มน้ำบ่อยๆ ทุก </w:t>
      </w: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  <w:t xml:space="preserve">15-20 </w:t>
      </w: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นาที แม้จะไม่หิวน้ำ สถานประกอบการควรจัดน้ำดื่มให้กับแรงงานให้เข้าถึงได้ง่าย การดื่มน้ำเกลือแร่ จะไม่ช่วยเนื่องจากมีน้ำตาล ถ้าดื่มมากจะทำให้น้ำออกจากร่างกายมาก</w:t>
      </w:r>
    </w:p>
    <w:p w14:paraId="2E01A3F8" w14:textId="66E22129" w:rsidR="003E654D" w:rsidRPr="0087615B" w:rsidRDefault="003E654D" w:rsidP="00B174EB">
      <w:pPr>
        <w:pStyle w:val="a9"/>
        <w:numPr>
          <w:ilvl w:val="0"/>
          <w:numId w:val="5"/>
        </w:numPr>
        <w:spacing w:before="100" w:beforeAutospacing="1" w:after="100" w:afterAutospacing="1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</w:pP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ถ้ารู้สึกร้อนมาก เหงื่อออกมาก หรือหิวน้ำมาก ปัสสาวะน้อยหรือสีเข้ม ให้หยุดงาน และหลบเข้าที่ร่มหรือห้องแอร์</w:t>
      </w:r>
    </w:p>
    <w:p w14:paraId="1C86A324" w14:textId="56F894D2" w:rsidR="003E654D" w:rsidRPr="0087615B" w:rsidRDefault="003E654D" w:rsidP="00B174EB">
      <w:pPr>
        <w:pStyle w:val="a9"/>
        <w:numPr>
          <w:ilvl w:val="0"/>
          <w:numId w:val="5"/>
        </w:numPr>
        <w:spacing w:before="100" w:beforeAutospacing="1" w:after="100" w:afterAutospacing="1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</w:pP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สวมใส่เสื้อผ้าที่เหมาะสม ระบายอากาศได้ดี </w:t>
      </w:r>
    </w:p>
    <w:p w14:paraId="485A8693" w14:textId="079EC9AA" w:rsidR="003E654D" w:rsidRPr="0087615B" w:rsidRDefault="003E654D" w:rsidP="00B174EB">
      <w:pPr>
        <w:pStyle w:val="a9"/>
        <w:numPr>
          <w:ilvl w:val="0"/>
          <w:numId w:val="5"/>
        </w:numPr>
        <w:spacing w:before="100" w:beforeAutospacing="1" w:after="100" w:afterAutospacing="1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</w:pP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นอนหลับพักผ่อนให้เพียงพอ ไม่ดื่มเหล้า สูบบุหรี่ หรือดื่มกาแฟ   </w:t>
      </w:r>
    </w:p>
    <w:p w14:paraId="4E0FE405" w14:textId="630AE720" w:rsidR="003E654D" w:rsidRPr="0087615B" w:rsidRDefault="003E654D" w:rsidP="00B174EB">
      <w:pPr>
        <w:pStyle w:val="a9"/>
        <w:numPr>
          <w:ilvl w:val="0"/>
          <w:numId w:val="5"/>
        </w:numPr>
        <w:spacing w:before="100" w:beforeAutospacing="1" w:after="100" w:afterAutospacing="1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</w:pP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สังเกตอาการผิดปกติเช่น เวียนศีรษะ คลื่นใส้ หน้ามืด ต้องหยุดทำงานและหลบเข้าที่ร่ม บอกเพื่อน</w:t>
      </w:r>
      <w:r w:rsidR="00DF48FD"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 xml:space="preserve"> </w:t>
      </w: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และติดต่อไปพบแพทย์ทันที</w:t>
      </w:r>
    </w:p>
    <w:p w14:paraId="17F28DDB" w14:textId="2BEB13F9" w:rsidR="009B1A8D" w:rsidRPr="0087615B" w:rsidRDefault="00714780" w:rsidP="0087615B">
      <w:pPr>
        <w:pStyle w:val="a9"/>
        <w:numPr>
          <w:ilvl w:val="0"/>
          <w:numId w:val="5"/>
        </w:numPr>
        <w:spacing w:before="100" w:beforeAutospacing="1" w:after="100" w:afterAutospacing="1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</w:pP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ถ้าแรงงานมีอาการมากให้ติดต่อนำไปพบแพทย์ ระหว่างนั้น ให้นำเข้าที่ร่ม ถอดเสื้อผ้า ใช้ผ้าเย็นลูบตัวบริเวณซอกแขน ซอกรักแร้ ซอกขา ลำคอ ลำตัว ถ้ายังรู้ตัวให้ดื่มน้ำ ระหว่างรอส่งตัวไปหาแพทย์ </w:t>
      </w:r>
    </w:p>
    <w:p w14:paraId="0D078809" w14:textId="0D74A194" w:rsidR="003E654D" w:rsidRPr="0087615B" w:rsidRDefault="00F326F6" w:rsidP="00B174EB">
      <w:pPr>
        <w:spacing w:before="100" w:beforeAutospacing="1" w:after="100" w:afterAutospacing="1"/>
        <w:ind w:firstLine="360"/>
        <w:jc w:val="thaiDistribute"/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</w:pPr>
      <w:r w:rsidRPr="0087615B">
        <w:rPr>
          <w:rFonts w:ascii="TH Sarabun New" w:hAnsi="TH Sarabun New" w:cs="TH Sarabun New"/>
          <w:b/>
          <w:bCs/>
          <w:sz w:val="28"/>
          <w:szCs w:val="28"/>
          <w:cs/>
        </w:rPr>
        <w:t>นายแพทย์เกรียงไกร นามไ</w:t>
      </w:r>
      <w:r w:rsidRPr="0087615B">
        <w:rPr>
          <w:rFonts w:ascii="TH Sarabun New" w:hAnsi="TH Sarabun New" w:cs="TH Sarabun New" w:hint="cs"/>
          <w:b/>
          <w:bCs/>
          <w:sz w:val="28"/>
          <w:szCs w:val="28"/>
          <w:cs/>
        </w:rPr>
        <w:t>ธ</w:t>
      </w:r>
      <w:r w:rsidR="00B174EB" w:rsidRPr="0087615B">
        <w:rPr>
          <w:rFonts w:ascii="TH Sarabun New" w:hAnsi="TH Sarabun New" w:cs="TH Sarabun New"/>
          <w:b/>
          <w:bCs/>
          <w:sz w:val="28"/>
          <w:szCs w:val="28"/>
          <w:cs/>
        </w:rPr>
        <w:t>สง ผู้อำนวยการโรงพยาบาลนพรัตนราชธานี</w:t>
      </w:r>
      <w:r w:rsidR="00B174EB" w:rsidRPr="0087615B">
        <w:rPr>
          <w:rFonts w:ascii="TH Sarabun New" w:hAnsi="TH Sarabun New" w:cs="TH Sarabun New"/>
          <w:sz w:val="28"/>
          <w:szCs w:val="28"/>
        </w:rPr>
        <w:t xml:space="preserve"> </w:t>
      </w:r>
      <w:r w:rsidR="00B174EB"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 xml:space="preserve">กล่าวเพิ่มเติม </w:t>
      </w:r>
      <w:r w:rsidR="003E654D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สถานประกอบการคว</w:t>
      </w:r>
      <w:r w:rsidR="00714780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รสำรวจ หาแรงงานกลุ่มเสี่ยง และสำรวจดูว่าในสถานประกอบการมีสิ่งแวดล้อมในการทำงานที่มีความร้อนมากหรือไม่ จัดการระบายอากาศ หาที่พักในร่ม และให้ความรู้พนักงานเรื่องโรคจากความร้อน เพื่อให้เฝ้าระวังตนเอง ควรหาช่องทางสำหรับส่งต่อแพทย์ได้อย่างรวดเร็ว และสามารถปฐมพยาบาลเบื้องต้นระหว่างรอ ไม่ควรประมาท</w:t>
      </w:r>
      <w:r w:rsidR="00DF48FD"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 xml:space="preserve"> </w:t>
      </w:r>
      <w:r w:rsidR="00714780"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 xml:space="preserve">เนื่องจากโรคลมแดดนั้นมีอันตรายถึงแก่ชีวิตได้ </w:t>
      </w:r>
    </w:p>
    <w:p w14:paraId="574A3394" w14:textId="77777777" w:rsidR="00B174EB" w:rsidRPr="0087615B" w:rsidRDefault="00B174EB" w:rsidP="00150C5E">
      <w:pPr>
        <w:jc w:val="center"/>
        <w:rPr>
          <w:rFonts w:ascii="TH Sarabun New" w:hAnsi="TH Sarabun New" w:cs="TH Sarabun New"/>
          <w:sz w:val="28"/>
          <w:szCs w:val="28"/>
        </w:rPr>
      </w:pPr>
      <w:r w:rsidRPr="0087615B">
        <w:rPr>
          <w:rFonts w:ascii="TH Sarabun New" w:hAnsi="TH Sarabun New" w:cs="TH Sarabun New"/>
          <w:sz w:val="28"/>
          <w:szCs w:val="28"/>
        </w:rPr>
        <w:t>--------------------------------------------------</w:t>
      </w:r>
    </w:p>
    <w:p w14:paraId="54A9A156" w14:textId="132D4851" w:rsidR="00B174EB" w:rsidRPr="0087615B" w:rsidRDefault="00B174EB" w:rsidP="00B174EB">
      <w:pPr>
        <w:jc w:val="right"/>
        <w:rPr>
          <w:rFonts w:asciiTheme="majorBidi" w:hAnsiTheme="majorBidi"/>
          <w:sz w:val="28"/>
          <w:szCs w:val="28"/>
        </w:rPr>
      </w:pPr>
      <w:r w:rsidRPr="0087615B">
        <w:rPr>
          <w:rFonts w:asciiTheme="majorBidi" w:hAnsiTheme="majorBidi"/>
          <w:sz w:val="28"/>
          <w:szCs w:val="28"/>
        </w:rPr>
        <w:t xml:space="preserve">            </w:t>
      </w:r>
      <w:r w:rsidRPr="0087615B">
        <w:rPr>
          <w:rFonts w:ascii="TH Sarabun New" w:hAnsi="TH Sarabun New" w:cs="TH Sarabun New"/>
          <w:sz w:val="28"/>
          <w:szCs w:val="28"/>
        </w:rPr>
        <w:t>#</w:t>
      </w:r>
      <w:r w:rsidRPr="0087615B">
        <w:rPr>
          <w:rFonts w:ascii="TH Sarabun New" w:hAnsi="TH Sarabun New" w:cs="TH Sarabun New"/>
          <w:sz w:val="28"/>
          <w:szCs w:val="28"/>
          <w:cs/>
        </w:rPr>
        <w:t xml:space="preserve">โรงพยาบาลนพรัตนราชธานี </w:t>
      </w:r>
      <w:r w:rsidRPr="0087615B">
        <w:rPr>
          <w:rFonts w:ascii="TH Sarabun New" w:hAnsi="TH Sarabun New" w:cs="TH Sarabun New"/>
          <w:sz w:val="28"/>
          <w:szCs w:val="28"/>
        </w:rPr>
        <w:t>#</w:t>
      </w:r>
      <w:r w:rsidRPr="0087615B">
        <w:rPr>
          <w:rFonts w:ascii="TH Sarabun New" w:hAnsi="TH Sarabun New" w:cs="TH Sarabun New"/>
          <w:sz w:val="28"/>
          <w:szCs w:val="28"/>
          <w:cs/>
        </w:rPr>
        <w:t xml:space="preserve">กรมการแพทย์ </w:t>
      </w:r>
      <w:r w:rsidRPr="0087615B">
        <w:rPr>
          <w:rFonts w:ascii="TH Sarabun New" w:hAnsi="TH Sarabun New" w:cs="TH Sarabun New"/>
          <w:sz w:val="28"/>
          <w:szCs w:val="28"/>
        </w:rPr>
        <w:t>#</w:t>
      </w:r>
      <w:r w:rsidRPr="0087615B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>เตือน</w:t>
      </w:r>
      <w:r w:rsidRPr="0087615B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ภัยความร้อนในแรงงานไทย</w:t>
      </w:r>
      <w:r w:rsidRPr="0087615B">
        <w:rPr>
          <w:rFonts w:asciiTheme="majorBidi" w:hAnsiTheme="majorBidi" w:hint="cs"/>
          <w:sz w:val="28"/>
          <w:szCs w:val="28"/>
          <w:cs/>
        </w:rPr>
        <w:tab/>
      </w:r>
      <w:r w:rsidRPr="0087615B">
        <w:rPr>
          <w:rFonts w:asciiTheme="majorBidi" w:hAnsiTheme="majorBidi" w:hint="cs"/>
          <w:sz w:val="28"/>
          <w:szCs w:val="28"/>
          <w:cs/>
        </w:rPr>
        <w:tab/>
      </w:r>
      <w:r w:rsidRPr="0087615B">
        <w:rPr>
          <w:rFonts w:asciiTheme="majorBidi" w:hAnsiTheme="majorBidi" w:hint="cs"/>
          <w:sz w:val="28"/>
          <w:szCs w:val="28"/>
          <w:cs/>
        </w:rPr>
        <w:tab/>
      </w:r>
      <w:r w:rsidRPr="0087615B">
        <w:rPr>
          <w:rFonts w:asciiTheme="majorBidi" w:hAnsiTheme="majorBidi" w:hint="cs"/>
          <w:sz w:val="28"/>
          <w:szCs w:val="28"/>
          <w:cs/>
        </w:rPr>
        <w:tab/>
      </w:r>
      <w:r w:rsidRPr="0087615B">
        <w:rPr>
          <w:rFonts w:asciiTheme="majorBidi" w:hAnsiTheme="majorBidi" w:hint="cs"/>
          <w:sz w:val="28"/>
          <w:szCs w:val="28"/>
          <w:cs/>
        </w:rPr>
        <w:tab/>
      </w:r>
      <w:r w:rsidRPr="0087615B">
        <w:rPr>
          <w:rFonts w:asciiTheme="majorBidi" w:hAnsiTheme="majorBidi" w:hint="cs"/>
          <w:sz w:val="28"/>
          <w:szCs w:val="28"/>
          <w:cs/>
        </w:rPr>
        <w:tab/>
      </w:r>
      <w:r w:rsidRPr="0087615B">
        <w:rPr>
          <w:rFonts w:asciiTheme="majorBidi" w:hAnsiTheme="majorBidi" w:hint="cs"/>
          <w:sz w:val="28"/>
          <w:szCs w:val="28"/>
          <w:cs/>
        </w:rPr>
        <w:tab/>
      </w:r>
      <w:r w:rsidRPr="0087615B">
        <w:rPr>
          <w:rFonts w:asciiTheme="majorBidi" w:hAnsiTheme="majorBidi" w:hint="cs"/>
          <w:sz w:val="28"/>
          <w:szCs w:val="28"/>
          <w:cs/>
        </w:rPr>
        <w:tab/>
      </w:r>
      <w:r w:rsidRPr="0087615B">
        <w:rPr>
          <w:rFonts w:asciiTheme="majorBidi" w:hAnsiTheme="majorBidi" w:hint="cs"/>
          <w:sz w:val="28"/>
          <w:szCs w:val="28"/>
          <w:cs/>
        </w:rPr>
        <w:tab/>
        <w:t xml:space="preserve">                                                   ขอขอบคุณ</w:t>
      </w:r>
      <w:r w:rsidRPr="0087615B">
        <w:rPr>
          <w:rFonts w:asciiTheme="majorBidi" w:hAnsiTheme="majorBidi"/>
          <w:sz w:val="28"/>
          <w:szCs w:val="28"/>
        </w:rPr>
        <w:t xml:space="preserve">   </w:t>
      </w:r>
    </w:p>
    <w:p w14:paraId="6FF2F913" w14:textId="0274E5CF" w:rsidR="00B174EB" w:rsidRPr="0087615B" w:rsidRDefault="0048599E" w:rsidP="0087615B">
      <w:pPr>
        <w:jc w:val="right"/>
        <w:rPr>
          <w:rFonts w:asciiTheme="majorBidi" w:hAnsiTheme="majorBidi" w:cstheme="majorBidi"/>
          <w:color w:val="1C1E21"/>
          <w:sz w:val="28"/>
          <w:szCs w:val="28"/>
        </w:rPr>
      </w:pPr>
      <w:r>
        <w:rPr>
          <w:rFonts w:asciiTheme="majorBidi" w:hAnsiTheme="majorBidi" w:hint="cs"/>
          <w:sz w:val="28"/>
          <w:szCs w:val="28"/>
          <w:cs/>
        </w:rPr>
        <w:t>23</w:t>
      </w:r>
      <w:r>
        <w:rPr>
          <w:rFonts w:asciiTheme="majorBidi" w:hAnsiTheme="majorBidi" w:hint="cs"/>
          <w:sz w:val="28"/>
          <w:szCs w:val="28"/>
        </w:rPr>
        <w:t xml:space="preserve"> </w:t>
      </w:r>
      <w:r w:rsidR="00B174EB" w:rsidRPr="0087615B">
        <w:rPr>
          <w:rFonts w:asciiTheme="majorBidi" w:hAnsiTheme="majorBidi" w:hint="cs"/>
          <w:sz w:val="28"/>
          <w:szCs w:val="28"/>
          <w:cs/>
        </w:rPr>
        <w:t xml:space="preserve">เมษายน  </w:t>
      </w:r>
      <w:r w:rsidR="00B174EB" w:rsidRPr="0087615B">
        <w:rPr>
          <w:rFonts w:asciiTheme="majorBidi" w:hAnsiTheme="majorBidi" w:cstheme="majorBidi" w:hint="cs"/>
          <w:color w:val="1C1E21"/>
          <w:sz w:val="28"/>
          <w:szCs w:val="28"/>
          <w:cs/>
        </w:rPr>
        <w:t>2568</w:t>
      </w:r>
    </w:p>
    <w:sectPr w:rsidR="00B174EB" w:rsidRPr="0087615B" w:rsidSect="009B1A8D">
      <w:pgSz w:w="12240" w:h="15840"/>
      <w:pgMar w:top="426" w:right="75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85766"/>
    <w:multiLevelType w:val="hybridMultilevel"/>
    <w:tmpl w:val="6DE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848"/>
    <w:multiLevelType w:val="multilevel"/>
    <w:tmpl w:val="F5A0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90741"/>
    <w:multiLevelType w:val="multilevel"/>
    <w:tmpl w:val="E864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375EA"/>
    <w:multiLevelType w:val="multilevel"/>
    <w:tmpl w:val="C712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25C36"/>
    <w:multiLevelType w:val="multilevel"/>
    <w:tmpl w:val="85D6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084624">
    <w:abstractNumId w:val="3"/>
  </w:num>
  <w:num w:numId="2" w16cid:durableId="445781774">
    <w:abstractNumId w:val="4"/>
  </w:num>
  <w:num w:numId="3" w16cid:durableId="683559419">
    <w:abstractNumId w:val="2"/>
  </w:num>
  <w:num w:numId="4" w16cid:durableId="1636182611">
    <w:abstractNumId w:val="1"/>
  </w:num>
  <w:num w:numId="5" w16cid:durableId="133591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DA"/>
    <w:rsid w:val="00085650"/>
    <w:rsid w:val="00091327"/>
    <w:rsid w:val="00150C5E"/>
    <w:rsid w:val="00154ABE"/>
    <w:rsid w:val="003E654D"/>
    <w:rsid w:val="0048599E"/>
    <w:rsid w:val="00666947"/>
    <w:rsid w:val="00704FD5"/>
    <w:rsid w:val="00714780"/>
    <w:rsid w:val="007269D8"/>
    <w:rsid w:val="00745EE0"/>
    <w:rsid w:val="0079540B"/>
    <w:rsid w:val="0087615B"/>
    <w:rsid w:val="00892548"/>
    <w:rsid w:val="009B1A8D"/>
    <w:rsid w:val="009F71E1"/>
    <w:rsid w:val="00A02262"/>
    <w:rsid w:val="00A7345B"/>
    <w:rsid w:val="00A737B0"/>
    <w:rsid w:val="00AE60DA"/>
    <w:rsid w:val="00B174EB"/>
    <w:rsid w:val="00B20268"/>
    <w:rsid w:val="00CC2FC0"/>
    <w:rsid w:val="00D879DA"/>
    <w:rsid w:val="00DF48FD"/>
    <w:rsid w:val="00E35F62"/>
    <w:rsid w:val="00EB0B45"/>
    <w:rsid w:val="00EF35E4"/>
    <w:rsid w:val="00F3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0ADD"/>
  <w15:docId w15:val="{ACF80325-B495-4E54-913F-80FEA2B7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paragraph" w:styleId="1">
    <w:name w:val="heading 1"/>
    <w:basedOn w:val="a"/>
    <w:next w:val="a"/>
    <w:link w:val="10"/>
    <w:uiPriority w:val="9"/>
    <w:qFormat/>
    <w:rsid w:val="00D87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D87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unhideWhenUsed/>
    <w:qFormat/>
    <w:rsid w:val="00D87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9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9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9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9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879D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879D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D879D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rsid w:val="00D879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879DA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879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879D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879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879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9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879D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879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879D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879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879DA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9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879DA"/>
    <w:rPr>
      <w:rFonts w:cs="Angsana New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79DA"/>
    <w:rPr>
      <w:b/>
      <w:bCs/>
      <w:smallCaps/>
      <w:color w:val="0F4761" w:themeColor="accent1" w:themeShade="BF"/>
      <w:spacing w:val="5"/>
    </w:rPr>
  </w:style>
  <w:style w:type="paragraph" w:customStyle="1" w:styleId="break-words">
    <w:name w:val="break-words"/>
    <w:basedOn w:val="a"/>
    <w:rsid w:val="00D879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ae">
    <w:name w:val="Hyperlink"/>
    <w:basedOn w:val="a0"/>
    <w:uiPriority w:val="99"/>
    <w:semiHidden/>
    <w:unhideWhenUsed/>
    <w:rsid w:val="00D879DA"/>
    <w:rPr>
      <w:color w:val="0000FF"/>
      <w:u w:val="single"/>
    </w:rPr>
  </w:style>
  <w:style w:type="character" w:styleId="af">
    <w:name w:val="Strong"/>
    <w:basedOn w:val="a0"/>
    <w:uiPriority w:val="22"/>
    <w:qFormat/>
    <w:rsid w:val="00D879DA"/>
    <w:rPr>
      <w:b/>
      <w:bCs/>
    </w:rPr>
  </w:style>
  <w:style w:type="character" w:customStyle="1" w:styleId="apple-converted-space">
    <w:name w:val="apple-converted-space"/>
    <w:basedOn w:val="a0"/>
    <w:rsid w:val="00D879DA"/>
  </w:style>
  <w:style w:type="paragraph" w:styleId="af0">
    <w:name w:val="Balloon Text"/>
    <w:basedOn w:val="a"/>
    <w:link w:val="af1"/>
    <w:uiPriority w:val="99"/>
    <w:semiHidden/>
    <w:unhideWhenUsed/>
    <w:rsid w:val="00B174EB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B174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 Bandhukul</dc:creator>
  <cp:lastModifiedBy>ohhandart@gmail.com</cp:lastModifiedBy>
  <cp:revision>2</cp:revision>
  <cp:lastPrinted>2025-04-04T06:40:00Z</cp:lastPrinted>
  <dcterms:created xsi:type="dcterms:W3CDTF">2025-04-23T02:19:00Z</dcterms:created>
  <dcterms:modified xsi:type="dcterms:W3CDTF">2025-04-23T02:19:00Z</dcterms:modified>
</cp:coreProperties>
</file>