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B66D" w14:textId="39CF3488" w:rsidR="00F546FB" w:rsidRDefault="00F546FB" w:rsidP="00F546FB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41501F57">
            <wp:simplePos x="0" y="0"/>
            <wp:positionH relativeFrom="page">
              <wp:posOffset>-7620</wp:posOffset>
            </wp:positionH>
            <wp:positionV relativeFrom="paragraph">
              <wp:posOffset>-914400</wp:posOffset>
            </wp:positionV>
            <wp:extent cx="7620000" cy="127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5222F" w14:textId="77777777" w:rsidR="002067AA" w:rsidRPr="002067AA" w:rsidRDefault="002067AA" w:rsidP="002067AA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2CE1C301" w14:textId="652DA8B7" w:rsidR="002067AA" w:rsidRPr="00E4240D" w:rsidRDefault="00FE37BC" w:rsidP="00E4240D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>
        <w:rPr>
          <w:rFonts w:ascii="Angsana New" w:eastAsia="Times New Roman" w:hAnsi="Angsana New" w:cs="Angsana New"/>
          <w:b/>
          <w:bCs/>
          <w:sz w:val="36"/>
          <w:szCs w:val="36"/>
          <w:cs/>
        </w:rPr>
        <w:t>สบยช. เตือนภัย</w:t>
      </w:r>
      <w:r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ยาเสพติด</w:t>
      </w:r>
      <w:r w:rsidR="00C17770" w:rsidRPr="00C17770">
        <w:rPr>
          <w:rFonts w:ascii="Angsana New" w:hAnsi="Angsana New" w:cs="Angsana New"/>
          <w:b/>
          <w:bCs/>
          <w:sz w:val="36"/>
          <w:szCs w:val="36"/>
          <w:cs/>
        </w:rPr>
        <w:t>ที่มีชื่อสแลง</w:t>
      </w:r>
      <w:r w:rsidR="00E4240D">
        <w:rPr>
          <w:rFonts w:ascii="Angsana New" w:hAnsi="Angsana New" w:cs="Angsana New" w:hint="cs"/>
          <w:b/>
          <w:bCs/>
          <w:sz w:val="36"/>
          <w:szCs w:val="36"/>
          <w:cs/>
        </w:rPr>
        <w:t>ว่า “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ขนม</w:t>
      </w:r>
      <w:r w:rsidR="00E4240D">
        <w:rPr>
          <w:rFonts w:ascii="Angsana New" w:hAnsi="Angsana New" w:cs="Angsana New" w:hint="cs"/>
          <w:b/>
          <w:bCs/>
          <w:sz w:val="36"/>
          <w:szCs w:val="36"/>
          <w:cs/>
        </w:rPr>
        <w:t>”และ/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หรือ</w:t>
      </w:r>
      <w:r w:rsidR="00E4240D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“</w:t>
      </w:r>
      <w:r w:rsidR="00C17770" w:rsidRPr="00C17770">
        <w:rPr>
          <w:rFonts w:ascii="Angsana New" w:hAnsi="Angsana New" w:cs="Angsana New"/>
          <w:b/>
          <w:bCs/>
          <w:sz w:val="36"/>
          <w:szCs w:val="36"/>
          <w:cs/>
        </w:rPr>
        <w:t>ลาบูบู้</w:t>
      </w:r>
      <w:r w:rsidR="00E4240D">
        <w:rPr>
          <w:rFonts w:ascii="Angsana New" w:hAnsi="Angsana New" w:cs="Angsana New" w:hint="cs"/>
          <w:b/>
          <w:bCs/>
          <w:sz w:val="36"/>
          <w:szCs w:val="36"/>
          <w:cs/>
        </w:rPr>
        <w:t>”</w:t>
      </w:r>
      <w:r w:rsidR="00C1777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496EBB">
        <w:rPr>
          <w:rFonts w:ascii="Angsana New" w:eastAsia="Times New Roman" w:hAnsi="Angsana New" w:cs="Angsana New"/>
          <w:b/>
          <w:bCs/>
          <w:sz w:val="36"/>
          <w:szCs w:val="36"/>
          <w:cs/>
        </w:rPr>
        <w:t>ออกฤทธิ์ทั้งกระตุ้น</w:t>
      </w:r>
      <w:r w:rsidR="00E4240D">
        <w:rPr>
          <w:rFonts w:ascii="Angsana New" w:eastAsia="Times New Roman" w:hAnsi="Angsana New" w:cs="Angsana New"/>
          <w:b/>
          <w:bCs/>
          <w:sz w:val="36"/>
          <w:szCs w:val="36"/>
          <w:cs/>
        </w:rPr>
        <w:br/>
      </w:r>
      <w:r w:rsidR="00496EBB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และหลอน</w:t>
      </w:r>
      <w:r w:rsidR="00C1384F">
        <w:rPr>
          <w:rFonts w:ascii="Angsana New" w:eastAsia="Times New Roman" w:hAnsi="Angsana New" w:cs="Angsana New"/>
          <w:b/>
          <w:bCs/>
          <w:sz w:val="36"/>
          <w:szCs w:val="36"/>
          <w:cs/>
        </w:rPr>
        <w:t>ประสาท</w:t>
      </w:r>
      <w:r w:rsidR="002067AA" w:rsidRPr="005D78A9">
        <w:rPr>
          <w:rFonts w:ascii="Angsana New" w:eastAsia="Times New Roman" w:hAnsi="Angsana New" w:cs="Angsana New"/>
          <w:b/>
          <w:bCs/>
          <w:sz w:val="36"/>
          <w:szCs w:val="36"/>
          <w:cs/>
        </w:rPr>
        <w:t>อย่างรุนแรง อันตรายถึงตาย</w:t>
      </w:r>
    </w:p>
    <w:p w14:paraId="20189D38" w14:textId="08D8D50E" w:rsidR="002067AA" w:rsidRPr="005D78A9" w:rsidRDefault="002067AA" w:rsidP="00496EBB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5D78A9">
        <w:rPr>
          <w:rFonts w:ascii="Angsana New" w:eastAsia="Times New Roman" w:hAnsi="Angsana New" w:cs="Angsana New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(สบยช.) กรมการแพทย์ เตือนภัย </w:t>
      </w:r>
      <w:r w:rsidR="00EE6BCF" w:rsidRPr="005D78A9">
        <w:rPr>
          <w:rFonts w:ascii="Angsana New" w:eastAsia="Times New Roman" w:hAnsi="Angsana New" w:cs="Angsana New"/>
          <w:sz w:val="32"/>
          <w:szCs w:val="32"/>
          <w:cs/>
        </w:rPr>
        <w:br/>
      </w:r>
      <w:r w:rsidR="00FE37BC" w:rsidRPr="00FE37BC">
        <w:rPr>
          <w:rFonts w:ascii="Angsana New" w:eastAsia="Times New Roman" w:hAnsi="Angsana New" w:cs="Angsana New" w:hint="cs"/>
          <w:sz w:val="32"/>
          <w:szCs w:val="32"/>
          <w:cs/>
        </w:rPr>
        <w:t>ยาเสพติด</w:t>
      </w:r>
      <w:r w:rsidR="00FE37BC" w:rsidRPr="00FE37BC">
        <w:rPr>
          <w:rFonts w:ascii="Angsana New" w:hAnsi="Angsana New" w:cs="Angsana New"/>
          <w:sz w:val="32"/>
          <w:szCs w:val="32"/>
          <w:cs/>
        </w:rPr>
        <w:t>ที่มีชื่อสแลง</w:t>
      </w:r>
      <w:r w:rsidR="00E4240D">
        <w:rPr>
          <w:rFonts w:ascii="Angsana New" w:hAnsi="Angsana New" w:cs="Angsana New" w:hint="cs"/>
          <w:sz w:val="32"/>
          <w:szCs w:val="32"/>
          <w:cs/>
        </w:rPr>
        <w:t>ว่า “</w:t>
      </w:r>
      <w:r w:rsidR="00FE37BC" w:rsidRPr="00FE37BC">
        <w:rPr>
          <w:rFonts w:ascii="Angsana New" w:hAnsi="Angsana New" w:cs="Angsana New" w:hint="cs"/>
          <w:sz w:val="32"/>
          <w:szCs w:val="32"/>
          <w:cs/>
        </w:rPr>
        <w:t>ขนม</w:t>
      </w:r>
      <w:r w:rsidR="00E4240D">
        <w:rPr>
          <w:rFonts w:ascii="Angsana New" w:hAnsi="Angsana New" w:cs="Angsana New" w:hint="cs"/>
          <w:sz w:val="32"/>
          <w:szCs w:val="32"/>
          <w:cs/>
        </w:rPr>
        <w:t>” และ/</w:t>
      </w:r>
      <w:r w:rsidR="00FE37BC" w:rsidRPr="00FE37BC">
        <w:rPr>
          <w:rFonts w:ascii="Angsana New" w:hAnsi="Angsana New" w:cs="Angsana New" w:hint="cs"/>
          <w:sz w:val="32"/>
          <w:szCs w:val="32"/>
          <w:cs/>
        </w:rPr>
        <w:t>หรือ</w:t>
      </w:r>
      <w:r w:rsidR="00E4240D">
        <w:rPr>
          <w:rFonts w:ascii="Angsana New" w:hAnsi="Angsana New" w:cs="Angsana New" w:hint="cs"/>
          <w:sz w:val="32"/>
          <w:szCs w:val="32"/>
          <w:cs/>
        </w:rPr>
        <w:t xml:space="preserve"> “</w:t>
      </w:r>
      <w:r w:rsidR="00FE37BC" w:rsidRPr="00FE37BC">
        <w:rPr>
          <w:rFonts w:ascii="Angsana New" w:hAnsi="Angsana New" w:cs="Angsana New"/>
          <w:sz w:val="32"/>
          <w:szCs w:val="32"/>
          <w:cs/>
        </w:rPr>
        <w:t>ลาบูบู้</w:t>
      </w:r>
      <w:r w:rsidR="00E4240D">
        <w:rPr>
          <w:rFonts w:ascii="Angsana New" w:hAnsi="Angsana New" w:cs="Angsana New" w:hint="cs"/>
          <w:sz w:val="32"/>
          <w:szCs w:val="32"/>
          <w:cs/>
        </w:rPr>
        <w:t>”</w:t>
      </w:r>
      <w:r w:rsidR="00FE37BC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496EBB">
        <w:rPr>
          <w:rFonts w:ascii="Angsana New" w:eastAsia="Times New Roman" w:hAnsi="Angsana New" w:cs="Angsana New"/>
          <w:sz w:val="32"/>
          <w:szCs w:val="32"/>
          <w:cs/>
        </w:rPr>
        <w:t>ออกฤทธิ์</w:t>
      </w:r>
      <w:r w:rsidR="002F5CE3">
        <w:rPr>
          <w:rFonts w:ascii="Angsana New" w:eastAsia="Times New Roman" w:hAnsi="Angsana New" w:cs="Angsana New"/>
          <w:sz w:val="32"/>
          <w:szCs w:val="32"/>
          <w:cs/>
        </w:rPr>
        <w:t xml:space="preserve">ทั้งกระตุ้น </w:t>
      </w:r>
      <w:r w:rsidR="00496EBB" w:rsidRPr="00496EBB">
        <w:rPr>
          <w:rFonts w:ascii="Angsana New" w:eastAsia="Times New Roman" w:hAnsi="Angsana New" w:cs="Angsana New"/>
          <w:sz w:val="32"/>
          <w:szCs w:val="32"/>
          <w:cs/>
        </w:rPr>
        <w:t>และหลอนประสาท</w:t>
      </w:r>
      <w:r w:rsidR="00496EBB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5D78A9">
        <w:rPr>
          <w:rFonts w:ascii="Angsana New" w:eastAsia="Times New Roman" w:hAnsi="Angsana New" w:cs="Angsana New"/>
          <w:sz w:val="32"/>
          <w:szCs w:val="32"/>
          <w:cs/>
        </w:rPr>
        <w:t>เสี่ยงระบบหัวใจล้มเหลวและเสียชีวิตได้ ย้ำผู้ปกครองควรเฝ้าระวังพฤติกรรมเสี่ยงของบุตรหลานอย่างใกล้ชิด</w:t>
      </w:r>
    </w:p>
    <w:p w14:paraId="268338DB" w14:textId="5E634798" w:rsidR="00051982" w:rsidRPr="00881360" w:rsidRDefault="008E3B56" w:rsidP="00881360">
      <w:pPr>
        <w:spacing w:after="0" w:line="240" w:lineRule="auto"/>
        <w:ind w:firstLine="720"/>
        <w:jc w:val="thaiDistribute"/>
        <w:rPr>
          <w:rFonts w:ascii="Times New Roman" w:hAnsi="Times New Roman"/>
          <w:color w:val="212020"/>
          <w:sz w:val="24"/>
          <w:szCs w:val="24"/>
          <w:shd w:val="clear" w:color="auto" w:fill="FFFFFF"/>
        </w:rPr>
      </w:pPr>
      <w:r w:rsidRPr="005D78A9">
        <w:rPr>
          <w:rFonts w:ascii="Angsana New" w:hAnsi="Angsana New" w:cs="Angsana New"/>
          <w:b/>
          <w:bCs/>
          <w:sz w:val="32"/>
          <w:szCs w:val="32"/>
          <w:cs/>
        </w:rPr>
        <w:t xml:space="preserve">นายแพทย์สกานต์ บุนนาค </w:t>
      </w:r>
      <w:r w:rsidR="009B1E32" w:rsidRPr="005D78A9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 xml:space="preserve">รองอธิบดีกรมการแพทย์ </w:t>
      </w:r>
      <w:r w:rsidR="00A07499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>กล่าวว่า</w:t>
      </w:r>
      <w:r w:rsidR="00BA6D5E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2067AA" w:rsidRPr="005D78A9">
        <w:rPr>
          <w:rFonts w:ascii="Angsana New" w:eastAsia="Times New Roman" w:hAnsi="Angsana New" w:cs="Angsana New"/>
          <w:sz w:val="32"/>
          <w:szCs w:val="32"/>
          <w:cs/>
        </w:rPr>
        <w:t>ในช่วงสงกรานต์ที่ผ่านมา พบการใช้สารเสพติดชนิดหนึ่ง ที่ทำให้ผู้ใช้หมดสติและเสียชีวิตในเวลาต่อมา ซึ่งปรากฏว่าสารเสพติดที่มีการตรวจพบเป็นที่</w:t>
      </w:r>
      <w:r w:rsidR="00AD1194" w:rsidRPr="005D78A9">
        <w:rPr>
          <w:rFonts w:ascii="Angsana New" w:eastAsia="Times New Roman" w:hAnsi="Angsana New" w:cs="Angsana New"/>
          <w:sz w:val="32"/>
          <w:szCs w:val="32"/>
          <w:cs/>
        </w:rPr>
        <w:t>รู้จักกันในกลุ่ม</w:t>
      </w:r>
      <w:r w:rsidR="002067AA" w:rsidRPr="005D78A9">
        <w:rPr>
          <w:rFonts w:ascii="Angsana New" w:eastAsia="Times New Roman" w:hAnsi="Angsana New" w:cs="Angsana New"/>
          <w:sz w:val="32"/>
          <w:szCs w:val="32"/>
          <w:cs/>
        </w:rPr>
        <w:t>ผู้ใช้</w:t>
      </w:r>
      <w:r w:rsidR="00FE37BC">
        <w:rPr>
          <w:rFonts w:ascii="Angsana New" w:eastAsia="Times New Roman" w:hAnsi="Angsana New" w:cs="Angsana New" w:hint="cs"/>
          <w:sz w:val="32"/>
          <w:szCs w:val="32"/>
          <w:cs/>
        </w:rPr>
        <w:t>โดยมีชื่อสแลง</w:t>
      </w:r>
      <w:r w:rsidR="002067AA" w:rsidRPr="005D78A9">
        <w:rPr>
          <w:rFonts w:ascii="Angsana New" w:eastAsia="Times New Roman" w:hAnsi="Angsana New" w:cs="Angsana New"/>
          <w:sz w:val="32"/>
          <w:szCs w:val="32"/>
          <w:cs/>
        </w:rPr>
        <w:t xml:space="preserve">ว่า </w:t>
      </w:r>
      <w:r w:rsidR="00AD1194" w:rsidRPr="005D78A9">
        <w:rPr>
          <w:rFonts w:ascii="Angsana New" w:hAnsi="Angsana New" w:cs="Angsana New"/>
          <w:sz w:val="32"/>
          <w:szCs w:val="32"/>
          <w:cs/>
        </w:rPr>
        <w:t>“</w:t>
      </w:r>
      <w:r w:rsidR="00FE37BC">
        <w:rPr>
          <w:rFonts w:ascii="Angsana New" w:eastAsia="Times New Roman" w:hAnsi="Angsana New" w:cs="Angsana New"/>
          <w:sz w:val="32"/>
          <w:szCs w:val="32"/>
          <w:cs/>
        </w:rPr>
        <w:t>ขนม</w:t>
      </w:r>
      <w:r w:rsidR="00E4240D">
        <w:rPr>
          <w:rFonts w:ascii="Angsana New" w:eastAsia="Times New Roman" w:hAnsi="Angsana New" w:cs="Angsana New" w:hint="cs"/>
          <w:sz w:val="32"/>
          <w:szCs w:val="32"/>
          <w:cs/>
        </w:rPr>
        <w:t>”และ/</w:t>
      </w:r>
      <w:r w:rsidR="00FE37BC">
        <w:rPr>
          <w:rFonts w:ascii="Angsana New" w:eastAsia="Times New Roman" w:hAnsi="Angsana New" w:cs="Angsana New" w:hint="cs"/>
          <w:sz w:val="32"/>
          <w:szCs w:val="32"/>
          <w:cs/>
        </w:rPr>
        <w:t>หรือ</w:t>
      </w:r>
      <w:r w:rsidR="00E4240D">
        <w:rPr>
          <w:rFonts w:ascii="Angsana New" w:eastAsia="Times New Roman" w:hAnsi="Angsana New" w:cs="Angsana New" w:hint="cs"/>
          <w:sz w:val="32"/>
          <w:szCs w:val="32"/>
          <w:cs/>
        </w:rPr>
        <w:t xml:space="preserve"> “</w:t>
      </w:r>
      <w:r w:rsidR="00C17770" w:rsidRPr="00C17770">
        <w:rPr>
          <w:rFonts w:ascii="Angsana New" w:eastAsia="Times New Roman" w:hAnsi="Angsana New" w:cs="Angsana New"/>
          <w:sz w:val="32"/>
          <w:szCs w:val="32"/>
          <w:cs/>
        </w:rPr>
        <w:t>ลาบูบู้</w:t>
      </w:r>
      <w:r w:rsidR="00AD1194" w:rsidRPr="005D78A9">
        <w:rPr>
          <w:rFonts w:ascii="Angsana New" w:hAnsi="Angsana New" w:cs="Angsana New"/>
          <w:sz w:val="32"/>
          <w:szCs w:val="32"/>
          <w:cs/>
        </w:rPr>
        <w:t>” มีลักษณะ</w:t>
      </w:r>
      <w:r w:rsidR="002067AA" w:rsidRPr="005D78A9">
        <w:rPr>
          <w:rFonts w:ascii="Angsana New" w:hAnsi="Angsana New" w:cs="Angsana New"/>
          <w:sz w:val="32"/>
          <w:szCs w:val="32"/>
          <w:cs/>
        </w:rPr>
        <w:t>เป็นเม็ด</w:t>
      </w:r>
      <w:r w:rsidR="00051982" w:rsidRPr="005D78A9">
        <w:rPr>
          <w:rFonts w:ascii="Angsana New" w:hAnsi="Angsana New" w:cs="Angsana New"/>
          <w:sz w:val="32"/>
          <w:szCs w:val="32"/>
          <w:cs/>
        </w:rPr>
        <w:t>รูปร่างคล้ายอาร์ตทอย (</w:t>
      </w:r>
      <w:r w:rsidR="00051982" w:rsidRPr="005D78A9">
        <w:rPr>
          <w:rFonts w:ascii="Angsana New" w:hAnsi="Angsana New" w:cs="Angsana New"/>
          <w:sz w:val="32"/>
          <w:szCs w:val="32"/>
        </w:rPr>
        <w:t>Art</w:t>
      </w:r>
      <w:r w:rsidR="00051982" w:rsidRPr="005D78A9">
        <w:rPr>
          <w:rFonts w:ascii="Angsana New" w:hAnsi="Angsana New" w:cs="Angsana New"/>
          <w:sz w:val="32"/>
          <w:szCs w:val="32"/>
          <w:cs/>
        </w:rPr>
        <w:t xml:space="preserve"> </w:t>
      </w:r>
      <w:r w:rsidR="00051982" w:rsidRPr="005D78A9">
        <w:rPr>
          <w:rFonts w:ascii="Angsana New" w:hAnsi="Angsana New" w:cs="Angsana New"/>
          <w:sz w:val="32"/>
          <w:szCs w:val="32"/>
        </w:rPr>
        <w:t>Toy</w:t>
      </w:r>
      <w:r w:rsidR="00051982" w:rsidRPr="005D78A9">
        <w:rPr>
          <w:rFonts w:ascii="Angsana New" w:hAnsi="Angsana New" w:cs="Angsana New"/>
          <w:sz w:val="32"/>
          <w:szCs w:val="32"/>
          <w:cs/>
        </w:rPr>
        <w:t>)</w:t>
      </w:r>
      <w:r w:rsidR="00E4240D">
        <w:rPr>
          <w:rFonts w:ascii="Angsana New" w:hAnsi="Angsana New" w:cs="Angsana New" w:hint="cs"/>
          <w:sz w:val="32"/>
          <w:szCs w:val="32"/>
          <w:cs/>
        </w:rPr>
        <w:br/>
      </w:r>
      <w:r w:rsidR="00051982" w:rsidRPr="005D78A9">
        <w:rPr>
          <w:rFonts w:ascii="Angsana New" w:hAnsi="Angsana New" w:cs="Angsana New"/>
          <w:sz w:val="32"/>
          <w:szCs w:val="32"/>
          <w:cs/>
        </w:rPr>
        <w:t xml:space="preserve"> ตัวการ์ตูนที่กำลังอยู่ในความสนใจและ</w:t>
      </w:r>
      <w:r w:rsidR="002067AA" w:rsidRPr="005D78A9">
        <w:rPr>
          <w:rFonts w:ascii="Angsana New" w:hAnsi="Angsana New" w:cs="Angsana New"/>
          <w:sz w:val="32"/>
          <w:szCs w:val="32"/>
          <w:cs/>
        </w:rPr>
        <w:t>มีสีสันคล้ายขนม</w:t>
      </w:r>
      <w:r w:rsidR="00051982" w:rsidRPr="005D78A9">
        <w:rPr>
          <w:rFonts w:ascii="Angsana New" w:hAnsi="Angsana New" w:cs="Angsana New"/>
          <w:sz w:val="32"/>
          <w:szCs w:val="32"/>
          <w:cs/>
        </w:rPr>
        <w:t xml:space="preserve"> </w:t>
      </w:r>
      <w:r w:rsidR="00FD58C3" w:rsidRPr="00FD58C3">
        <w:rPr>
          <w:rFonts w:ascii="Times New Roman" w:hAnsi="Times New Roman" w:cs="Angsana New"/>
          <w:color w:val="212020"/>
          <w:sz w:val="32"/>
          <w:szCs w:val="32"/>
          <w:shd w:val="clear" w:color="auto" w:fill="FFFFFF"/>
          <w:cs/>
        </w:rPr>
        <w:t>จากการตรวจพิสูจน์ของ สถาบันวิชาการและตรวจพิสูจน์ยาเสพติด สำนักงาน</w:t>
      </w:r>
      <w:r w:rsidR="00FD58C3">
        <w:rPr>
          <w:rFonts w:ascii="Times New Roman" w:hAnsi="Times New Roman" w:cs="Angsana New" w:hint="cs"/>
          <w:color w:val="212020"/>
          <w:sz w:val="32"/>
          <w:szCs w:val="32"/>
          <w:shd w:val="clear" w:color="auto" w:fill="FFFFFF"/>
          <w:cs/>
        </w:rPr>
        <w:t>คณะกรรมการป้องกันและปราบปรามยาเสพติด (</w:t>
      </w:r>
      <w:r w:rsidR="00FD58C3" w:rsidRPr="00FD58C3">
        <w:rPr>
          <w:rFonts w:ascii="Times New Roman" w:hAnsi="Times New Roman" w:cs="Angsana New"/>
          <w:color w:val="212020"/>
          <w:sz w:val="32"/>
          <w:szCs w:val="32"/>
          <w:shd w:val="clear" w:color="auto" w:fill="FFFFFF"/>
          <w:cs/>
        </w:rPr>
        <w:t>ป.ป.ส.</w:t>
      </w:r>
      <w:r w:rsidR="00FD58C3">
        <w:rPr>
          <w:rFonts w:ascii="Times New Roman" w:hAnsi="Times New Roman" w:cs="Angsana New" w:hint="cs"/>
          <w:color w:val="212020"/>
          <w:sz w:val="32"/>
          <w:szCs w:val="32"/>
          <w:shd w:val="clear" w:color="auto" w:fill="FFFFFF"/>
          <w:cs/>
        </w:rPr>
        <w:t xml:space="preserve">) </w:t>
      </w:r>
      <w:r w:rsidR="00881360" w:rsidRP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  <w:cs/>
        </w:rPr>
        <w:t xml:space="preserve">พบสาร </w:t>
      </w:r>
      <w:r w:rsidR="00881360" w:rsidRP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</w:rPr>
        <w:t xml:space="preserve">MDMA </w:t>
      </w:r>
      <w:r w:rsidR="00881360" w:rsidRP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  <w:cs/>
        </w:rPr>
        <w:t>หรือ ยาอี (</w:t>
      </w:r>
      <w:r w:rsidR="00881360" w:rsidRP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</w:rPr>
        <w:t>Ecstasy)</w:t>
      </w:r>
      <w:r w:rsid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</w:rPr>
        <w:t xml:space="preserve"> </w:t>
      </w:r>
      <w:r w:rsidR="00C1384F">
        <w:rPr>
          <w:rFonts w:ascii="Angsana New" w:hAnsi="Angsana New" w:cs="Angsana New" w:hint="cs"/>
          <w:color w:val="212020"/>
          <w:sz w:val="32"/>
          <w:szCs w:val="32"/>
          <w:shd w:val="clear" w:color="auto" w:fill="FFFFFF"/>
          <w:cs/>
        </w:rPr>
        <w:br/>
      </w:r>
      <w:r w:rsidR="00881360">
        <w:rPr>
          <w:rFonts w:ascii="Angsana New" w:hAnsi="Angsana New" w:cs="Angsana New" w:hint="cs"/>
          <w:color w:val="212020"/>
          <w:sz w:val="32"/>
          <w:szCs w:val="32"/>
          <w:shd w:val="clear" w:color="auto" w:fill="FFFFFF"/>
          <w:cs/>
        </w:rPr>
        <w:t>ในปริมาณความเข้มข</w:t>
      </w:r>
      <w:r w:rsidR="00FC34D6">
        <w:rPr>
          <w:rFonts w:ascii="Angsana New" w:hAnsi="Angsana New" w:cs="Angsana New" w:hint="cs"/>
          <w:color w:val="212020"/>
          <w:sz w:val="32"/>
          <w:szCs w:val="32"/>
          <w:shd w:val="clear" w:color="auto" w:fill="FFFFFF"/>
          <w:cs/>
        </w:rPr>
        <w:t>้</w:t>
      </w:r>
      <w:r w:rsidR="00881360">
        <w:rPr>
          <w:rFonts w:ascii="Angsana New" w:hAnsi="Angsana New" w:cs="Angsana New" w:hint="cs"/>
          <w:color w:val="212020"/>
          <w:sz w:val="32"/>
          <w:szCs w:val="32"/>
          <w:shd w:val="clear" w:color="auto" w:fill="FFFFFF"/>
          <w:cs/>
        </w:rPr>
        <w:t>นสูง</w:t>
      </w:r>
      <w:r w:rsidR="00881360" w:rsidRP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</w:rPr>
        <w:t xml:space="preserve"> </w:t>
      </w:r>
      <w:r w:rsidR="00FC34D6">
        <w:rPr>
          <w:rFonts w:ascii="Angsana New" w:hAnsi="Angsana New" w:cs="Angsana New" w:hint="cs"/>
          <w:color w:val="212020"/>
          <w:sz w:val="32"/>
          <w:szCs w:val="32"/>
          <w:shd w:val="clear" w:color="auto" w:fill="FFFFFF"/>
          <w:cs/>
        </w:rPr>
        <w:t>ผสม</w:t>
      </w:r>
      <w:r w:rsidR="00881360">
        <w:rPr>
          <w:rFonts w:ascii="Angsana New" w:hAnsi="Angsana New" w:cs="Angsana New" w:hint="cs"/>
          <w:color w:val="212020"/>
          <w:sz w:val="32"/>
          <w:szCs w:val="32"/>
          <w:shd w:val="clear" w:color="auto" w:fill="FFFFFF"/>
          <w:cs/>
        </w:rPr>
        <w:t>กับ เ</w:t>
      </w:r>
      <w:r w:rsid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  <w:cs/>
        </w:rPr>
        <w:t>ค</w:t>
      </w:r>
      <w:r w:rsidR="00881360" w:rsidRP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  <w:cs/>
        </w:rPr>
        <w:t>ตามีน (</w:t>
      </w:r>
      <w:r w:rsidR="00881360" w:rsidRP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</w:rPr>
        <w:t xml:space="preserve">Ketamine) </w:t>
      </w:r>
      <w:r w:rsid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  <w:cs/>
        </w:rPr>
        <w:t>และ</w:t>
      </w:r>
      <w:r w:rsidR="00881360">
        <w:rPr>
          <w:rFonts w:ascii="Angsana New" w:hAnsi="Angsana New" w:cs="Angsana New" w:hint="cs"/>
          <w:color w:val="212020"/>
          <w:sz w:val="32"/>
          <w:szCs w:val="32"/>
          <w:shd w:val="clear" w:color="auto" w:fill="FFFFFF"/>
          <w:cs/>
        </w:rPr>
        <w:t>ค</w:t>
      </w:r>
      <w:r w:rsidR="00881360" w:rsidRP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  <w:cs/>
        </w:rPr>
        <w:t>าเฟอีน</w:t>
      </w:r>
      <w:r w:rsidR="00881360" w:rsidRPr="00881360">
        <w:rPr>
          <w:rFonts w:ascii="Angsana New" w:hAnsi="Angsana New" w:cs="Angsana New"/>
          <w:color w:val="212020"/>
          <w:sz w:val="32"/>
          <w:szCs w:val="32"/>
          <w:shd w:val="clear" w:color="auto" w:fill="FFFFFF"/>
        </w:rPr>
        <w:t> </w:t>
      </w:r>
      <w:r w:rsidR="00881360">
        <w:rPr>
          <w:rFonts w:ascii="Times New Roman" w:hAnsi="Times New Roman" w:hint="cs"/>
          <w:color w:val="212020"/>
          <w:sz w:val="24"/>
          <w:szCs w:val="24"/>
          <w:shd w:val="clear" w:color="auto" w:fill="FFFFFF"/>
          <w:cs/>
        </w:rPr>
        <w:t xml:space="preserve"> </w:t>
      </w:r>
      <w:r w:rsidR="00051982" w:rsidRPr="005D78A9">
        <w:rPr>
          <w:rFonts w:ascii="Angsana New" w:hAnsi="Angsana New" w:cs="Angsana New"/>
          <w:sz w:val="32"/>
          <w:szCs w:val="32"/>
          <w:cs/>
        </w:rPr>
        <w:t>เมื่อมีการเสพเข้าสู่ร่างกาย</w:t>
      </w:r>
      <w:r w:rsidR="005D78A9" w:rsidRPr="005D78A9">
        <w:rPr>
          <w:rFonts w:ascii="Angsana New" w:hAnsi="Angsana New" w:cs="Angsana New"/>
          <w:sz w:val="32"/>
          <w:szCs w:val="32"/>
          <w:cs/>
        </w:rPr>
        <w:t>จะออกฤทธิ์</w:t>
      </w:r>
      <w:r w:rsidR="00C1384F">
        <w:rPr>
          <w:rFonts w:ascii="Angsana New" w:hAnsi="Angsana New" w:cs="Angsana New" w:hint="cs"/>
          <w:sz w:val="32"/>
          <w:szCs w:val="32"/>
          <w:cs/>
        </w:rPr>
        <w:br/>
      </w:r>
      <w:r w:rsidR="005D78A9" w:rsidRPr="005D78A9">
        <w:rPr>
          <w:rFonts w:ascii="Angsana New" w:hAnsi="Angsana New" w:cs="Angsana New"/>
          <w:sz w:val="32"/>
          <w:szCs w:val="32"/>
          <w:cs/>
        </w:rPr>
        <w:t>ทั้งกระตุ้น</w:t>
      </w:r>
      <w:r w:rsidR="002F5CE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78A9" w:rsidRPr="005D78A9">
        <w:rPr>
          <w:rFonts w:ascii="Angsana New" w:hAnsi="Angsana New" w:cs="Angsana New"/>
          <w:sz w:val="32"/>
          <w:szCs w:val="32"/>
          <w:cs/>
        </w:rPr>
        <w:t xml:space="preserve">และหลอนประสาทอย่างรุนแรง </w:t>
      </w:r>
      <w:r w:rsidR="00D77D18">
        <w:rPr>
          <w:rFonts w:ascii="Angsana New" w:hAnsi="Angsana New" w:cs="Angsana New"/>
          <w:sz w:val="32"/>
          <w:szCs w:val="32"/>
          <w:cs/>
        </w:rPr>
        <w:t>ทำให้หม</w:t>
      </w:r>
      <w:r w:rsidR="00D77D18">
        <w:rPr>
          <w:rFonts w:ascii="Angsana New" w:hAnsi="Angsana New" w:cs="Angsana New" w:hint="cs"/>
          <w:sz w:val="32"/>
          <w:szCs w:val="32"/>
          <w:cs/>
        </w:rPr>
        <w:t>ด</w:t>
      </w:r>
      <w:r w:rsidR="00D77D18">
        <w:rPr>
          <w:rFonts w:ascii="Angsana New" w:hAnsi="Angsana New" w:cs="Angsana New"/>
          <w:sz w:val="32"/>
          <w:szCs w:val="32"/>
          <w:cs/>
        </w:rPr>
        <w:t>สติ ชักเกร็งกระตุก ตัวร้อน คลื่</w:t>
      </w:r>
      <w:r w:rsidR="00051982" w:rsidRPr="005D78A9">
        <w:rPr>
          <w:rFonts w:ascii="Angsana New" w:hAnsi="Angsana New" w:cs="Angsana New"/>
          <w:sz w:val="32"/>
          <w:szCs w:val="32"/>
          <w:cs/>
        </w:rPr>
        <w:t xml:space="preserve">นไส้อาเจียน หยุดหายใจ หัวใจหยุดเต้น และเสียชีวิตได้ในที่สุด </w:t>
      </w:r>
      <w:r w:rsidR="00C17770">
        <w:rPr>
          <w:rFonts w:ascii="Times New Roman" w:hAnsi="Times New Roman"/>
          <w:color w:val="212020"/>
          <w:sz w:val="24"/>
          <w:szCs w:val="24"/>
          <w:shd w:val="clear" w:color="auto" w:fill="FFFFFF"/>
        </w:rPr>
        <w:t xml:space="preserve"> </w:t>
      </w:r>
    </w:p>
    <w:p w14:paraId="06BBC1A1" w14:textId="7B48BCE6" w:rsidR="00EE6BCF" w:rsidRPr="005D78A9" w:rsidRDefault="00C2232B" w:rsidP="00EE6BCF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5D78A9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Pr="005D78A9">
        <w:rPr>
          <w:rFonts w:ascii="Angsana New" w:eastAsia="Batang" w:hAnsi="Angsana New" w:cs="Angsana New"/>
          <w:b/>
          <w:bCs/>
          <w:spacing w:val="-6"/>
          <w:sz w:val="32"/>
          <w:szCs w:val="32"/>
          <w:cs/>
          <w:lang w:eastAsia="ko-KR"/>
        </w:rPr>
        <w:t xml:space="preserve">บรมราชชนนี </w:t>
      </w:r>
      <w:r w:rsidR="0072225A" w:rsidRPr="005D78A9">
        <w:rPr>
          <w:rFonts w:ascii="Angsana New" w:eastAsia="Batang" w:hAnsi="Angsana New" w:cs="Angsana New"/>
          <w:b/>
          <w:bCs/>
          <w:spacing w:val="-6"/>
          <w:sz w:val="32"/>
          <w:szCs w:val="32"/>
          <w:cs/>
          <w:lang w:eastAsia="ko-KR"/>
        </w:rPr>
        <w:t>(สบยช.)</w:t>
      </w:r>
      <w:r w:rsidR="0072225A" w:rsidRPr="005D78A9">
        <w:rPr>
          <w:rFonts w:ascii="Angsana New" w:eastAsia="Batang" w:hAnsi="Angsana New" w:cs="Angsana New"/>
          <w:spacing w:val="-6"/>
          <w:sz w:val="32"/>
          <w:szCs w:val="32"/>
          <w:cs/>
          <w:lang w:eastAsia="ko-KR"/>
        </w:rPr>
        <w:t xml:space="preserve">  </w:t>
      </w:r>
      <w:r w:rsidRPr="005D78A9">
        <w:rPr>
          <w:rFonts w:ascii="Angsana New" w:eastAsia="Batang" w:hAnsi="Angsana New" w:cs="Angsana New"/>
          <w:spacing w:val="-6"/>
          <w:sz w:val="32"/>
          <w:szCs w:val="32"/>
          <w:cs/>
          <w:lang w:eastAsia="ko-KR"/>
        </w:rPr>
        <w:t>กล่าวเพิ่มเติมว่า</w:t>
      </w:r>
      <w:r w:rsidR="000C313E" w:rsidRPr="005D78A9">
        <w:rPr>
          <w:rFonts w:ascii="Angsana New" w:eastAsia="Batang" w:hAnsi="Angsana New" w:cs="Angsana New"/>
          <w:spacing w:val="-6"/>
          <w:sz w:val="32"/>
          <w:szCs w:val="32"/>
          <w:lang w:eastAsia="ko-KR"/>
        </w:rPr>
        <w:t xml:space="preserve"> </w:t>
      </w:r>
      <w:r w:rsidR="00EE6BCF" w:rsidRPr="005D78A9">
        <w:rPr>
          <w:rFonts w:ascii="Angsana New" w:eastAsia="Times New Roman" w:hAnsi="Angsana New" w:cs="Angsana New"/>
          <w:sz w:val="32"/>
          <w:szCs w:val="32"/>
          <w:cs/>
        </w:rPr>
        <w:t>เตือนกลุ่มวัยรุ่นที่นิยมใช้สารเสพติดเพื่อต้องการให้เกิดอาการมึนเมา</w:t>
      </w:r>
      <w:r w:rsidR="00C1384F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EE6BCF" w:rsidRPr="005D78A9">
        <w:rPr>
          <w:rFonts w:ascii="Angsana New" w:eastAsia="Times New Roman" w:hAnsi="Angsana New" w:cs="Angsana New"/>
          <w:sz w:val="32"/>
          <w:szCs w:val="32"/>
          <w:cs/>
        </w:rPr>
        <w:t>และสนุกสนานมากขึ้นให้ตระหนักถึงอันตรายที่จะเกิดขึ้นกับตนเองให้มาก โดยไม่มีทางรู้ได้เลยว่าผู้ค้าตั้งใจ</w:t>
      </w:r>
      <w:r w:rsidR="00C1384F"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EE6BCF" w:rsidRPr="005D78A9">
        <w:rPr>
          <w:rFonts w:ascii="Angsana New" w:eastAsia="Times New Roman" w:hAnsi="Angsana New" w:cs="Angsana New"/>
          <w:sz w:val="32"/>
          <w:szCs w:val="32"/>
          <w:cs/>
        </w:rPr>
        <w:t>ผสมสารชนิดใดลงไปบ้าง และพึงระลึกไว้เส</w:t>
      </w:r>
      <w:r w:rsidR="00FD58C3">
        <w:rPr>
          <w:rFonts w:ascii="Angsana New" w:eastAsia="Times New Roman" w:hAnsi="Angsana New" w:cs="Angsana New"/>
          <w:sz w:val="32"/>
          <w:szCs w:val="32"/>
          <w:cs/>
        </w:rPr>
        <w:t>มอว่าการใช้ยาเสพติดทุกชนิดมี</w:t>
      </w:r>
      <w:r w:rsidR="00EE6BCF" w:rsidRPr="005D78A9">
        <w:rPr>
          <w:rFonts w:ascii="Angsana New" w:eastAsia="Times New Roman" w:hAnsi="Angsana New" w:cs="Angsana New"/>
          <w:sz w:val="32"/>
          <w:szCs w:val="32"/>
          <w:cs/>
        </w:rPr>
        <w:t>อันตราย ส่งผลต่อร่างกายของผู้เสพ รวมถึงเป็นสาเหตุของการเกิดความรุนแรงและอาชญากรรมต่าง ๆ ซึ่งอาจรุนแรงถึงขั้นทำให้เสียชีวิตได้</w:t>
      </w:r>
      <w:r w:rsidR="00D77D18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D77D18" w:rsidRPr="00D77D18">
        <w:rPr>
          <w:rFonts w:ascii="Angsana New" w:eastAsia="Times New Roman" w:hAnsi="Angsana New" w:cs="Angsana New"/>
          <w:sz w:val="32"/>
          <w:szCs w:val="32"/>
          <w:cs/>
        </w:rPr>
        <w:t>การ</w:t>
      </w:r>
      <w:r w:rsidR="00D77D18">
        <w:rPr>
          <w:rFonts w:ascii="Angsana New" w:eastAsia="Times New Roman" w:hAnsi="Angsana New" w:cs="Angsana New" w:hint="cs"/>
          <w:sz w:val="32"/>
          <w:szCs w:val="32"/>
          <w:cs/>
        </w:rPr>
        <w:t>ใช้</w:t>
      </w:r>
      <w:r w:rsidR="00C1384F">
        <w:rPr>
          <w:rFonts w:ascii="Angsana New" w:eastAsia="Times New Roman" w:hAnsi="Angsana New" w:cs="Angsana New"/>
          <w:sz w:val="32"/>
          <w:szCs w:val="32"/>
          <w:cs/>
        </w:rPr>
        <w:br/>
      </w:r>
      <w:r w:rsidR="00D77D18">
        <w:rPr>
          <w:rFonts w:ascii="Angsana New" w:eastAsia="Times New Roman" w:hAnsi="Angsana New" w:cs="Angsana New" w:hint="cs"/>
          <w:sz w:val="32"/>
          <w:szCs w:val="32"/>
          <w:cs/>
        </w:rPr>
        <w:t>สารเสพติดที่</w:t>
      </w:r>
      <w:r w:rsidR="00D77D18" w:rsidRPr="00D77D18">
        <w:rPr>
          <w:rFonts w:ascii="Angsana New" w:eastAsia="Times New Roman" w:hAnsi="Angsana New" w:cs="Angsana New"/>
          <w:sz w:val="32"/>
          <w:szCs w:val="32"/>
          <w:cs/>
        </w:rPr>
        <w:t>ผสมยาเสพติดเข้าไปหลายชนิดนอกจากจะทำให</w:t>
      </w:r>
      <w:r w:rsidR="00FD58C3">
        <w:rPr>
          <w:rFonts w:ascii="Angsana New" w:eastAsia="Times New Roman" w:hAnsi="Angsana New" w:cs="Angsana New"/>
          <w:sz w:val="32"/>
          <w:szCs w:val="32"/>
          <w:cs/>
        </w:rPr>
        <w:t>้แพทย์รักษายากแล้ว ยังมี</w:t>
      </w:r>
      <w:r w:rsidR="00FD58C3">
        <w:rPr>
          <w:rFonts w:ascii="Angsana New" w:eastAsia="Times New Roman" w:hAnsi="Angsana New" w:cs="Angsana New" w:hint="cs"/>
          <w:sz w:val="32"/>
          <w:szCs w:val="32"/>
          <w:cs/>
        </w:rPr>
        <w:t>โอกาส</w:t>
      </w:r>
      <w:r w:rsidR="00D77D18">
        <w:rPr>
          <w:rFonts w:ascii="Angsana New" w:eastAsia="Times New Roman" w:hAnsi="Angsana New" w:cs="Angsana New"/>
          <w:sz w:val="32"/>
          <w:szCs w:val="32"/>
          <w:cs/>
        </w:rPr>
        <w:t>ที่ทำให้เสียชีวิตมากยิ่งขึ้น</w:t>
      </w:r>
      <w:r w:rsidR="00EE6BCF" w:rsidRPr="005D78A9">
        <w:rPr>
          <w:rFonts w:ascii="Angsana New" w:eastAsia="Times New Roman" w:hAnsi="Angsana New" w:cs="Angsana New"/>
          <w:sz w:val="32"/>
          <w:szCs w:val="32"/>
          <w:cs/>
        </w:rPr>
        <w:t xml:space="preserve">และขอฝากถึงกลุ่มผู้ปกครองควรหมั่นติดตามข่าวสารต่างๆ ช่วยกันสอดส่องและแจ้งเบาะแส สังเกตพฤติกรรมของบุตรหลานหรือคนในครอบครัว หากพบมีพฤติกรรมเสี่ยง หรือพบสิ่งของที่เข้าข่ายต้องสงสัย ต้องรีบเข้าไปพูดคุยด้วยเหตุผลไม่ใช้ความรุนแรง บอกกล่าวถึงผลเสียต่อสุขภาพรวมถึงอันตรายที่จะตามมา โดยสามารถขอรับคำปรึกษาเรื่องยาและสารเสพติด ได้ที่สายด่วนบำบัดยาเสพติด </w:t>
      </w:r>
      <w:r w:rsidR="00EE6BCF" w:rsidRPr="005D78A9">
        <w:rPr>
          <w:rFonts w:ascii="Angsana New" w:eastAsia="Times New Roman" w:hAnsi="Angsana New" w:cs="Angsana New"/>
          <w:sz w:val="32"/>
          <w:szCs w:val="32"/>
        </w:rPr>
        <w:t xml:space="preserve">1165 </w:t>
      </w:r>
      <w:r w:rsidR="00EE6BCF" w:rsidRPr="005D78A9">
        <w:rPr>
          <w:rFonts w:ascii="Angsana New" w:eastAsia="Times New Roman" w:hAnsi="Angsana New" w:cs="Angsana New"/>
          <w:sz w:val="32"/>
          <w:szCs w:val="32"/>
          <w:cs/>
        </w:rPr>
        <w:t>สอบถามข้อมูลเพิ่มเติมได้ที่</w:t>
      </w:r>
      <w:r w:rsidR="00EE6BCF" w:rsidRPr="005D78A9">
        <w:rPr>
          <w:rFonts w:ascii="Angsana New" w:eastAsia="Times New Roman" w:hAnsi="Angsana New" w:cs="Angsana New"/>
          <w:sz w:val="32"/>
          <w:szCs w:val="32"/>
        </w:rPr>
        <w:t xml:space="preserve"> </w:t>
      </w:r>
      <w:hyperlink r:id="rId7" w:tgtFrame="_blank" w:history="1">
        <w:r w:rsidR="00EE6BCF" w:rsidRPr="005D78A9">
          <w:rPr>
            <w:rFonts w:ascii="Angsana New" w:eastAsia="Times New Roman" w:hAnsi="Angsana New" w:cs="Angsana New"/>
            <w:color w:val="0000FF"/>
            <w:sz w:val="32"/>
            <w:szCs w:val="32"/>
            <w:u w:val="single"/>
          </w:rPr>
          <w:t>www.pmnidat.go.th</w:t>
        </w:r>
      </w:hyperlink>
      <w:r w:rsidR="00EE6BCF" w:rsidRPr="005D78A9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EE6BCF" w:rsidRPr="005D78A9">
        <w:rPr>
          <w:rFonts w:ascii="Angsana New" w:eastAsia="Times New Roman" w:hAnsi="Angsana New" w:cs="Angsana New"/>
          <w:sz w:val="32"/>
          <w:szCs w:val="32"/>
          <w:cs/>
        </w:rPr>
        <w:t xml:space="preserve">หรือเข้ารับการบำบัดรักษาได้ที่ สถาบันบำบัดรักษาและฟื้นฟูผู้ติดยาเสพติดแห่งชาติบรมราชชนนี (สบยช.) กรมการแพทย์ จ.ปทุมธานี และโรงพยาบาลธัญญารักษ์ในส่วนภูมิภาคทั้ง </w:t>
      </w:r>
      <w:r w:rsidR="00EE6BCF" w:rsidRPr="005D78A9">
        <w:rPr>
          <w:rFonts w:ascii="Angsana New" w:eastAsia="Times New Roman" w:hAnsi="Angsana New" w:cs="Angsana New"/>
          <w:sz w:val="32"/>
          <w:szCs w:val="32"/>
        </w:rPr>
        <w:t xml:space="preserve">6 </w:t>
      </w:r>
      <w:r w:rsidR="00EE6BCF" w:rsidRPr="005D78A9">
        <w:rPr>
          <w:rFonts w:ascii="Angsana New" w:eastAsia="Times New Roman" w:hAnsi="Angsana New" w:cs="Angsana New"/>
          <w:sz w:val="32"/>
          <w:szCs w:val="32"/>
          <w:cs/>
        </w:rPr>
        <w:t>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5AEC3BBF" w14:textId="67A2AA8E" w:rsidR="00671C1D" w:rsidRPr="005D78A9" w:rsidRDefault="00E84338" w:rsidP="00DC671F">
      <w:pPr>
        <w:spacing w:after="0" w:line="240" w:lineRule="auto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</w:t>
      </w:r>
      <w:r w:rsidR="00CC68E8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33BCE588" w14:textId="4AC293D7" w:rsidR="007848AF" w:rsidRPr="005D78A9" w:rsidRDefault="00C1384F" w:rsidP="00DC671F">
      <w:pPr>
        <w:spacing w:after="0" w:line="240" w:lineRule="auto"/>
        <w:jc w:val="right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</w:t>
      </w:r>
      <w:r w:rsidR="00EE6BCF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E47CDF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7848AF" w:rsidRPr="005D78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 </w:t>
      </w:r>
      <w:r w:rsidR="007848AF" w:rsidRPr="005D78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5D78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>สบยช.</w:t>
      </w:r>
      <w:r w:rsidR="00D47EDD" w:rsidRPr="005D78A9">
        <w:rPr>
          <w:rFonts w:ascii="Angsana New" w:hAnsi="Angsana New" w:cs="Angsana New"/>
          <w:b/>
          <w:bCs/>
          <w:spacing w:val="-8"/>
          <w:sz w:val="32"/>
          <w:szCs w:val="32"/>
        </w:rPr>
        <w:t xml:space="preserve"> </w:t>
      </w:r>
      <w:r w:rsidR="00EE6BCF" w:rsidRPr="005D78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EE6BCF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>ขนม</w:t>
      </w:r>
      <w:r w:rsidR="00EE6BCF" w:rsidRPr="005D78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49013F">
        <w:rPr>
          <w:rFonts w:ascii="Angsana New" w:hAnsi="Angsana New" w:cs="Angsana New"/>
          <w:sz w:val="32"/>
          <w:szCs w:val="32"/>
        </w:rPr>
        <w:t xml:space="preserve"> Art</w:t>
      </w:r>
      <w:r w:rsidRPr="00C1384F">
        <w:rPr>
          <w:rFonts w:ascii="Angsana New" w:hAnsi="Angsana New" w:cs="Angsana New"/>
          <w:sz w:val="32"/>
          <w:szCs w:val="32"/>
        </w:rPr>
        <w:t xml:space="preserve"> Toy</w:t>
      </w:r>
    </w:p>
    <w:p w14:paraId="0F96E10D" w14:textId="636BFA7D" w:rsidR="00791628" w:rsidRPr="005D78A9" w:rsidRDefault="004F2A1A" w:rsidP="00DC671F">
      <w:pPr>
        <w:spacing w:after="0" w:line="240" w:lineRule="auto"/>
        <w:jc w:val="right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1562FB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-ขอขอบคุณ-      </w:t>
      </w:r>
      <w:r w:rsidR="0063516D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24</w:t>
      </w:r>
      <w:r w:rsidR="0063516D">
        <w:rPr>
          <w:rFonts w:ascii="Angsana New" w:eastAsia="Batang" w:hAnsi="Angsana New" w:cs="Angsana New" w:hint="cs"/>
          <w:sz w:val="32"/>
          <w:szCs w:val="32"/>
          <w:lang w:eastAsia="ko-KR"/>
        </w:rPr>
        <w:t xml:space="preserve"> </w:t>
      </w:r>
      <w:r w:rsidR="001562FB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EE6BCF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>เมษายน</w:t>
      </w:r>
      <w:r w:rsidR="001562FB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256</w:t>
      </w:r>
      <w:r w:rsidR="0002077A" w:rsidRPr="005D78A9">
        <w:rPr>
          <w:rFonts w:ascii="Angsana New" w:eastAsia="Batang" w:hAnsi="Angsana New" w:cs="Angsana New"/>
          <w:sz w:val="32"/>
          <w:szCs w:val="32"/>
          <w:cs/>
          <w:lang w:eastAsia="ko-KR"/>
        </w:rPr>
        <w:t>8</w:t>
      </w:r>
    </w:p>
    <w:sectPr w:rsidR="00791628" w:rsidRPr="005D78A9" w:rsidSect="00DC671F">
      <w:pgSz w:w="11906" w:h="16838" w:code="9"/>
      <w:pgMar w:top="144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385526740">
    <w:abstractNumId w:val="2"/>
  </w:num>
  <w:num w:numId="2" w16cid:durableId="164052684">
    <w:abstractNumId w:val="1"/>
  </w:num>
  <w:num w:numId="3" w16cid:durableId="142753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2077A"/>
    <w:rsid w:val="00027F0A"/>
    <w:rsid w:val="0003271A"/>
    <w:rsid w:val="0004373F"/>
    <w:rsid w:val="0005075B"/>
    <w:rsid w:val="00051982"/>
    <w:rsid w:val="00072A0E"/>
    <w:rsid w:val="00076A8B"/>
    <w:rsid w:val="00085BE8"/>
    <w:rsid w:val="00085E35"/>
    <w:rsid w:val="00095B51"/>
    <w:rsid w:val="000A1C17"/>
    <w:rsid w:val="000B6A32"/>
    <w:rsid w:val="000C2564"/>
    <w:rsid w:val="000C313E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02DD"/>
    <w:rsid w:val="001562FB"/>
    <w:rsid w:val="0016223B"/>
    <w:rsid w:val="001828C0"/>
    <w:rsid w:val="001A11A9"/>
    <w:rsid w:val="001B0D21"/>
    <w:rsid w:val="001C19B7"/>
    <w:rsid w:val="001D12DC"/>
    <w:rsid w:val="001F36FE"/>
    <w:rsid w:val="001F6793"/>
    <w:rsid w:val="00201D94"/>
    <w:rsid w:val="002065C8"/>
    <w:rsid w:val="002067AA"/>
    <w:rsid w:val="00221ECD"/>
    <w:rsid w:val="002222D3"/>
    <w:rsid w:val="00225868"/>
    <w:rsid w:val="00235487"/>
    <w:rsid w:val="0025021F"/>
    <w:rsid w:val="00255760"/>
    <w:rsid w:val="00293B8D"/>
    <w:rsid w:val="002940D1"/>
    <w:rsid w:val="002C1DB3"/>
    <w:rsid w:val="002C405E"/>
    <w:rsid w:val="002E23CC"/>
    <w:rsid w:val="002E344D"/>
    <w:rsid w:val="002E7E2F"/>
    <w:rsid w:val="002F5CE3"/>
    <w:rsid w:val="002F6B7B"/>
    <w:rsid w:val="00310D51"/>
    <w:rsid w:val="00333A0C"/>
    <w:rsid w:val="00333E89"/>
    <w:rsid w:val="00334A50"/>
    <w:rsid w:val="00341244"/>
    <w:rsid w:val="003834ED"/>
    <w:rsid w:val="00387F82"/>
    <w:rsid w:val="003911E4"/>
    <w:rsid w:val="003A096E"/>
    <w:rsid w:val="003A74D2"/>
    <w:rsid w:val="003C729F"/>
    <w:rsid w:val="003D2E79"/>
    <w:rsid w:val="00403DC6"/>
    <w:rsid w:val="004243D3"/>
    <w:rsid w:val="0043356D"/>
    <w:rsid w:val="0044179C"/>
    <w:rsid w:val="004516DA"/>
    <w:rsid w:val="00482B5A"/>
    <w:rsid w:val="0049013F"/>
    <w:rsid w:val="0049240F"/>
    <w:rsid w:val="00496EBB"/>
    <w:rsid w:val="004A0257"/>
    <w:rsid w:val="004A445E"/>
    <w:rsid w:val="004B2DEF"/>
    <w:rsid w:val="004B5C36"/>
    <w:rsid w:val="004C62ED"/>
    <w:rsid w:val="004D2B90"/>
    <w:rsid w:val="004F2A1A"/>
    <w:rsid w:val="004F433D"/>
    <w:rsid w:val="00522FD2"/>
    <w:rsid w:val="005241EC"/>
    <w:rsid w:val="005473E7"/>
    <w:rsid w:val="00553493"/>
    <w:rsid w:val="00554835"/>
    <w:rsid w:val="00555B9E"/>
    <w:rsid w:val="00565D9A"/>
    <w:rsid w:val="00577BC1"/>
    <w:rsid w:val="00584E7D"/>
    <w:rsid w:val="005975DF"/>
    <w:rsid w:val="005A1633"/>
    <w:rsid w:val="005A2069"/>
    <w:rsid w:val="005B4150"/>
    <w:rsid w:val="005C1471"/>
    <w:rsid w:val="005D0036"/>
    <w:rsid w:val="005D5942"/>
    <w:rsid w:val="005D78A9"/>
    <w:rsid w:val="005E5740"/>
    <w:rsid w:val="005F09B6"/>
    <w:rsid w:val="005F3B98"/>
    <w:rsid w:val="00600707"/>
    <w:rsid w:val="00601399"/>
    <w:rsid w:val="006024C2"/>
    <w:rsid w:val="006119BB"/>
    <w:rsid w:val="00616BA5"/>
    <w:rsid w:val="00622183"/>
    <w:rsid w:val="00623A54"/>
    <w:rsid w:val="006248DC"/>
    <w:rsid w:val="00626AA0"/>
    <w:rsid w:val="0063516D"/>
    <w:rsid w:val="00643787"/>
    <w:rsid w:val="00650F1B"/>
    <w:rsid w:val="00655417"/>
    <w:rsid w:val="00671C1D"/>
    <w:rsid w:val="00696E33"/>
    <w:rsid w:val="006B787C"/>
    <w:rsid w:val="006C5E0C"/>
    <w:rsid w:val="006C6771"/>
    <w:rsid w:val="006D0B1F"/>
    <w:rsid w:val="006D6EA9"/>
    <w:rsid w:val="006D7C7D"/>
    <w:rsid w:val="006E0F17"/>
    <w:rsid w:val="006E513F"/>
    <w:rsid w:val="006F4F7C"/>
    <w:rsid w:val="007004B8"/>
    <w:rsid w:val="00707B7D"/>
    <w:rsid w:val="00716EF6"/>
    <w:rsid w:val="0072225A"/>
    <w:rsid w:val="00725B6E"/>
    <w:rsid w:val="00726A65"/>
    <w:rsid w:val="007350E3"/>
    <w:rsid w:val="00746DFC"/>
    <w:rsid w:val="00755F7A"/>
    <w:rsid w:val="007673FB"/>
    <w:rsid w:val="007837D3"/>
    <w:rsid w:val="007848AF"/>
    <w:rsid w:val="00790748"/>
    <w:rsid w:val="00791628"/>
    <w:rsid w:val="007A7E1B"/>
    <w:rsid w:val="007B2156"/>
    <w:rsid w:val="007B5284"/>
    <w:rsid w:val="007C7844"/>
    <w:rsid w:val="007E644D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7676E"/>
    <w:rsid w:val="00881360"/>
    <w:rsid w:val="00883085"/>
    <w:rsid w:val="00886A32"/>
    <w:rsid w:val="008930EA"/>
    <w:rsid w:val="008B0FBD"/>
    <w:rsid w:val="008B39A4"/>
    <w:rsid w:val="008C23FC"/>
    <w:rsid w:val="008C6620"/>
    <w:rsid w:val="008D1A25"/>
    <w:rsid w:val="008D7C52"/>
    <w:rsid w:val="008E16DD"/>
    <w:rsid w:val="008E3B56"/>
    <w:rsid w:val="008F1E82"/>
    <w:rsid w:val="0093282B"/>
    <w:rsid w:val="00933B08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D2B3C"/>
    <w:rsid w:val="009E0268"/>
    <w:rsid w:val="00A07499"/>
    <w:rsid w:val="00A16946"/>
    <w:rsid w:val="00A43F5A"/>
    <w:rsid w:val="00A62FE2"/>
    <w:rsid w:val="00A716AA"/>
    <w:rsid w:val="00A85582"/>
    <w:rsid w:val="00A929E6"/>
    <w:rsid w:val="00A9637D"/>
    <w:rsid w:val="00AA2BD9"/>
    <w:rsid w:val="00AA39C1"/>
    <w:rsid w:val="00AA55A2"/>
    <w:rsid w:val="00AA6B64"/>
    <w:rsid w:val="00AD1194"/>
    <w:rsid w:val="00AD2B15"/>
    <w:rsid w:val="00AF18B1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1928"/>
    <w:rsid w:val="00B635E0"/>
    <w:rsid w:val="00B709DE"/>
    <w:rsid w:val="00B836E0"/>
    <w:rsid w:val="00B921E5"/>
    <w:rsid w:val="00BA0AEE"/>
    <w:rsid w:val="00BA6D5E"/>
    <w:rsid w:val="00BB48D9"/>
    <w:rsid w:val="00BD176C"/>
    <w:rsid w:val="00BD2574"/>
    <w:rsid w:val="00C025AC"/>
    <w:rsid w:val="00C1384F"/>
    <w:rsid w:val="00C17770"/>
    <w:rsid w:val="00C2232B"/>
    <w:rsid w:val="00C2647D"/>
    <w:rsid w:val="00C26770"/>
    <w:rsid w:val="00C372F9"/>
    <w:rsid w:val="00C46EB3"/>
    <w:rsid w:val="00C55374"/>
    <w:rsid w:val="00C61AD0"/>
    <w:rsid w:val="00C7666B"/>
    <w:rsid w:val="00C85D92"/>
    <w:rsid w:val="00C92312"/>
    <w:rsid w:val="00CB115E"/>
    <w:rsid w:val="00CC68E8"/>
    <w:rsid w:val="00D004BF"/>
    <w:rsid w:val="00D0516C"/>
    <w:rsid w:val="00D33CBA"/>
    <w:rsid w:val="00D33DFE"/>
    <w:rsid w:val="00D3417C"/>
    <w:rsid w:val="00D43C9B"/>
    <w:rsid w:val="00D47EDD"/>
    <w:rsid w:val="00D520D5"/>
    <w:rsid w:val="00D52741"/>
    <w:rsid w:val="00D651C6"/>
    <w:rsid w:val="00D756C4"/>
    <w:rsid w:val="00D77D18"/>
    <w:rsid w:val="00D809A7"/>
    <w:rsid w:val="00D82DCB"/>
    <w:rsid w:val="00DA1089"/>
    <w:rsid w:val="00DC1E11"/>
    <w:rsid w:val="00DC2BE1"/>
    <w:rsid w:val="00DC671F"/>
    <w:rsid w:val="00DD19C7"/>
    <w:rsid w:val="00DE1231"/>
    <w:rsid w:val="00DE37BD"/>
    <w:rsid w:val="00DF5D38"/>
    <w:rsid w:val="00E22B60"/>
    <w:rsid w:val="00E3261A"/>
    <w:rsid w:val="00E34F3C"/>
    <w:rsid w:val="00E4240D"/>
    <w:rsid w:val="00E46CB3"/>
    <w:rsid w:val="00E47CDF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0131"/>
    <w:rsid w:val="00ED10A6"/>
    <w:rsid w:val="00ED3684"/>
    <w:rsid w:val="00EE40A8"/>
    <w:rsid w:val="00EE6BCF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47E59"/>
    <w:rsid w:val="00F546FB"/>
    <w:rsid w:val="00F57D96"/>
    <w:rsid w:val="00F6607D"/>
    <w:rsid w:val="00F66F84"/>
    <w:rsid w:val="00F74190"/>
    <w:rsid w:val="00F84271"/>
    <w:rsid w:val="00F8683A"/>
    <w:rsid w:val="00F87E5C"/>
    <w:rsid w:val="00FC0AFB"/>
    <w:rsid w:val="00FC34D6"/>
    <w:rsid w:val="00FC564E"/>
    <w:rsid w:val="00FD58C3"/>
    <w:rsid w:val="00FD71CC"/>
    <w:rsid w:val="00FD72CD"/>
    <w:rsid w:val="00FE37BC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0D91DE78-BEFE-6E4D-833E-134AC53F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link w:val="10"/>
    <w:uiPriority w:val="9"/>
    <w:qFormat/>
    <w:rsid w:val="00F546F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F546FB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546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Emphasis"/>
    <w:basedOn w:val="a0"/>
    <w:uiPriority w:val="20"/>
    <w:qFormat/>
    <w:rsid w:val="008F1E82"/>
    <w:rPr>
      <w:i/>
      <w:iCs/>
    </w:rPr>
  </w:style>
  <w:style w:type="character" w:customStyle="1" w:styleId="x193iq5w">
    <w:name w:val="x193iq5w"/>
    <w:basedOn w:val="a0"/>
    <w:rsid w:val="008C23FC"/>
  </w:style>
  <w:style w:type="paragraph" w:customStyle="1" w:styleId="whitespace-pre-wrap">
    <w:name w:val="whitespace-pre-wrap"/>
    <w:basedOn w:val="a"/>
    <w:rsid w:val="00DC67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oypena">
    <w:name w:val="oypena"/>
    <w:basedOn w:val="a0"/>
    <w:rsid w:val="0049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://www.pmnidat.go.th/?fbclid=IwZXh0bgNhZW0CMTAAAR6sOj8QX7dYOMnipFu0mI7McQvLUkz5sPG0mX-g-5FXEAZpaoQFCH3H6RRQwQ_aem_z66vT4hUoxVfbrnUUGh5tg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476E-593E-4410-9414-3039DA51C04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2025-04-23T04:09:00Z</cp:lastPrinted>
  <dcterms:created xsi:type="dcterms:W3CDTF">2025-04-24T04:01:00Z</dcterms:created>
  <dcterms:modified xsi:type="dcterms:W3CDTF">2025-04-24T04:01:00Z</dcterms:modified>
</cp:coreProperties>
</file>