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230CECE8" w:rsidR="009D52DD" w:rsidRPr="009D52DD" w:rsidRDefault="00816414" w:rsidP="009D52DD">
      <w:pPr>
        <w:jc w:val="center"/>
        <w:rPr>
          <w:b/>
          <w:bCs/>
          <w:sz w:val="32"/>
          <w:szCs w:val="32"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</w:p>
    <w:p w14:paraId="76952F21" w14:textId="4F7F3413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</w:t>
      </w:r>
      <w:proofErr w:type="spellStart"/>
      <w:r w:rsidRPr="0087273A">
        <w:rPr>
          <w:rFonts w:ascii="TH Sarabun New" w:hAnsi="TH Sarabun New" w:cs="TH Sarabun New"/>
          <w:sz w:val="32"/>
          <w:szCs w:val="32"/>
          <w:cs/>
        </w:rPr>
        <w:t>ฆา</w:t>
      </w:r>
      <w:proofErr w:type="spellEnd"/>
      <w:r w:rsidRPr="0087273A">
        <w:rPr>
          <w:rFonts w:ascii="TH Sarabun New" w:hAnsi="TH Sarabun New" w:cs="TH Sarabun New"/>
          <w:sz w:val="32"/>
          <w:szCs w:val="32"/>
          <w:cs/>
        </w:rPr>
        <w:t>ราม จังหวัดอุทัยธานี เกิดเพลิงไหม้บนถนนวิภาวดีรังสิตขาเข้า เมื่อวันที่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7273A">
        <w:rPr>
          <w:rFonts w:ascii="TH Sarabun New" w:hAnsi="TH Sarabun New" w:cs="TH Sarabun New"/>
          <w:sz w:val="32"/>
          <w:szCs w:val="32"/>
          <w:cs/>
        </w:rPr>
        <w:t>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6768DC6E" w14:textId="44B94806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จากการตรวจรักษา โดยรวมอาการทั่วไปดีขึ้น ไม่มีไข้ รับประทานอาหารได้ บาดแผลไฟไหม้บริเวณแขนทั้งสองข้างคงที่ ไม่พบการติดเชื้อ ส่วนบริเวณอื่นบาดแผลดีขึ้นมาก ทางทีมเวชศาสตร์ฟื้นฟู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7273A">
        <w:rPr>
          <w:rFonts w:ascii="TH Sarabun New" w:hAnsi="TH Sarabun New" w:cs="TH Sarabun New"/>
          <w:sz w:val="32"/>
          <w:szCs w:val="32"/>
          <w:cs/>
        </w:rPr>
        <w:t xml:space="preserve">ได้เริ่มกิจกรรมฟื้นฟูสภาพร่างกายของผู้ป่วย เพื่อป้องกันภาวะแทรกซ้อนซึ่งโดยรวมผู้ป่วยสามารถช่วยเหลือตนเองได้ดี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7273A">
        <w:rPr>
          <w:rFonts w:ascii="TH Sarabun New" w:hAnsi="TH Sarabun New" w:cs="TH Sarabun New"/>
          <w:sz w:val="32"/>
          <w:szCs w:val="32"/>
          <w:cs/>
        </w:rPr>
        <w:t>ทั้งนี้ยังต้องดูแลติดตามอย่างต่อเนื่อง</w:t>
      </w:r>
    </w:p>
    <w:p w14:paraId="6C5D283A" w14:textId="22863AE7" w:rsid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จากผลการประเมินทางด้านจิตใจ พบว่าผู้ป่วยสามารถนอนหลับได้ดีขึ้น ระหว่างวันสามารถ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7273A">
        <w:rPr>
          <w:rFonts w:ascii="TH Sarabun New" w:hAnsi="TH Sarabun New" w:cs="TH Sarabun New"/>
          <w:sz w:val="32"/>
          <w:szCs w:val="32"/>
          <w:cs/>
        </w:rPr>
        <w:t xml:space="preserve">ทำกิจกรรมเพื่อผ่อนคลายและจัดการอารมณ์ได้ดี </w:t>
      </w:r>
      <w:r>
        <w:rPr>
          <w:rFonts w:ascii="TH Sarabun New" w:hAnsi="TH Sarabun New" w:cs="TH Sarabun New" w:hint="cs"/>
          <w:sz w:val="32"/>
          <w:szCs w:val="32"/>
          <w:cs/>
        </w:rPr>
        <w:t>แต่</w:t>
      </w:r>
      <w:r w:rsidRPr="0087273A">
        <w:rPr>
          <w:rFonts w:ascii="TH Sarabun New" w:hAnsi="TH Sarabun New" w:cs="TH Sarabun New"/>
          <w:sz w:val="32"/>
          <w:szCs w:val="32"/>
          <w:cs/>
        </w:rPr>
        <w:t>ยังต้องประเมินด้านจิตใจของผู้ป่วย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7273A">
        <w:rPr>
          <w:rFonts w:ascii="TH Sarabun New" w:hAnsi="TH Sarabun New" w:cs="TH Sarabun New"/>
          <w:sz w:val="32"/>
          <w:szCs w:val="32"/>
          <w:cs/>
        </w:rPr>
        <w:t>และญาติอย่างต่อเนื่อง และติดตามอาการเป็นระยะต่อไป</w:t>
      </w:r>
    </w:p>
    <w:p w14:paraId="473BE333" w14:textId="1100F254" w:rsidR="009D52DD" w:rsidRPr="00361FE1" w:rsidRDefault="009D52DD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จะให้การดูแลรักษาเด็กต่อเนื่องต่อไป</w:t>
      </w:r>
    </w:p>
    <w:p w14:paraId="4E28F462" w14:textId="77777777" w:rsidR="009D52DD" w:rsidRPr="00361FE1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6F4653" w14:textId="7BCA0863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CA76A9">
        <w:rPr>
          <w:rFonts w:ascii="TH Sarabun New" w:hAnsi="TH Sarabun New" w:cs="TH Sarabun New"/>
          <w:sz w:val="32"/>
          <w:szCs w:val="32"/>
          <w:cs/>
        </w:rPr>
        <w:tab/>
      </w:r>
      <w:r w:rsidR="0087273A">
        <w:rPr>
          <w:rFonts w:ascii="TH Sarabun New" w:hAnsi="TH Sarabun New" w:cs="TH Sarabun New" w:hint="cs"/>
          <w:sz w:val="32"/>
          <w:szCs w:val="32"/>
          <w:cs/>
        </w:rPr>
        <w:t>4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6E3308EB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52C3F"/>
    <w:rsid w:val="0028509D"/>
    <w:rsid w:val="00300288"/>
    <w:rsid w:val="00361FE1"/>
    <w:rsid w:val="003869CD"/>
    <w:rsid w:val="00433283"/>
    <w:rsid w:val="004854AC"/>
    <w:rsid w:val="00643795"/>
    <w:rsid w:val="00743703"/>
    <w:rsid w:val="007D2138"/>
    <w:rsid w:val="007D6D10"/>
    <w:rsid w:val="00815AEC"/>
    <w:rsid w:val="00816414"/>
    <w:rsid w:val="00833DE9"/>
    <w:rsid w:val="0087273A"/>
    <w:rsid w:val="008F1DF4"/>
    <w:rsid w:val="00917343"/>
    <w:rsid w:val="00986FF8"/>
    <w:rsid w:val="009C3EE3"/>
    <w:rsid w:val="009D52DD"/>
    <w:rsid w:val="009D6A40"/>
    <w:rsid w:val="00A718AE"/>
    <w:rsid w:val="00BA2BBC"/>
    <w:rsid w:val="00C70146"/>
    <w:rsid w:val="00CA76A9"/>
    <w:rsid w:val="00CF7F2B"/>
    <w:rsid w:val="00D22B2F"/>
    <w:rsid w:val="00D5042C"/>
    <w:rsid w:val="00F126BF"/>
    <w:rsid w:val="00F57C0D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2024-10-03T10:35:00Z</cp:lastPrinted>
  <dcterms:created xsi:type="dcterms:W3CDTF">2024-10-04T03:23:00Z</dcterms:created>
  <dcterms:modified xsi:type="dcterms:W3CDTF">2024-10-04T03:23:00Z</dcterms:modified>
</cp:coreProperties>
</file>