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CC755" w14:textId="445E4F69" w:rsidR="00B72974" w:rsidRPr="007E2BC2" w:rsidRDefault="00B72974" w:rsidP="00AC20B6">
      <w:pPr>
        <w:rPr>
          <w:cs/>
        </w:rPr>
      </w:pPr>
    </w:p>
    <w:p w14:paraId="646D8DB0" w14:textId="287E903C" w:rsidR="00121965" w:rsidRPr="007E2BC2" w:rsidRDefault="002C63EF" w:rsidP="00121965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7E2BC2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</w:p>
    <w:p w14:paraId="48AB4E81" w14:textId="01AD352B" w:rsidR="00193ABF" w:rsidRPr="007128EF" w:rsidRDefault="00193ABF" w:rsidP="00193ABF">
      <w:pPr>
        <w:spacing w:before="120" w:after="0" w:line="240" w:lineRule="auto"/>
        <w:ind w:left="-284" w:firstLine="284"/>
        <w:jc w:val="center"/>
        <w:rPr>
          <w:rFonts w:ascii="TH SarabunPSK" w:eastAsia="MS Gothic" w:hAnsi="TH SarabunPSK" w:cs="TH SarabunPSK"/>
          <w:b/>
          <w:bCs/>
          <w:color w:val="00B050"/>
          <w:sz w:val="40"/>
          <w:szCs w:val="40"/>
        </w:rPr>
      </w:pPr>
      <w:r w:rsidRPr="007128EF">
        <w:rPr>
          <w:rFonts w:ascii="TH SarabunPSK" w:eastAsia="MS Gothic" w:hAnsi="TH SarabunPSK" w:cs="TH SarabunPSK" w:hint="cs"/>
          <w:b/>
          <w:bCs/>
          <w:color w:val="00B050"/>
          <w:sz w:val="40"/>
          <w:szCs w:val="40"/>
          <w:cs/>
        </w:rPr>
        <w:t>อย. แนะกินเจ</w:t>
      </w:r>
      <w:r w:rsidR="005E7052" w:rsidRPr="007128EF">
        <w:rPr>
          <w:rFonts w:ascii="TH SarabunPSK" w:eastAsia="MS Gothic" w:hAnsi="TH SarabunPSK" w:cs="TH SarabunPSK" w:hint="cs"/>
          <w:b/>
          <w:bCs/>
          <w:color w:val="00B050"/>
          <w:sz w:val="40"/>
          <w:szCs w:val="40"/>
          <w:cs/>
        </w:rPr>
        <w:t>และผักผลไม้อย่าง</w:t>
      </w:r>
      <w:r w:rsidRPr="007128EF">
        <w:rPr>
          <w:rFonts w:ascii="TH SarabunPSK" w:eastAsia="MS Gothic" w:hAnsi="TH SarabunPSK" w:cs="TH SarabunPSK" w:hint="cs"/>
          <w:b/>
          <w:bCs/>
          <w:color w:val="00B050"/>
          <w:sz w:val="40"/>
          <w:szCs w:val="40"/>
          <w:cs/>
        </w:rPr>
        <w:t>ปลอดภัย</w:t>
      </w:r>
      <w:r w:rsidR="005E7052" w:rsidRPr="007128EF">
        <w:rPr>
          <w:rFonts w:ascii="TH SarabunPSK" w:eastAsia="MS Gothic" w:hAnsi="TH SarabunPSK" w:cs="TH SarabunPSK" w:hint="cs"/>
          <w:b/>
          <w:bCs/>
          <w:color w:val="00B050"/>
          <w:sz w:val="40"/>
          <w:szCs w:val="40"/>
          <w:cs/>
        </w:rPr>
        <w:t xml:space="preserve"> ในช่วงเทศกาลกินเจ</w:t>
      </w:r>
    </w:p>
    <w:p w14:paraId="77524D15" w14:textId="6DB2FF2C" w:rsidR="00193ABF" w:rsidRPr="007E2BC2" w:rsidRDefault="00193ABF" w:rsidP="006531C4">
      <w:pPr>
        <w:spacing w:before="120" w:after="0" w:line="240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7E2BC2">
        <w:rPr>
          <w:rFonts w:ascii="TH SarabunPSK" w:eastAsia="Cordia New" w:hAnsi="TH SarabunPSK" w:cs="TH SarabunPSK" w:hint="cs"/>
          <w:spacing w:val="12"/>
          <w:sz w:val="32"/>
          <w:szCs w:val="32"/>
          <w:cs/>
        </w:rPr>
        <w:t>อย. ร่วมส่งเสริมเทศกาลกินเจ งดเนื้อสัตว์ เสริมบุญบารมี แนะผู้บริโภคเลือกซื้ออาหารเจ</w:t>
      </w:r>
      <w:r w:rsidR="00F57C5F" w:rsidRPr="007E2BC2">
        <w:rPr>
          <w:rFonts w:ascii="TH SarabunPSK" w:eastAsia="Cordia New" w:hAnsi="TH SarabunPSK" w:cs="TH SarabunPSK" w:hint="cs"/>
          <w:sz w:val="32"/>
          <w:szCs w:val="32"/>
          <w:cs/>
        </w:rPr>
        <w:t>โดยดูข้อมูล</w:t>
      </w:r>
      <w:r w:rsidRPr="007E2BC2">
        <w:rPr>
          <w:rFonts w:ascii="TH SarabunPSK" w:eastAsia="Cordia New" w:hAnsi="TH SarabunPSK" w:cs="TH SarabunPSK" w:hint="cs"/>
          <w:sz w:val="32"/>
          <w:szCs w:val="32"/>
          <w:cs/>
        </w:rPr>
        <w:t>บนฉลาก</w:t>
      </w:r>
      <w:r w:rsidR="0014677D" w:rsidRPr="007E2BC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E7052" w:rsidRPr="007E2BC2">
        <w:rPr>
          <w:rFonts w:ascii="TH SarabunPSK" w:eastAsia="Cordia New" w:hAnsi="TH SarabunPSK" w:cs="TH SarabunPSK" w:hint="cs"/>
          <w:sz w:val="32"/>
          <w:szCs w:val="32"/>
          <w:cs/>
        </w:rPr>
        <w:t>และผักผลไม้ในสภาพสดใหม่ ควร</w:t>
      </w:r>
      <w:r w:rsidR="008D4291" w:rsidRPr="007E2BC2">
        <w:rPr>
          <w:rFonts w:ascii="TH SarabunPSK" w:eastAsia="Cordia New" w:hAnsi="TH SarabunPSK" w:cs="TH SarabunPSK" w:hint="cs"/>
          <w:sz w:val="32"/>
          <w:szCs w:val="32"/>
          <w:cs/>
        </w:rPr>
        <w:t>ล้างให้</w:t>
      </w:r>
      <w:r w:rsidR="005E7052" w:rsidRPr="007E2BC2">
        <w:rPr>
          <w:rFonts w:ascii="TH SarabunPSK" w:eastAsia="Cordia New" w:hAnsi="TH SarabunPSK" w:cs="TH SarabunPSK" w:hint="cs"/>
          <w:sz w:val="32"/>
          <w:szCs w:val="32"/>
          <w:cs/>
        </w:rPr>
        <w:t>สะอาดก่อนนำไปรับประทาน</w:t>
      </w:r>
      <w:r w:rsidRPr="007E2BC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5589B6A" w14:textId="7EDCF735" w:rsidR="00AE487C" w:rsidRPr="007E2BC2" w:rsidRDefault="00437453" w:rsidP="00F57C5F">
      <w:pPr>
        <w:autoSpaceDE w:val="0"/>
        <w:autoSpaceDN w:val="0"/>
        <w:adjustRightInd w:val="0"/>
        <w:spacing w:before="120" w:after="0" w:line="240" w:lineRule="auto"/>
        <w:ind w:firstLine="720"/>
        <w:jc w:val="thaiDistribute"/>
        <w:rPr>
          <w:rFonts w:ascii="TH SarabunPSK" w:eastAsia="AngsanaNew" w:hAnsi="TH SarabunPSK" w:cs="TH SarabunPSK"/>
          <w:strike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pacing w:val="-6"/>
          <w:sz w:val="32"/>
          <w:szCs w:val="32"/>
          <w:cs/>
        </w:rPr>
        <w:t>เภสัชกรเลิศชาย เลิศวุฒิ รอง</w:t>
      </w:r>
      <w:r w:rsidR="00193ABF" w:rsidRPr="007E2BC2">
        <w:rPr>
          <w:rFonts w:ascii="TH SarabunPSK" w:eastAsia="AngsanaNew-Bold" w:hAnsi="TH SarabunPSK" w:cs="TH SarabunPSK" w:hint="cs"/>
          <w:b/>
          <w:bCs/>
          <w:spacing w:val="-6"/>
          <w:sz w:val="32"/>
          <w:szCs w:val="32"/>
          <w:cs/>
        </w:rPr>
        <w:t xml:space="preserve">เลขาธิการคณะกรรมการอาหารและยา </w:t>
      </w:r>
      <w:r w:rsidR="00193ABF" w:rsidRPr="007E2BC2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เปิดเผยว่า</w:t>
      </w:r>
      <w:r w:rsidR="005E7052" w:rsidRPr="007E2BC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0926DC" w:rsidRPr="007E2BC2">
        <w:rPr>
          <w:rFonts w:ascii="TH SarabunPSK" w:eastAsia="Cordia New" w:hAnsi="TH SarabunPSK" w:cs="TH SarabunPSK" w:hint="cs"/>
          <w:sz w:val="32"/>
          <w:szCs w:val="32"/>
          <w:cs/>
        </w:rPr>
        <w:t>สำนักงานคณะกรรมการอาหารและยา (</w:t>
      </w:r>
      <w:r w:rsidR="00193ABF" w:rsidRPr="007E2BC2">
        <w:rPr>
          <w:rFonts w:ascii="TH SarabunPSK" w:eastAsia="AngsanaNew" w:hAnsi="TH SarabunPSK" w:cs="TH SarabunPSK" w:hint="cs"/>
          <w:sz w:val="32"/>
          <w:szCs w:val="32"/>
          <w:cs/>
        </w:rPr>
        <w:t>อย</w:t>
      </w:r>
      <w:r w:rsidR="00193ABF" w:rsidRPr="007E2BC2">
        <w:rPr>
          <w:rFonts w:ascii="TH SarabunPSK" w:eastAsia="AngsanaNew" w:hAnsi="TH SarabunPSK" w:cs="TH SarabunPSK" w:hint="cs"/>
          <w:sz w:val="32"/>
          <w:szCs w:val="32"/>
        </w:rPr>
        <w:t>.</w:t>
      </w:r>
      <w:r w:rsidR="000926DC" w:rsidRPr="007E2BC2">
        <w:rPr>
          <w:rFonts w:ascii="TH SarabunPSK" w:eastAsia="AngsanaNew" w:hAnsi="TH SarabunPSK" w:cs="TH SarabunPSK" w:hint="cs"/>
          <w:sz w:val="32"/>
          <w:szCs w:val="32"/>
          <w:cs/>
        </w:rPr>
        <w:t xml:space="preserve">) </w:t>
      </w:r>
      <w:r w:rsidR="00193ABF" w:rsidRPr="007E2BC2">
        <w:rPr>
          <w:rFonts w:ascii="TH SarabunPSK" w:eastAsia="AngsanaNew" w:hAnsi="TH SarabunPSK" w:cs="TH SarabunPSK" w:hint="cs"/>
          <w:sz w:val="32"/>
          <w:szCs w:val="32"/>
          <w:cs/>
        </w:rPr>
        <w:t>ตระหนักถึงความสำคัญของการบริโภคอาหารเจและผักผลไม้อย่างปลอดภัย</w:t>
      </w:r>
      <w:r w:rsidR="00AE487C" w:rsidRPr="007E2BC2">
        <w:rPr>
          <w:rFonts w:ascii="TH SarabunPSK" w:eastAsia="AngsanaNew" w:hAnsi="TH SarabunPSK" w:cs="TH SarabunPSK" w:hint="cs"/>
          <w:sz w:val="32"/>
          <w:szCs w:val="32"/>
          <w:cs/>
        </w:rPr>
        <w:t>ในช่วงเทศกาลกินเจ</w:t>
      </w:r>
      <w:r w:rsidR="00193ABF" w:rsidRPr="007E2BC2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กรณีเป็นอาหารเจสำเร็จรูป ควรเลือกซื้อผลิตภัณฑ์ที่มีฉลากแสดง</w:t>
      </w:r>
      <w:r w:rsidR="005E7052" w:rsidRPr="007E2BC2">
        <w:rPr>
          <w:rFonts w:ascii="TH SarabunPSK" w:eastAsia="Cordia New" w:hAnsi="TH SarabunPSK" w:cs="TH SarabunPSK"/>
          <w:spacing w:val="-4"/>
          <w:sz w:val="32"/>
          <w:szCs w:val="32"/>
          <w:cs/>
        </w:rPr>
        <w:br/>
      </w:r>
      <w:r w:rsidR="00193ABF" w:rsidRPr="007E2BC2">
        <w:rPr>
          <w:rFonts w:ascii="TH SarabunPSK" w:eastAsia="Cordia New" w:hAnsi="TH SarabunPSK" w:cs="TH SarabunPSK" w:hint="cs"/>
          <w:spacing w:val="2"/>
          <w:sz w:val="32"/>
          <w:szCs w:val="32"/>
          <w:cs/>
        </w:rPr>
        <w:t>ชื่ออาหาร เลขสารบบอาหาร ชื่อและที่ตั้งของสถานที่ผลิต หรือชื่อและที่ตั้งผู</w:t>
      </w:r>
      <w:r w:rsidR="00193ABF" w:rsidRPr="007E2BC2">
        <w:rPr>
          <w:rFonts w:ascii="TH SarabunPSK" w:eastAsia="MingLiU_HKSCS" w:hAnsi="TH SarabunPSK" w:cs="TH SarabunPSK" w:hint="cs"/>
          <w:spacing w:val="2"/>
          <w:sz w:val="32"/>
          <w:szCs w:val="32"/>
          <w:cs/>
        </w:rPr>
        <w:t></w:t>
      </w:r>
      <w:r w:rsidR="00193ABF" w:rsidRPr="007E2BC2">
        <w:rPr>
          <w:rFonts w:ascii="TH SarabunPSK" w:eastAsia="Cordia New" w:hAnsi="TH SarabunPSK" w:cs="TH SarabunPSK" w:hint="cs"/>
          <w:spacing w:val="2"/>
          <w:sz w:val="32"/>
          <w:szCs w:val="32"/>
          <w:cs/>
        </w:rPr>
        <w:t>นําเข</w:t>
      </w:r>
      <w:r w:rsidR="00193ABF" w:rsidRPr="007E2BC2">
        <w:rPr>
          <w:rFonts w:ascii="TH SarabunPSK" w:eastAsia="MingLiU_HKSCS" w:hAnsi="TH SarabunPSK" w:cs="TH SarabunPSK" w:hint="cs"/>
          <w:spacing w:val="2"/>
          <w:sz w:val="32"/>
          <w:szCs w:val="32"/>
          <w:cs/>
        </w:rPr>
        <w:t></w:t>
      </w:r>
      <w:r w:rsidR="00193ABF" w:rsidRPr="007E2BC2">
        <w:rPr>
          <w:rFonts w:ascii="TH SarabunPSK" w:eastAsia="Cordia New" w:hAnsi="TH SarabunPSK" w:cs="TH SarabunPSK" w:hint="cs"/>
          <w:spacing w:val="2"/>
          <w:sz w:val="32"/>
          <w:szCs w:val="32"/>
          <w:cs/>
        </w:rPr>
        <w:t>าและประเทศผู</w:t>
      </w:r>
      <w:r w:rsidR="00193ABF" w:rsidRPr="007E2BC2">
        <w:rPr>
          <w:rFonts w:ascii="TH SarabunPSK" w:eastAsia="MingLiU_HKSCS" w:hAnsi="TH SarabunPSK" w:cs="TH SarabunPSK" w:hint="cs"/>
          <w:spacing w:val="2"/>
          <w:sz w:val="32"/>
          <w:szCs w:val="32"/>
          <w:cs/>
        </w:rPr>
        <w:t></w:t>
      </w:r>
      <w:r w:rsidR="00193ABF" w:rsidRPr="007E2BC2">
        <w:rPr>
          <w:rFonts w:ascii="TH SarabunPSK" w:eastAsia="Cordia New" w:hAnsi="TH SarabunPSK" w:cs="TH SarabunPSK" w:hint="cs"/>
          <w:spacing w:val="2"/>
          <w:sz w:val="32"/>
          <w:szCs w:val="32"/>
          <w:cs/>
        </w:rPr>
        <w:t>ผลิต</w:t>
      </w:r>
      <w:r w:rsidR="00193ABF" w:rsidRPr="007E2BC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193ABF" w:rsidRPr="007E2BC2">
        <w:rPr>
          <w:rFonts w:ascii="TH SarabunPSK" w:eastAsia="Cordia New" w:hAnsi="TH SarabunPSK" w:cs="TH SarabunPSK" w:hint="cs"/>
          <w:spacing w:val="-8"/>
          <w:sz w:val="32"/>
          <w:szCs w:val="32"/>
          <w:cs/>
        </w:rPr>
        <w:t>น้ำหนักสุทธิ ส</w:t>
      </w:r>
      <w:r w:rsidR="00193ABF" w:rsidRPr="007E2BC2">
        <w:rPr>
          <w:rFonts w:ascii="TH SarabunPSK" w:eastAsia="MingLiU_HKSCS" w:hAnsi="TH SarabunPSK" w:cs="TH SarabunPSK" w:hint="cs"/>
          <w:spacing w:val="-8"/>
          <w:sz w:val="32"/>
          <w:szCs w:val="32"/>
          <w:cs/>
        </w:rPr>
        <w:t></w:t>
      </w:r>
      <w:r w:rsidR="00193ABF" w:rsidRPr="007E2BC2">
        <w:rPr>
          <w:rFonts w:ascii="TH SarabunPSK" w:eastAsia="Cordia New" w:hAnsi="TH SarabunPSK" w:cs="TH SarabunPSK" w:hint="cs"/>
          <w:spacing w:val="-8"/>
          <w:sz w:val="32"/>
          <w:szCs w:val="32"/>
          <w:cs/>
        </w:rPr>
        <w:t>วนประกอบที่สําคัญ วันเดือนและป</w:t>
      </w:r>
      <w:r w:rsidR="00193ABF" w:rsidRPr="007E2BC2">
        <w:rPr>
          <w:rFonts w:ascii="TH SarabunPSK" w:eastAsia="MingLiU_HKSCS" w:hAnsi="TH SarabunPSK" w:cs="TH SarabunPSK" w:hint="cs"/>
          <w:spacing w:val="-8"/>
          <w:sz w:val="32"/>
          <w:szCs w:val="32"/>
          <w:cs/>
        </w:rPr>
        <w:t></w:t>
      </w:r>
      <w:r w:rsidR="00193ABF" w:rsidRPr="007E2BC2">
        <w:rPr>
          <w:rFonts w:ascii="TH SarabunPSK" w:eastAsia="Cordia New" w:hAnsi="TH SarabunPSK" w:cs="TH SarabunPSK" w:hint="cs"/>
          <w:spacing w:val="-8"/>
          <w:sz w:val="32"/>
          <w:szCs w:val="32"/>
          <w:cs/>
        </w:rPr>
        <w:t>ที่ผลิต และวันเดือนและป</w:t>
      </w:r>
      <w:r w:rsidR="00193ABF" w:rsidRPr="007E2BC2">
        <w:rPr>
          <w:rFonts w:ascii="TH SarabunPSK" w:eastAsia="MingLiU_HKSCS" w:hAnsi="TH SarabunPSK" w:cs="TH SarabunPSK" w:hint="cs"/>
          <w:spacing w:val="-8"/>
          <w:sz w:val="32"/>
          <w:szCs w:val="32"/>
          <w:cs/>
        </w:rPr>
        <w:t></w:t>
      </w:r>
      <w:r w:rsidR="00193ABF" w:rsidRPr="007E2BC2">
        <w:rPr>
          <w:rFonts w:ascii="TH SarabunPSK" w:eastAsia="Cordia New" w:hAnsi="TH SarabunPSK" w:cs="TH SarabunPSK" w:hint="cs"/>
          <w:spacing w:val="-8"/>
          <w:sz w:val="32"/>
          <w:szCs w:val="32"/>
          <w:cs/>
        </w:rPr>
        <w:t>ที่ควรบริโภคก่อน หรือหมดอายุ เป็นต้น</w:t>
      </w:r>
      <w:r w:rsidR="00193ABF" w:rsidRPr="007E2BC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E487C" w:rsidRPr="007E2BC2">
        <w:rPr>
          <w:rFonts w:ascii="TH SarabunPSK" w:eastAsia="Cordia New" w:hAnsi="TH SarabunPSK" w:cs="TH SarabunPSK" w:hint="cs"/>
          <w:sz w:val="32"/>
          <w:szCs w:val="32"/>
          <w:cs/>
        </w:rPr>
        <w:t>สำหรับ</w:t>
      </w:r>
      <w:r w:rsidR="00AE487C" w:rsidRPr="007E2BC2">
        <w:rPr>
          <w:rFonts w:ascii="TH SarabunPSK" w:eastAsia="AngsanaNew" w:hAnsi="TH SarabunPSK" w:cs="TH SarabunPSK" w:hint="cs"/>
          <w:sz w:val="32"/>
          <w:szCs w:val="32"/>
          <w:cs/>
        </w:rPr>
        <w:t>การเลือกซื้อผัก</w:t>
      </w:r>
      <w:r w:rsidR="00F57C5F" w:rsidRPr="007E2BC2">
        <w:rPr>
          <w:rFonts w:ascii="TH SarabunPSK" w:eastAsia="AngsanaNew" w:hAnsi="TH SarabunPSK" w:cs="TH SarabunPSK" w:hint="cs"/>
          <w:sz w:val="32"/>
          <w:szCs w:val="32"/>
          <w:cs/>
        </w:rPr>
        <w:t>ต้องเลือก</w:t>
      </w:r>
      <w:r w:rsidR="00F57C5F" w:rsidRPr="007E2BC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8D4291" w:rsidRPr="007E2BC2">
        <w:rPr>
          <w:rFonts w:ascii="TH SarabunPSK" w:eastAsia="AngsanaNew" w:hAnsi="TH SarabunPSK" w:cs="TH SarabunPSK" w:hint="cs"/>
          <w:sz w:val="32"/>
          <w:szCs w:val="32"/>
          <w:cs/>
        </w:rPr>
        <w:t>ผักที่</w:t>
      </w:r>
      <w:r w:rsidR="00AE487C" w:rsidRPr="007E2BC2">
        <w:rPr>
          <w:rFonts w:ascii="TH SarabunPSK" w:eastAsia="AngsanaNew" w:hAnsi="TH SarabunPSK" w:cs="TH SarabunPSK" w:hint="cs"/>
          <w:sz w:val="32"/>
          <w:szCs w:val="32"/>
          <w:cs/>
        </w:rPr>
        <w:t xml:space="preserve">สด ใหม่ สะอาด ไม่แข็งหรือกรอบจนเกินไป ไม่มีกลิ่นฉุนแสบจมูก เชื้อรา </w:t>
      </w:r>
      <w:r w:rsidR="008D4291" w:rsidRPr="007E2BC2">
        <w:rPr>
          <w:rFonts w:ascii="TH SarabunPSK" w:eastAsia="AngsanaNew" w:hAnsi="TH SarabunPSK" w:cs="TH SarabunPSK" w:hint="cs"/>
          <w:spacing w:val="4"/>
          <w:sz w:val="32"/>
          <w:szCs w:val="32"/>
          <w:cs/>
        </w:rPr>
        <w:t>หรือ</w:t>
      </w:r>
      <w:r w:rsidR="00AE487C" w:rsidRPr="007E2BC2">
        <w:rPr>
          <w:rFonts w:ascii="TH SarabunPSK" w:eastAsia="AngsanaNew" w:hAnsi="TH SarabunPSK" w:cs="TH SarabunPSK" w:hint="cs"/>
          <w:spacing w:val="4"/>
          <w:sz w:val="32"/>
          <w:szCs w:val="32"/>
          <w:cs/>
        </w:rPr>
        <w:t>สีผิดจากธรรมชาติ ไม่มีเศษดินหรือสิ่งสกปรกเกาะ</w:t>
      </w:r>
      <w:r w:rsidR="008D4291" w:rsidRPr="007E2BC2">
        <w:rPr>
          <w:rFonts w:ascii="TH SarabunPSK" w:eastAsia="AngsanaNew" w:hAnsi="TH SarabunPSK" w:cs="TH SarabunPSK" w:hint="cs"/>
          <w:spacing w:val="4"/>
          <w:sz w:val="32"/>
          <w:szCs w:val="32"/>
          <w:cs/>
        </w:rPr>
        <w:t>หรือ</w:t>
      </w:r>
      <w:r w:rsidR="00AE487C" w:rsidRPr="007E2BC2">
        <w:rPr>
          <w:rFonts w:ascii="TH SarabunPSK" w:eastAsia="AngsanaNew" w:hAnsi="TH SarabunPSK" w:cs="TH SarabunPSK" w:hint="cs"/>
          <w:spacing w:val="4"/>
          <w:sz w:val="32"/>
          <w:szCs w:val="32"/>
          <w:cs/>
        </w:rPr>
        <w:t>คราบสีขาวของสารฆ่าแมลงตกค้างอยู่</w:t>
      </w:r>
      <w:r w:rsidR="00AE487C" w:rsidRPr="007E2BC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AE487C" w:rsidRPr="007E2BC2">
        <w:rPr>
          <w:rFonts w:ascii="TH SarabunPSK" w:eastAsia="AngsanaNew" w:hAnsi="TH SarabunPSK" w:cs="TH SarabunPSK" w:hint="cs"/>
          <w:spacing w:val="-2"/>
          <w:sz w:val="32"/>
          <w:szCs w:val="32"/>
          <w:cs/>
        </w:rPr>
        <w:t>นอกจากนี้</w:t>
      </w:r>
      <w:r w:rsidR="005E7052" w:rsidRPr="007E2BC2">
        <w:rPr>
          <w:rFonts w:ascii="TH SarabunPSK" w:eastAsia="AngsanaNew" w:hAnsi="TH SarabunPSK" w:cs="TH SarabunPSK" w:hint="cs"/>
          <w:spacing w:val="-2"/>
          <w:sz w:val="32"/>
          <w:szCs w:val="32"/>
          <w:cs/>
        </w:rPr>
        <w:t xml:space="preserve"> </w:t>
      </w:r>
      <w:r w:rsidR="00AE487C" w:rsidRPr="007E2BC2">
        <w:rPr>
          <w:rFonts w:ascii="TH SarabunPSK" w:eastAsia="AngsanaNew" w:hAnsi="TH SarabunPSK" w:cs="TH SarabunPSK" w:hint="cs"/>
          <w:spacing w:val="-2"/>
          <w:sz w:val="32"/>
          <w:szCs w:val="32"/>
          <w:cs/>
        </w:rPr>
        <w:t>ควรเลือกผักที่</w:t>
      </w:r>
      <w:r w:rsidR="000A50A6" w:rsidRPr="007E2BC2">
        <w:rPr>
          <w:rFonts w:ascii="TH SarabunPSK" w:eastAsia="AngsanaNew" w:hAnsi="TH SarabunPSK" w:cs="TH SarabunPSK" w:hint="cs"/>
          <w:spacing w:val="-2"/>
          <w:sz w:val="32"/>
          <w:szCs w:val="32"/>
          <w:cs/>
        </w:rPr>
        <w:t>มีรอยกัดแทะของหนอนหรือแมลงอยู่บ้าง</w:t>
      </w:r>
      <w:r w:rsidR="00AE487C" w:rsidRPr="007E2BC2">
        <w:rPr>
          <w:rFonts w:ascii="TH SarabunPSK" w:eastAsia="AngsanaNew" w:hAnsi="TH SarabunPSK" w:cs="TH SarabunPSK" w:hint="cs"/>
          <w:spacing w:val="-2"/>
          <w:sz w:val="32"/>
          <w:szCs w:val="32"/>
          <w:cs/>
        </w:rPr>
        <w:t xml:space="preserve"> ส่วนการเลือกซื้อผลไม้นั้น ต้องดูที่ผิวสด ใหม่ ขั้วหรือก้าน</w:t>
      </w:r>
      <w:r w:rsidR="00AE487C" w:rsidRPr="007E2BC2">
        <w:rPr>
          <w:rFonts w:ascii="TH SarabunPSK" w:eastAsia="AngsanaNew" w:hAnsi="TH SarabunPSK" w:cs="TH SarabunPSK" w:hint="cs"/>
          <w:spacing w:val="-12"/>
          <w:sz w:val="32"/>
          <w:szCs w:val="32"/>
          <w:cs/>
        </w:rPr>
        <w:t>ยังเขียวและแข็ง เปลือกไม่ช้ำหรือดำ</w:t>
      </w:r>
      <w:r w:rsidR="00F503BF" w:rsidRPr="007E2BC2">
        <w:rPr>
          <w:rFonts w:ascii="TH SarabunPSK" w:eastAsia="AngsanaNew" w:hAnsi="TH SarabunPSK" w:cs="TH SarabunPSK" w:hint="cs"/>
          <w:spacing w:val="-12"/>
          <w:sz w:val="32"/>
          <w:szCs w:val="32"/>
          <w:cs/>
        </w:rPr>
        <w:t xml:space="preserve"> “และควรเลือกบริโภคผักผลไม้ตามฤดูกาล”</w:t>
      </w:r>
      <w:r w:rsidR="00AE487C" w:rsidRPr="007E2BC2">
        <w:rPr>
          <w:rFonts w:ascii="TH SarabunPSK" w:eastAsia="AngsanaNew" w:hAnsi="TH SarabunPSK" w:cs="TH SarabunPSK" w:hint="cs"/>
          <w:spacing w:val="-12"/>
          <w:sz w:val="32"/>
          <w:szCs w:val="32"/>
          <w:cs/>
        </w:rPr>
        <w:t xml:space="preserve"> ที่สำคัญ</w:t>
      </w:r>
      <w:r w:rsidR="00FA4B8E" w:rsidRPr="007E2BC2">
        <w:rPr>
          <w:rFonts w:ascii="TH SarabunPSK" w:eastAsia="AngsanaNew" w:hAnsi="TH SarabunPSK" w:cs="TH SarabunPSK"/>
          <w:spacing w:val="-12"/>
          <w:sz w:val="32"/>
          <w:szCs w:val="32"/>
          <w:cs/>
        </w:rPr>
        <w:t>เพื่อลดสารพิษตกค้างจากยาฆ่าแมลง ก่อนนำไปรับประทานหรือปรุงอาหาร</w:t>
      </w:r>
      <w:r w:rsidR="00DF57DC" w:rsidRPr="007E2BC2">
        <w:rPr>
          <w:rFonts w:ascii="TH SarabunPSK" w:eastAsia="AngsanaNew" w:hAnsi="TH SarabunPSK" w:cs="TH SarabunPSK" w:hint="cs"/>
          <w:spacing w:val="-12"/>
          <w:sz w:val="32"/>
          <w:szCs w:val="32"/>
          <w:cs/>
        </w:rPr>
        <w:t>ควร</w:t>
      </w:r>
      <w:r w:rsidR="008D4291" w:rsidRPr="007E2BC2">
        <w:rPr>
          <w:rFonts w:ascii="TH SarabunPSK" w:eastAsia="AngsanaNew" w:hAnsi="TH SarabunPSK" w:cs="TH SarabunPSK" w:hint="cs"/>
          <w:spacing w:val="-12"/>
          <w:sz w:val="32"/>
          <w:szCs w:val="32"/>
          <w:cs/>
        </w:rPr>
        <w:t>ล้างให้</w:t>
      </w:r>
      <w:r w:rsidR="00AE487C" w:rsidRPr="007E2BC2">
        <w:rPr>
          <w:rFonts w:ascii="TH SarabunPSK" w:eastAsia="AngsanaNew" w:hAnsi="TH SarabunPSK" w:cs="TH SarabunPSK" w:hint="cs"/>
          <w:spacing w:val="-12"/>
          <w:sz w:val="32"/>
          <w:szCs w:val="32"/>
          <w:cs/>
        </w:rPr>
        <w:t>สะอาด</w:t>
      </w:r>
      <w:r w:rsidR="008D4291" w:rsidRPr="007E2BC2">
        <w:rPr>
          <w:rFonts w:ascii="TH SarabunPSK" w:eastAsia="AngsanaNew" w:hAnsi="TH SarabunPSK" w:cs="TH SarabunPSK" w:hint="cs"/>
          <w:spacing w:val="-12"/>
          <w:sz w:val="32"/>
          <w:szCs w:val="32"/>
          <w:cs/>
        </w:rPr>
        <w:t xml:space="preserve"> </w:t>
      </w:r>
      <w:r w:rsidR="00DF57DC" w:rsidRPr="007E2BC2">
        <w:rPr>
          <w:rFonts w:ascii="TH SarabunPSK" w:eastAsia="AngsanaNew" w:hAnsi="TH SarabunPSK" w:cs="TH SarabunPSK" w:hint="cs"/>
          <w:spacing w:val="-12"/>
          <w:sz w:val="32"/>
          <w:szCs w:val="32"/>
          <w:cs/>
        </w:rPr>
        <w:t>โดย</w:t>
      </w:r>
      <w:r w:rsidR="0075136C" w:rsidRPr="007E2BC2">
        <w:rPr>
          <w:rFonts w:ascii="TH SarabunPSK" w:eastAsia="AngsanaNew" w:hAnsi="TH SarabunPSK" w:cs="TH SarabunPSK" w:hint="cs"/>
          <w:spacing w:val="-12"/>
          <w:sz w:val="32"/>
          <w:szCs w:val="32"/>
          <w:cs/>
        </w:rPr>
        <w:t xml:space="preserve"> อย. แนะนำ 3 วิธี ดังนี้</w:t>
      </w:r>
      <w:r w:rsidR="00FA4B8E" w:rsidRPr="007E2BC2">
        <w:rPr>
          <w:rFonts w:ascii="TH SarabunPSK" w:eastAsia="AngsanaNew" w:hAnsi="TH SarabunPSK" w:cs="TH SarabunPSK" w:hint="cs"/>
          <w:spacing w:val="-12"/>
          <w:sz w:val="32"/>
          <w:szCs w:val="32"/>
          <w:cs/>
        </w:rPr>
        <w:t xml:space="preserve"> </w:t>
      </w:r>
    </w:p>
    <w:p w14:paraId="6DEEE714" w14:textId="4EC21E4E" w:rsidR="004522EF" w:rsidRPr="007E2BC2" w:rsidRDefault="004522EF" w:rsidP="009C23A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7E2BC2">
        <w:rPr>
          <w:rFonts w:ascii="TH SarabunPSK" w:eastAsia="AngsanaNew" w:hAnsi="TH SarabunPSK" w:cs="TH SarabunPSK"/>
          <w:sz w:val="32"/>
          <w:szCs w:val="32"/>
          <w:cs/>
        </w:rPr>
        <w:t>วิธีที่ 1 การล้างน้ำธรรมดา โดยแช่น้ำ 5</w:t>
      </w:r>
      <w:r w:rsidR="007128E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7E2BC2">
        <w:rPr>
          <w:rFonts w:ascii="TH SarabunPSK" w:eastAsia="AngsanaNew" w:hAnsi="TH SarabunPSK" w:cs="TH SarabunPSK"/>
          <w:sz w:val="32"/>
          <w:szCs w:val="32"/>
          <w:cs/>
        </w:rPr>
        <w:t>-</w:t>
      </w:r>
      <w:r w:rsidR="007128E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7E2BC2">
        <w:rPr>
          <w:rFonts w:ascii="TH SarabunPSK" w:eastAsia="AngsanaNew" w:hAnsi="TH SarabunPSK" w:cs="TH SarabunPSK"/>
          <w:sz w:val="32"/>
          <w:szCs w:val="32"/>
          <w:cs/>
        </w:rPr>
        <w:t>20 นาที (เขย่า/ลูบเบา</w:t>
      </w:r>
      <w:r w:rsidR="007128E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7E2BC2">
        <w:rPr>
          <w:rFonts w:ascii="TH SarabunPSK" w:eastAsia="AngsanaNew" w:hAnsi="TH SarabunPSK" w:cs="TH SarabunPSK"/>
          <w:sz w:val="32"/>
          <w:szCs w:val="32"/>
          <w:cs/>
        </w:rPr>
        <w:t>ๆ) แล้วล้างผ่านน้ำสะอาดไหลซ้ำอีกครั้งหนึ่งไม่น้อยกว่า 30 วินาที ซึ่งวิธีนี้เป็นวิธีที่ดีที่สุดสำหรับการล้างผักและผลไม้จำนวนน้อย</w:t>
      </w:r>
    </w:p>
    <w:p w14:paraId="580F648C" w14:textId="081183BC" w:rsidR="004522EF" w:rsidRPr="007E2BC2" w:rsidRDefault="004522EF" w:rsidP="009C23A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7E2BC2">
        <w:rPr>
          <w:rFonts w:ascii="TH SarabunPSK" w:eastAsia="AngsanaNew" w:hAnsi="TH SarabunPSK" w:cs="TH SarabunPSK"/>
          <w:sz w:val="32"/>
          <w:szCs w:val="32"/>
          <w:cs/>
        </w:rPr>
        <w:t>วิธีที่ 2 แช่ในน้ำผสมโซเดียมไบคาร์บอเนต (เบกกิ้งโซดา) (โซเดียมไบคาร์บอเนต 1 ช้อนชา หรือ 5 กรัม ต่อน้ำ 4 ลิตร</w:t>
      </w:r>
      <w:bookmarkStart w:id="0" w:name="_GoBack"/>
      <w:bookmarkEnd w:id="0"/>
      <w:r w:rsidRPr="007E2BC2">
        <w:rPr>
          <w:rFonts w:ascii="TH SarabunPSK" w:eastAsia="AngsanaNew" w:hAnsi="TH SarabunPSK" w:cs="TH SarabunPSK"/>
          <w:sz w:val="32"/>
          <w:szCs w:val="32"/>
          <w:cs/>
        </w:rPr>
        <w:t>) แช่ให้ท่วมผักและผลไม้นาน 15 นาที ล้างน้ำสะอาด</w:t>
      </w:r>
    </w:p>
    <w:p w14:paraId="3E32CC4B" w14:textId="5059AF13" w:rsidR="004522EF" w:rsidRPr="007E2BC2" w:rsidRDefault="004522EF" w:rsidP="009C23A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7E2BC2">
        <w:rPr>
          <w:rFonts w:ascii="TH SarabunPSK" w:eastAsia="AngsanaNew" w:hAnsi="TH SarabunPSK" w:cs="TH SarabunPSK"/>
          <w:sz w:val="32"/>
          <w:szCs w:val="32"/>
          <w:cs/>
        </w:rPr>
        <w:t>วิธีที่ 3 แช่ในน้ำผสมเกลือ  โดยแช่ในสารละลายโซเดียมคลอไรด์ (เกลือ</w:t>
      </w:r>
      <w:r w:rsidR="007128E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7E2BC2">
        <w:rPr>
          <w:rFonts w:ascii="TH SarabunPSK" w:eastAsia="AngsanaNew" w:hAnsi="TH SarabunPSK" w:cs="TH SarabunPSK"/>
          <w:sz w:val="32"/>
          <w:szCs w:val="32"/>
          <w:cs/>
        </w:rPr>
        <w:t>1 ช้อนโต๊ะ</w:t>
      </w:r>
      <w:r w:rsidR="007128E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7E2BC2">
        <w:rPr>
          <w:rFonts w:ascii="TH SarabunPSK" w:eastAsia="AngsanaNew" w:hAnsi="TH SarabunPSK" w:cs="TH SarabunPSK"/>
          <w:sz w:val="32"/>
          <w:szCs w:val="32"/>
          <w:cs/>
        </w:rPr>
        <w:t xml:space="preserve">หรือ 18 กรัม </w:t>
      </w:r>
      <w:r w:rsidR="00437453">
        <w:rPr>
          <w:rFonts w:ascii="TH SarabunPSK" w:eastAsia="AngsanaNew" w:hAnsi="TH SarabunPSK" w:cs="TH SarabunPSK"/>
          <w:sz w:val="32"/>
          <w:szCs w:val="32"/>
          <w:cs/>
        </w:rPr>
        <w:br/>
      </w:r>
      <w:r w:rsidRPr="007E2BC2">
        <w:rPr>
          <w:rFonts w:ascii="TH SarabunPSK" w:eastAsia="AngsanaNew" w:hAnsi="TH SarabunPSK" w:cs="TH SarabunPSK"/>
          <w:sz w:val="32"/>
          <w:szCs w:val="32"/>
          <w:cs/>
        </w:rPr>
        <w:t>ต่อน้ำ 2 ลิตร) แช่ให้ท่วมผักและผลไม้นาน 15 นาที</w:t>
      </w:r>
    </w:p>
    <w:p w14:paraId="3D79DBA7" w14:textId="7CF3D60C" w:rsidR="004A0B77" w:rsidRPr="007E2BC2" w:rsidRDefault="00437453" w:rsidP="004A0B77">
      <w:pPr>
        <w:pStyle w:val="a7"/>
        <w:spacing w:before="120" w:beforeAutospacing="0" w:after="0" w:afterAutospacing="0"/>
        <w:ind w:firstLine="851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รอง</w:t>
      </w:r>
      <w:r w:rsidR="004A0B77" w:rsidRPr="00B25A6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เลขาธิการฯ </w:t>
      </w:r>
      <w:r w:rsidR="004A0B77" w:rsidRPr="004A0B77">
        <w:rPr>
          <w:rFonts w:ascii="TH SarabunPSK" w:hAnsi="TH SarabunPSK" w:cs="TH SarabunPSK"/>
          <w:sz w:val="32"/>
          <w:szCs w:val="32"/>
          <w:cs/>
        </w:rPr>
        <w:t>กล่าวต่อไปว่า ในช่วงเทศกาลกินเจ อย. มีมาตรการเฝ้าระวังสุ่มเก็บตัวอย่างผลิตภัณฑ์อาหารเจ ณ สถานที่จำหน่าย เช่น ตลาด หรือห้างสรรพสินค้า เพื่อตรวจวิเคราะห์ดีเอ็นเอจำเพาะของเนื้อสัตว์อย่างต่อเนื่อง และเฝ้าระวังสารพิษตกค้างในผักและผลไม้สด ทั้งนี้ ผู้กระทำผิดกรณีตรวจพบ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4A0B77">
        <w:rPr>
          <w:rFonts w:ascii="TH SarabunPSK" w:hAnsi="TH SarabunPSK" w:cs="TH SarabunPSK" w:hint="cs"/>
          <w:sz w:val="32"/>
          <w:szCs w:val="32"/>
          <w:cs/>
        </w:rPr>
        <w:t>ดีเอ็นเอ</w:t>
      </w:r>
      <w:r w:rsidR="004A0B77" w:rsidRPr="004A0B77">
        <w:rPr>
          <w:rFonts w:ascii="TH SarabunPSK" w:hAnsi="TH SarabunPSK" w:cs="TH SarabunPSK"/>
          <w:sz w:val="32"/>
          <w:szCs w:val="32"/>
          <w:cs/>
        </w:rPr>
        <w:t>จากสัตว์ มีโทษจำคุกตั้งแต่ 6 เดือน ถึง 10 ปี และปรับตั้งแต่ 5</w:t>
      </w:r>
      <w:r w:rsidR="004A0B77" w:rsidRPr="004A0B77">
        <w:rPr>
          <w:rFonts w:ascii="TH SarabunPSK" w:hAnsi="TH SarabunPSK" w:cs="TH SarabunPSK"/>
          <w:sz w:val="32"/>
          <w:szCs w:val="32"/>
        </w:rPr>
        <w:t>,</w:t>
      </w:r>
      <w:r w:rsidR="004A0B77" w:rsidRPr="004A0B77">
        <w:rPr>
          <w:rFonts w:ascii="TH SarabunPSK" w:hAnsi="TH SarabunPSK" w:cs="TH SarabunPSK"/>
          <w:sz w:val="32"/>
          <w:szCs w:val="32"/>
          <w:cs/>
        </w:rPr>
        <w:t>000 - 100</w:t>
      </w:r>
      <w:r w:rsidR="004A0B77" w:rsidRPr="004A0B77">
        <w:rPr>
          <w:rFonts w:ascii="TH SarabunPSK" w:hAnsi="TH SarabunPSK" w:cs="TH SarabunPSK"/>
          <w:sz w:val="32"/>
          <w:szCs w:val="32"/>
        </w:rPr>
        <w:t>,</w:t>
      </w:r>
      <w:r w:rsidR="004A0B77" w:rsidRPr="004A0B77">
        <w:rPr>
          <w:rFonts w:ascii="TH SarabunPSK" w:hAnsi="TH SarabunPSK" w:cs="TH SarabunPSK"/>
          <w:sz w:val="32"/>
          <w:szCs w:val="32"/>
          <w:cs/>
        </w:rPr>
        <w:t>000 บาท กรณีตรวจพบสารพิษตกค้างเกินปริมาณที่กำหนด มีปรับไม่เกิน 50</w:t>
      </w:r>
      <w:r w:rsidR="004A0B77" w:rsidRPr="004A0B77">
        <w:rPr>
          <w:rFonts w:ascii="TH SarabunPSK" w:hAnsi="TH SarabunPSK" w:cs="TH SarabunPSK"/>
          <w:sz w:val="32"/>
          <w:szCs w:val="32"/>
        </w:rPr>
        <w:t>,</w:t>
      </w:r>
      <w:r w:rsidR="004A0B77" w:rsidRPr="004A0B77">
        <w:rPr>
          <w:rFonts w:ascii="TH SarabunPSK" w:hAnsi="TH SarabunPSK" w:cs="TH SarabunPSK"/>
          <w:sz w:val="32"/>
          <w:szCs w:val="32"/>
          <w:cs/>
        </w:rPr>
        <w:t>000 บาท และกรณีตรวจพบสารที่ห้ามใช้ทางการเกษตร มีโทษจำคุก 6 เดือนถึง 2 ปี และปรับตั้งแต่ 5</w:t>
      </w:r>
      <w:r w:rsidR="004A0B77" w:rsidRPr="004A0B77">
        <w:rPr>
          <w:rFonts w:ascii="TH SarabunPSK" w:hAnsi="TH SarabunPSK" w:cs="TH SarabunPSK"/>
          <w:sz w:val="32"/>
          <w:szCs w:val="32"/>
        </w:rPr>
        <w:t>,</w:t>
      </w:r>
      <w:r w:rsidR="004A0B77" w:rsidRPr="004A0B77">
        <w:rPr>
          <w:rFonts w:ascii="TH SarabunPSK" w:hAnsi="TH SarabunPSK" w:cs="TH SarabunPSK"/>
          <w:sz w:val="32"/>
          <w:szCs w:val="32"/>
          <w:cs/>
        </w:rPr>
        <w:t>000 - 20</w:t>
      </w:r>
      <w:r w:rsidR="004A0B77" w:rsidRPr="004A0B77">
        <w:rPr>
          <w:rFonts w:ascii="TH SarabunPSK" w:hAnsi="TH SarabunPSK" w:cs="TH SarabunPSK"/>
          <w:sz w:val="32"/>
          <w:szCs w:val="32"/>
        </w:rPr>
        <w:t>,</w:t>
      </w:r>
      <w:r w:rsidR="004A0B77" w:rsidRPr="004A0B77">
        <w:rPr>
          <w:rFonts w:ascii="TH SarabunPSK" w:hAnsi="TH SarabunPSK" w:cs="TH SarabunPSK"/>
          <w:sz w:val="32"/>
          <w:szCs w:val="32"/>
          <w:cs/>
        </w:rPr>
        <w:t>000 บาท</w:t>
      </w:r>
    </w:p>
    <w:p w14:paraId="038CF1A4" w14:textId="1F205C03" w:rsidR="00A50FFA" w:rsidRDefault="00F11DB5" w:rsidP="00F57C5F">
      <w:pPr>
        <w:autoSpaceDE w:val="0"/>
        <w:autoSpaceDN w:val="0"/>
        <w:adjustRightInd w:val="0"/>
        <w:spacing w:before="120" w:after="0" w:line="240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7128EF">
        <w:rPr>
          <w:rFonts w:ascii="TH SarabunPSK" w:eastAsia="AngsanaNew" w:hAnsi="TH SarabunPSK" w:cs="TH SarabunPSK" w:hint="cs"/>
          <w:spacing w:val="-2"/>
          <w:sz w:val="32"/>
          <w:szCs w:val="32"/>
          <w:cs/>
        </w:rPr>
        <w:t>หากผู้บริโภคพบเห็นผลิตภัณฑ์สุขภาพที่ผิดกฎหมายสามารถร้องเรียนมาได้ที่ สายด่วน อย. โทร.</w:t>
      </w:r>
      <w:r w:rsidR="007128EF" w:rsidRPr="007128EF">
        <w:rPr>
          <w:rFonts w:ascii="TH SarabunPSK" w:eastAsia="AngsanaNew" w:hAnsi="TH SarabunPSK" w:cs="TH SarabunPSK" w:hint="cs"/>
          <w:spacing w:val="-2"/>
          <w:sz w:val="32"/>
          <w:szCs w:val="32"/>
          <w:cs/>
        </w:rPr>
        <w:t xml:space="preserve"> </w:t>
      </w:r>
      <w:r w:rsidRPr="007128EF">
        <w:rPr>
          <w:rFonts w:ascii="TH SarabunPSK" w:eastAsia="AngsanaNew" w:hAnsi="TH SarabunPSK" w:cs="TH SarabunPSK" w:hint="cs"/>
          <w:spacing w:val="-2"/>
          <w:sz w:val="32"/>
          <w:szCs w:val="32"/>
          <w:cs/>
        </w:rPr>
        <w:t>1556</w:t>
      </w:r>
      <w:r w:rsidRPr="007E2BC2">
        <w:rPr>
          <w:rFonts w:ascii="TH SarabunPSK" w:eastAsia="AngsanaNew" w:hAnsi="TH SarabunPSK" w:cs="TH SarabunPSK" w:hint="cs"/>
          <w:sz w:val="32"/>
          <w:szCs w:val="32"/>
          <w:cs/>
        </w:rPr>
        <w:t xml:space="preserve"> หรือ </w:t>
      </w:r>
      <w:r w:rsidRPr="007E2BC2">
        <w:rPr>
          <w:rFonts w:ascii="TH SarabunPSK" w:eastAsia="AngsanaNew" w:hAnsi="TH SarabunPSK" w:cs="TH SarabunPSK" w:hint="cs"/>
          <w:sz w:val="32"/>
          <w:szCs w:val="32"/>
        </w:rPr>
        <w:t xml:space="preserve">E-mail: </w:t>
      </w:r>
      <w:r w:rsidRPr="007E2BC2">
        <w:rPr>
          <w:rFonts w:ascii="TH SarabunPSK" w:eastAsia="AngsanaNew" w:hAnsi="TH SarabunPSK" w:cs="TH SarabunPSK" w:hint="cs"/>
          <w:sz w:val="32"/>
          <w:szCs w:val="32"/>
          <w:cs/>
        </w:rPr>
        <w:t>1556</w:t>
      </w:r>
      <w:r w:rsidRPr="007E2BC2">
        <w:rPr>
          <w:rFonts w:ascii="TH SarabunPSK" w:eastAsia="AngsanaNew" w:hAnsi="TH SarabunPSK" w:cs="TH SarabunPSK" w:hint="cs"/>
          <w:sz w:val="32"/>
          <w:szCs w:val="32"/>
        </w:rPr>
        <w:t xml:space="preserve">@fda.moph.go.th </w:t>
      </w:r>
      <w:r w:rsidRPr="007E2BC2">
        <w:rPr>
          <w:rFonts w:ascii="TH SarabunPSK" w:eastAsia="AngsanaNew" w:hAnsi="TH SarabunPSK" w:cs="TH SarabunPSK" w:hint="cs"/>
          <w:sz w:val="32"/>
          <w:szCs w:val="32"/>
          <w:cs/>
        </w:rPr>
        <w:t>หรือ ตู้ปณ. 1556 ปณฝ. กระทร</w:t>
      </w:r>
      <w:r w:rsidR="00F57C5F" w:rsidRPr="007E2BC2">
        <w:rPr>
          <w:rFonts w:ascii="TH SarabunPSK" w:eastAsia="AngsanaNew" w:hAnsi="TH SarabunPSK" w:cs="TH SarabunPSK" w:hint="cs"/>
          <w:sz w:val="32"/>
          <w:szCs w:val="32"/>
          <w:cs/>
        </w:rPr>
        <w:t xml:space="preserve">วงสาธารณสุข จ.นนทบุรี 11004 </w:t>
      </w:r>
      <w:r w:rsidRPr="007E2BC2">
        <w:rPr>
          <w:rFonts w:ascii="TH SarabunPSK" w:eastAsia="AngsanaNew" w:hAnsi="TH SarabunPSK" w:cs="TH SarabunPSK" w:hint="cs"/>
          <w:sz w:val="32"/>
          <w:szCs w:val="32"/>
          <w:cs/>
        </w:rPr>
        <w:t>หรือสำนักงานสาธารณสุขจังหวัดทั่วประเทศ</w:t>
      </w:r>
    </w:p>
    <w:p w14:paraId="4A9092DC" w14:textId="77777777" w:rsidR="007128EF" w:rsidRDefault="007128EF" w:rsidP="007128EF">
      <w:pPr>
        <w:tabs>
          <w:tab w:val="left" w:pos="0"/>
        </w:tabs>
        <w:spacing w:before="120" w:after="0" w:line="380" w:lineRule="exact"/>
        <w:jc w:val="center"/>
        <w:rPr>
          <w:rFonts w:ascii="TH SarabunPSK" w:hAnsi="TH SarabunPSK" w:cs="TH SarabunPSK"/>
          <w:sz w:val="32"/>
          <w:szCs w:val="32"/>
        </w:rPr>
      </w:pPr>
      <w:r w:rsidRPr="005E52A3">
        <w:rPr>
          <w:rFonts w:ascii="TH SarabunPSK" w:hAnsi="TH SarabunPSK" w:cs="TH SarabunPSK"/>
          <w:sz w:val="32"/>
          <w:szCs w:val="32"/>
          <w:cs/>
        </w:rPr>
        <w:t>******************************************************</w:t>
      </w:r>
    </w:p>
    <w:p w14:paraId="3D855311" w14:textId="31B29324" w:rsidR="00437453" w:rsidRPr="00437453" w:rsidRDefault="007128EF" w:rsidP="007128E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eastAsia="AngsanaNew" w:hAnsi="TH SarabunPSK" w:cs="TH SarabunPSK"/>
          <w:b/>
          <w:bCs/>
          <w:sz w:val="32"/>
          <w:szCs w:val="32"/>
          <w:cs/>
        </w:rPr>
      </w:pPr>
      <w:r w:rsidRPr="002A1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วันที่เผยแพร่ข่าว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 ตุลาคม</w:t>
      </w:r>
      <w:r w:rsidRPr="002A1320">
        <w:rPr>
          <w:rFonts w:ascii="TH SarabunPSK" w:hAnsi="TH SarabunPSK" w:cs="TH SarabunPSK"/>
          <w:b/>
          <w:bCs/>
          <w:sz w:val="32"/>
          <w:szCs w:val="32"/>
          <w:cs/>
        </w:rPr>
        <w:t xml:space="preserve"> 2567  ข่าวแจก </w:t>
      </w:r>
      <w:r w:rsidR="00BA5EF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A1320">
        <w:rPr>
          <w:rFonts w:ascii="TH SarabunPSK" w:hAnsi="TH SarabunPSK" w:cs="TH SarabunPSK"/>
          <w:b/>
          <w:bCs/>
          <w:sz w:val="32"/>
          <w:szCs w:val="32"/>
          <w:cs/>
        </w:rPr>
        <w:t xml:space="preserve"> /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A1320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ปีงบประมาณ พ.ศ.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sectPr w:rsidR="00437453" w:rsidRPr="00437453" w:rsidSect="009C23AE">
      <w:headerReference w:type="default" r:id="rId7"/>
      <w:headerReference w:type="first" r:id="rId8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BCCA0" w14:textId="77777777" w:rsidR="00CD7035" w:rsidRDefault="00CD7035" w:rsidP="00405FD9">
      <w:pPr>
        <w:spacing w:after="0" w:line="240" w:lineRule="auto"/>
      </w:pPr>
      <w:r>
        <w:separator/>
      </w:r>
    </w:p>
  </w:endnote>
  <w:endnote w:type="continuationSeparator" w:id="0">
    <w:p w14:paraId="3B9A2AFD" w14:textId="77777777" w:rsidR="00CD7035" w:rsidRDefault="00CD7035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1A907" w14:textId="77777777" w:rsidR="00CD7035" w:rsidRDefault="00CD7035" w:rsidP="00405FD9">
      <w:pPr>
        <w:spacing w:after="0" w:line="240" w:lineRule="auto"/>
      </w:pPr>
      <w:r>
        <w:separator/>
      </w:r>
    </w:p>
  </w:footnote>
  <w:footnote w:type="continuationSeparator" w:id="0">
    <w:p w14:paraId="45F1BB1A" w14:textId="77777777" w:rsidR="00CD7035" w:rsidRDefault="00CD7035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7BFF8" w14:textId="77777777" w:rsidR="00405FD9" w:rsidRDefault="00672B26">
    <w:pPr>
      <w:pStyle w:val="a3"/>
    </w:pPr>
    <w:r>
      <w:rPr>
        <w:noProof/>
      </w:rPr>
      <w:pict w14:anchorId="013F6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-68.45pt;margin-top:-68.15pt;width:588.2pt;height:848.35pt;z-index:-251656192;mso-position-horizontal-relative:margin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1A844" w14:textId="77777777" w:rsidR="00405FD9" w:rsidRDefault="00672B26">
    <w:pPr>
      <w:pStyle w:val="a3"/>
    </w:pPr>
    <w:r>
      <w:rPr>
        <w:noProof/>
      </w:rPr>
      <w:pict w14:anchorId="777DC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44C18"/>
    <w:multiLevelType w:val="multilevel"/>
    <w:tmpl w:val="DCC4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996311"/>
    <w:multiLevelType w:val="hybridMultilevel"/>
    <w:tmpl w:val="16A05B0C"/>
    <w:lvl w:ilvl="0" w:tplc="4AB67E0A">
      <w:start w:val="1"/>
      <w:numFmt w:val="decimal"/>
      <w:lvlText w:val="%1."/>
      <w:lvlJc w:val="left"/>
      <w:pPr>
        <w:ind w:left="171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 w15:restartNumberingAfterBreak="0">
    <w:nsid w:val="544A55B6"/>
    <w:multiLevelType w:val="multilevel"/>
    <w:tmpl w:val="C5C46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692CD6"/>
    <w:multiLevelType w:val="multilevel"/>
    <w:tmpl w:val="8F4013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A97F80"/>
    <w:multiLevelType w:val="multilevel"/>
    <w:tmpl w:val="6708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B57134"/>
    <w:multiLevelType w:val="multilevel"/>
    <w:tmpl w:val="5D306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101E6F"/>
    <w:multiLevelType w:val="multilevel"/>
    <w:tmpl w:val="5F1A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F0669C"/>
    <w:multiLevelType w:val="hybridMultilevel"/>
    <w:tmpl w:val="62221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C58FE"/>
    <w:multiLevelType w:val="multilevel"/>
    <w:tmpl w:val="B164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D9"/>
    <w:rsid w:val="00032A70"/>
    <w:rsid w:val="00045391"/>
    <w:rsid w:val="00045CE7"/>
    <w:rsid w:val="00046B20"/>
    <w:rsid w:val="00053713"/>
    <w:rsid w:val="00057804"/>
    <w:rsid w:val="000668B9"/>
    <w:rsid w:val="00077DD1"/>
    <w:rsid w:val="0008399C"/>
    <w:rsid w:val="000926DC"/>
    <w:rsid w:val="00095582"/>
    <w:rsid w:val="00096DBC"/>
    <w:rsid w:val="000A019D"/>
    <w:rsid w:val="000A3E81"/>
    <w:rsid w:val="000A50A6"/>
    <w:rsid w:val="000B5FDD"/>
    <w:rsid w:val="000B67C3"/>
    <w:rsid w:val="000C0BF7"/>
    <w:rsid w:val="000C4521"/>
    <w:rsid w:val="000C47D3"/>
    <w:rsid w:val="000C6776"/>
    <w:rsid w:val="000C7374"/>
    <w:rsid w:val="000D5D9C"/>
    <w:rsid w:val="0010506A"/>
    <w:rsid w:val="00121965"/>
    <w:rsid w:val="0012648F"/>
    <w:rsid w:val="0013381C"/>
    <w:rsid w:val="00142DDE"/>
    <w:rsid w:val="00145E21"/>
    <w:rsid w:val="0014677D"/>
    <w:rsid w:val="00161105"/>
    <w:rsid w:val="00180D78"/>
    <w:rsid w:val="00181620"/>
    <w:rsid w:val="00193ABF"/>
    <w:rsid w:val="001A1B9B"/>
    <w:rsid w:val="001B7A6F"/>
    <w:rsid w:val="001C44D1"/>
    <w:rsid w:val="001D500D"/>
    <w:rsid w:val="001E66A7"/>
    <w:rsid w:val="00214330"/>
    <w:rsid w:val="00222E20"/>
    <w:rsid w:val="00233E38"/>
    <w:rsid w:val="00235BC4"/>
    <w:rsid w:val="00257BFC"/>
    <w:rsid w:val="00257C9A"/>
    <w:rsid w:val="00267933"/>
    <w:rsid w:val="00271FE4"/>
    <w:rsid w:val="002736CE"/>
    <w:rsid w:val="00281F04"/>
    <w:rsid w:val="00287BC1"/>
    <w:rsid w:val="002903D3"/>
    <w:rsid w:val="00292EAE"/>
    <w:rsid w:val="002A3FE3"/>
    <w:rsid w:val="002C63EF"/>
    <w:rsid w:val="002D43F3"/>
    <w:rsid w:val="002D650D"/>
    <w:rsid w:val="002E6E84"/>
    <w:rsid w:val="002E6FDC"/>
    <w:rsid w:val="003124E1"/>
    <w:rsid w:val="00312D52"/>
    <w:rsid w:val="003278AD"/>
    <w:rsid w:val="00327DA0"/>
    <w:rsid w:val="00332947"/>
    <w:rsid w:val="00335091"/>
    <w:rsid w:val="00336526"/>
    <w:rsid w:val="003401D4"/>
    <w:rsid w:val="003709CF"/>
    <w:rsid w:val="003822C3"/>
    <w:rsid w:val="00394476"/>
    <w:rsid w:val="003A10F1"/>
    <w:rsid w:val="003A6415"/>
    <w:rsid w:val="003C0D62"/>
    <w:rsid w:val="003C3D3B"/>
    <w:rsid w:val="003E5898"/>
    <w:rsid w:val="003E6EC0"/>
    <w:rsid w:val="003E73F8"/>
    <w:rsid w:val="00405FD9"/>
    <w:rsid w:val="00411E5D"/>
    <w:rsid w:val="0041483A"/>
    <w:rsid w:val="00424F58"/>
    <w:rsid w:val="00431D94"/>
    <w:rsid w:val="00433071"/>
    <w:rsid w:val="004337B7"/>
    <w:rsid w:val="00437453"/>
    <w:rsid w:val="00442A03"/>
    <w:rsid w:val="00442D36"/>
    <w:rsid w:val="00450DD0"/>
    <w:rsid w:val="004522EF"/>
    <w:rsid w:val="004671F0"/>
    <w:rsid w:val="00483B1B"/>
    <w:rsid w:val="004879D1"/>
    <w:rsid w:val="0049060C"/>
    <w:rsid w:val="00491748"/>
    <w:rsid w:val="004A0B77"/>
    <w:rsid w:val="004A0D58"/>
    <w:rsid w:val="004A7C2A"/>
    <w:rsid w:val="004B4A89"/>
    <w:rsid w:val="004C20E3"/>
    <w:rsid w:val="004D24FF"/>
    <w:rsid w:val="0050489E"/>
    <w:rsid w:val="0052035E"/>
    <w:rsid w:val="005228AA"/>
    <w:rsid w:val="00531968"/>
    <w:rsid w:val="005413C4"/>
    <w:rsid w:val="005457C7"/>
    <w:rsid w:val="00560E00"/>
    <w:rsid w:val="005610BD"/>
    <w:rsid w:val="00567CB9"/>
    <w:rsid w:val="005B49A6"/>
    <w:rsid w:val="005B5018"/>
    <w:rsid w:val="005C387F"/>
    <w:rsid w:val="005C5FCD"/>
    <w:rsid w:val="005D4C21"/>
    <w:rsid w:val="005E3768"/>
    <w:rsid w:val="005E7052"/>
    <w:rsid w:val="006113C3"/>
    <w:rsid w:val="006130EA"/>
    <w:rsid w:val="00631149"/>
    <w:rsid w:val="006329FE"/>
    <w:rsid w:val="00633D26"/>
    <w:rsid w:val="00637AA3"/>
    <w:rsid w:val="00641C84"/>
    <w:rsid w:val="006531C4"/>
    <w:rsid w:val="006546A4"/>
    <w:rsid w:val="00662DF7"/>
    <w:rsid w:val="00672B26"/>
    <w:rsid w:val="00697E54"/>
    <w:rsid w:val="006B059A"/>
    <w:rsid w:val="006C4269"/>
    <w:rsid w:val="006E6E8D"/>
    <w:rsid w:val="006F165E"/>
    <w:rsid w:val="00700027"/>
    <w:rsid w:val="007128EF"/>
    <w:rsid w:val="00713F1E"/>
    <w:rsid w:val="0072029D"/>
    <w:rsid w:val="00720B8E"/>
    <w:rsid w:val="00732F84"/>
    <w:rsid w:val="0073560C"/>
    <w:rsid w:val="00742469"/>
    <w:rsid w:val="0074470B"/>
    <w:rsid w:val="0074600B"/>
    <w:rsid w:val="0075136C"/>
    <w:rsid w:val="00756CCC"/>
    <w:rsid w:val="0076017F"/>
    <w:rsid w:val="007673B2"/>
    <w:rsid w:val="007A1BC2"/>
    <w:rsid w:val="007B267E"/>
    <w:rsid w:val="007B2D43"/>
    <w:rsid w:val="007C1A22"/>
    <w:rsid w:val="007C6EF8"/>
    <w:rsid w:val="007D3BC9"/>
    <w:rsid w:val="007E2BC2"/>
    <w:rsid w:val="007E3620"/>
    <w:rsid w:val="007E7AE2"/>
    <w:rsid w:val="007F069C"/>
    <w:rsid w:val="007F5EB9"/>
    <w:rsid w:val="008071AE"/>
    <w:rsid w:val="0081060F"/>
    <w:rsid w:val="00830B0D"/>
    <w:rsid w:val="0084349E"/>
    <w:rsid w:val="0084403F"/>
    <w:rsid w:val="00847C4D"/>
    <w:rsid w:val="008525BC"/>
    <w:rsid w:val="00856629"/>
    <w:rsid w:val="00872B4C"/>
    <w:rsid w:val="008957AD"/>
    <w:rsid w:val="008B1ADD"/>
    <w:rsid w:val="008B4D37"/>
    <w:rsid w:val="008B6FC0"/>
    <w:rsid w:val="008C24D6"/>
    <w:rsid w:val="008C2909"/>
    <w:rsid w:val="008C4D2D"/>
    <w:rsid w:val="008D4291"/>
    <w:rsid w:val="008D5A99"/>
    <w:rsid w:val="0091440F"/>
    <w:rsid w:val="00921603"/>
    <w:rsid w:val="00935283"/>
    <w:rsid w:val="00953ADC"/>
    <w:rsid w:val="009549E9"/>
    <w:rsid w:val="00954F9F"/>
    <w:rsid w:val="009563AB"/>
    <w:rsid w:val="009629CB"/>
    <w:rsid w:val="009663CC"/>
    <w:rsid w:val="0096742D"/>
    <w:rsid w:val="00977B2C"/>
    <w:rsid w:val="00984789"/>
    <w:rsid w:val="009B4F1A"/>
    <w:rsid w:val="009B65E2"/>
    <w:rsid w:val="009C0C42"/>
    <w:rsid w:val="009C0DB1"/>
    <w:rsid w:val="009C23AE"/>
    <w:rsid w:val="009C2B8F"/>
    <w:rsid w:val="009C37E6"/>
    <w:rsid w:val="009D0F78"/>
    <w:rsid w:val="009E099D"/>
    <w:rsid w:val="009F4428"/>
    <w:rsid w:val="00A006FC"/>
    <w:rsid w:val="00A02A9B"/>
    <w:rsid w:val="00A04778"/>
    <w:rsid w:val="00A04B67"/>
    <w:rsid w:val="00A11F24"/>
    <w:rsid w:val="00A221DE"/>
    <w:rsid w:val="00A24138"/>
    <w:rsid w:val="00A25A63"/>
    <w:rsid w:val="00A40548"/>
    <w:rsid w:val="00A50FFA"/>
    <w:rsid w:val="00A65D83"/>
    <w:rsid w:val="00A774A1"/>
    <w:rsid w:val="00A775A0"/>
    <w:rsid w:val="00A828A0"/>
    <w:rsid w:val="00A87615"/>
    <w:rsid w:val="00A87A3D"/>
    <w:rsid w:val="00A90D4F"/>
    <w:rsid w:val="00A91DE5"/>
    <w:rsid w:val="00A94AA1"/>
    <w:rsid w:val="00AB13E7"/>
    <w:rsid w:val="00AB1933"/>
    <w:rsid w:val="00AB35E4"/>
    <w:rsid w:val="00AC1BAD"/>
    <w:rsid w:val="00AC20B6"/>
    <w:rsid w:val="00AD6146"/>
    <w:rsid w:val="00AD69B5"/>
    <w:rsid w:val="00AE1AE8"/>
    <w:rsid w:val="00AE487C"/>
    <w:rsid w:val="00AF7439"/>
    <w:rsid w:val="00B2184D"/>
    <w:rsid w:val="00B25A63"/>
    <w:rsid w:val="00B43E27"/>
    <w:rsid w:val="00B51754"/>
    <w:rsid w:val="00B669E3"/>
    <w:rsid w:val="00B700CF"/>
    <w:rsid w:val="00B72974"/>
    <w:rsid w:val="00B732B9"/>
    <w:rsid w:val="00B746B1"/>
    <w:rsid w:val="00B92780"/>
    <w:rsid w:val="00B96EA8"/>
    <w:rsid w:val="00BA5EF5"/>
    <w:rsid w:val="00BB1A6F"/>
    <w:rsid w:val="00BC32E0"/>
    <w:rsid w:val="00BE1E06"/>
    <w:rsid w:val="00BE4A5B"/>
    <w:rsid w:val="00BF649A"/>
    <w:rsid w:val="00C10D7A"/>
    <w:rsid w:val="00C20BB4"/>
    <w:rsid w:val="00C32E2A"/>
    <w:rsid w:val="00C50716"/>
    <w:rsid w:val="00C53237"/>
    <w:rsid w:val="00C57DCF"/>
    <w:rsid w:val="00C64D7F"/>
    <w:rsid w:val="00C64DFB"/>
    <w:rsid w:val="00C82F95"/>
    <w:rsid w:val="00C87BF9"/>
    <w:rsid w:val="00CA1D3B"/>
    <w:rsid w:val="00CC6458"/>
    <w:rsid w:val="00CD7035"/>
    <w:rsid w:val="00CF11ED"/>
    <w:rsid w:val="00CF15FB"/>
    <w:rsid w:val="00CF5572"/>
    <w:rsid w:val="00CF6A82"/>
    <w:rsid w:val="00D252A9"/>
    <w:rsid w:val="00D30F53"/>
    <w:rsid w:val="00D319FE"/>
    <w:rsid w:val="00D40555"/>
    <w:rsid w:val="00D54B09"/>
    <w:rsid w:val="00D73E51"/>
    <w:rsid w:val="00D806EF"/>
    <w:rsid w:val="00D92060"/>
    <w:rsid w:val="00D95598"/>
    <w:rsid w:val="00DA66CC"/>
    <w:rsid w:val="00DC019B"/>
    <w:rsid w:val="00DC07B6"/>
    <w:rsid w:val="00DC363C"/>
    <w:rsid w:val="00DC4FF1"/>
    <w:rsid w:val="00DD5E7A"/>
    <w:rsid w:val="00DE0D94"/>
    <w:rsid w:val="00DF31E8"/>
    <w:rsid w:val="00DF57DC"/>
    <w:rsid w:val="00E123D1"/>
    <w:rsid w:val="00E302AC"/>
    <w:rsid w:val="00E423FA"/>
    <w:rsid w:val="00E42A62"/>
    <w:rsid w:val="00E8383F"/>
    <w:rsid w:val="00E92DF6"/>
    <w:rsid w:val="00EA7763"/>
    <w:rsid w:val="00EA79F2"/>
    <w:rsid w:val="00EB0BF1"/>
    <w:rsid w:val="00EB588E"/>
    <w:rsid w:val="00F034AE"/>
    <w:rsid w:val="00F1063F"/>
    <w:rsid w:val="00F10748"/>
    <w:rsid w:val="00F119F5"/>
    <w:rsid w:val="00F11DB5"/>
    <w:rsid w:val="00F27CFB"/>
    <w:rsid w:val="00F503BF"/>
    <w:rsid w:val="00F57C5F"/>
    <w:rsid w:val="00F65D0E"/>
    <w:rsid w:val="00F67069"/>
    <w:rsid w:val="00F7077A"/>
    <w:rsid w:val="00F72806"/>
    <w:rsid w:val="00F824DE"/>
    <w:rsid w:val="00F87FBA"/>
    <w:rsid w:val="00F945B2"/>
    <w:rsid w:val="00F9536A"/>
    <w:rsid w:val="00FA4900"/>
    <w:rsid w:val="00FA4B8E"/>
    <w:rsid w:val="00FB43C9"/>
    <w:rsid w:val="00FB4976"/>
    <w:rsid w:val="00FC2C47"/>
    <w:rsid w:val="00FC4BAF"/>
    <w:rsid w:val="00FC53FB"/>
    <w:rsid w:val="00FE4D44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ECEA83D"/>
  <w15:docId w15:val="{73F45764-0CE4-4604-8FDB-F09FDBB6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Normal (Web)"/>
    <w:basedOn w:val="a"/>
    <w:uiPriority w:val="99"/>
    <w:unhideWhenUsed/>
    <w:rsid w:val="00F107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List Paragraph"/>
    <w:basedOn w:val="a"/>
    <w:uiPriority w:val="34"/>
    <w:qFormat/>
    <w:rsid w:val="0005780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546A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24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824DE"/>
    <w:rPr>
      <w:rFonts w:ascii="Tahoma" w:hAnsi="Tahoma" w:cs="Angsana New"/>
      <w:sz w:val="16"/>
      <w:szCs w:val="20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312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3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ณัฐสุดา จันทร์พฤกษา</cp:lastModifiedBy>
  <cp:revision>6</cp:revision>
  <cp:lastPrinted>2024-09-12T04:59:00Z</cp:lastPrinted>
  <dcterms:created xsi:type="dcterms:W3CDTF">2024-09-12T07:07:00Z</dcterms:created>
  <dcterms:modified xsi:type="dcterms:W3CDTF">2024-09-30T02:40:00Z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c3521f8d92230c0d979244bc362eb17bcf72b1273cabc4b854a106ae7c3edf20</vt:lpwstr>
  </property>
</Properties>
</file>