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757" w14:textId="2F91CA0A" w:rsidR="007425AA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74E0B42C" w14:textId="2F72F22B" w:rsidR="002C6A54" w:rsidRPr="00562531" w:rsidRDefault="00572E6C" w:rsidP="00366DD9">
      <w:pPr>
        <w:pStyle w:val="3"/>
        <w:spacing w:before="0" w:beforeAutospacing="0" w:after="120" w:afterAutospacing="0"/>
        <w:jc w:val="center"/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</w:pPr>
      <w:r w:rsidRPr="00562531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 xml:space="preserve">อย. </w:t>
      </w:r>
      <w:r w:rsidR="00BA74E5" w:rsidRPr="00562531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จับมือ</w:t>
      </w:r>
      <w:r w:rsidR="00562531" w:rsidRPr="00562531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ตำรวจ และ กทม. </w:t>
      </w:r>
      <w:r w:rsidR="00FA073B" w:rsidRPr="00562531">
        <w:rPr>
          <w:rFonts w:ascii="TH SarabunPSK" w:hAnsi="TH SarabunPSK" w:cs="TH SarabunPSK" w:hint="cs"/>
          <w:color w:val="00B050"/>
          <w:sz w:val="36"/>
          <w:szCs w:val="36"/>
          <w:cs/>
        </w:rPr>
        <w:t>ปราบปรามการจำหน่ายน้ำกระท่อมที่ผสมยาอันตราย</w:t>
      </w:r>
    </w:p>
    <w:p w14:paraId="4ED58EAC" w14:textId="3D9A8245" w:rsidR="00562531" w:rsidRDefault="002C6A54" w:rsidP="00844FA6">
      <w:pPr>
        <w:spacing w:after="1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366DD9">
        <w:rPr>
          <w:rFonts w:ascii="TH SarabunPSK" w:hAnsi="TH SarabunPSK" w:cs="TH SarabunPSK" w:hint="cs"/>
          <w:sz w:val="32"/>
          <w:szCs w:val="32"/>
          <w:cs/>
          <w:lang w:bidi="th-TH"/>
        </w:rPr>
        <w:t>ร่วม</w:t>
      </w:r>
      <w:r w:rsidR="00562531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 w:rsidR="00FA073B">
        <w:rPr>
          <w:rFonts w:ascii="TH SarabunPSK" w:hAnsi="TH SarabunPSK" w:cs="TH SarabunPSK" w:hint="cs"/>
          <w:sz w:val="32"/>
          <w:szCs w:val="32"/>
          <w:cs/>
          <w:lang w:bidi="th-TH"/>
        </w:rPr>
        <w:t>กองบังคับการปราบปรามการกระทำความผิดเกี่ยวกับการคุ้มครองผู้บริโภค (บก.ปคบ.) กองบังคับการตำรวจนครบาล (</w:t>
      </w:r>
      <w:proofErr w:type="spellStart"/>
      <w:r w:rsidR="00FA073B">
        <w:rPr>
          <w:rFonts w:ascii="TH SarabunPSK" w:hAnsi="TH SarabunPSK" w:cs="TH SarabunPSK" w:hint="cs"/>
          <w:sz w:val="32"/>
          <w:szCs w:val="32"/>
          <w:cs/>
          <w:lang w:bidi="th-TH"/>
        </w:rPr>
        <w:t>บช</w:t>
      </w:r>
      <w:proofErr w:type="spellEnd"/>
      <w:r w:rsidR="00FA073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น.) </w:t>
      </w:r>
      <w:r w:rsidR="00B738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และสำนักอนามัย กรุงเทพมหานคร </w:t>
      </w:r>
      <w:r w:rsidR="00BF1BB1">
        <w:rPr>
          <w:rFonts w:ascii="TH SarabunPSK" w:hAnsi="TH SarabunPSK" w:cs="TH SarabunPSK" w:hint="cs"/>
          <w:sz w:val="32"/>
          <w:szCs w:val="32"/>
          <w:cs/>
          <w:lang w:bidi="th-TH"/>
        </w:rPr>
        <w:t>วางแผนบูรณาการปราบปรามการจำหน่ายน้ำกระท่อมที่มีการผสมหรือขายพ่วงยาอันตรายในพื้นที่ กทม.</w:t>
      </w:r>
      <w:r w:rsidR="005625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886CFF6" w14:textId="251C4E4B" w:rsidR="002C1EE9" w:rsidRPr="00A266E5" w:rsidRDefault="003A544D" w:rsidP="00182934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สำนักงานคณะกรรมการอาหารและยา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(อย.) โดย</w:t>
      </w:r>
      <w:r w:rsidRPr="003A544D">
        <w:rPr>
          <w:rFonts w:ascii="TH SarabunPSK" w:hAnsi="TH SarabunPSK" w:cs="TH SarabunPSK"/>
          <w:sz w:val="32"/>
          <w:szCs w:val="32"/>
          <w:cs/>
        </w:rPr>
        <w:t>นายแพทย์วิทิต สฤษฎีชัยกุล รองเลขาธิการคณะกรรมการอาหาร</w:t>
      </w:r>
      <w:r w:rsidRPr="00A266E5">
        <w:rPr>
          <w:rFonts w:ascii="TH SarabunPSK" w:hAnsi="TH SarabunPSK" w:cs="TH SarabunPSK"/>
          <w:sz w:val="32"/>
          <w:szCs w:val="32"/>
          <w:cs/>
        </w:rPr>
        <w:t>และยา</w:t>
      </w:r>
      <w:r w:rsidRPr="00A266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829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ร่วมกับ </w:t>
      </w:r>
      <w:r w:rsidR="00182934">
        <w:rPr>
          <w:rFonts w:ascii="TH SarabunPSK" w:hAnsi="TH SarabunPSK" w:cs="TH SarabunPSK"/>
          <w:sz w:val="32"/>
          <w:szCs w:val="32"/>
          <w:lang w:bidi="th-TH"/>
        </w:rPr>
        <w:t>3</w:t>
      </w:r>
      <w:r w:rsidR="001829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หน่วยงาน ได้แก่ กองบังคับการปราบปรามการกระทำความผิด</w:t>
      </w:r>
      <w:r w:rsidR="00182934" w:rsidRPr="0018293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เกี่ยวกับการคุ้มครองผู้บริโภค (บก.ปคบ.) </w:t>
      </w:r>
      <w:r w:rsidR="00182934" w:rsidRPr="00182934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 xml:space="preserve">โดย พ.ต.อ.ชัฏฐ นากแก้ว รองผู้บังคับการ </w:t>
      </w:r>
      <w:r w:rsidRPr="00182934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>กองบังคับการตำรวจนครบาล</w:t>
      </w:r>
      <w:r w:rsidRPr="00A266E5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</w:t>
      </w:r>
      <w:r w:rsidR="00182934"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 xml:space="preserve">โดย </w:t>
      </w:r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พ.ต.อ.</w:t>
      </w:r>
      <w:proofErr w:type="spellStart"/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ธี</w:t>
      </w:r>
      <w:proofErr w:type="spellEnd"/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ระชัย เด็ดขาด รอง บกน.</w:t>
      </w:r>
      <w:r w:rsidRPr="00182934">
        <w:rPr>
          <w:rFonts w:ascii="TH SarabunPSK" w:eastAsia="Sarabun" w:hAnsi="TH SarabunPSK" w:cs="TH SarabunPSK"/>
          <w:spacing w:val="-4"/>
          <w:sz w:val="32"/>
          <w:szCs w:val="32"/>
          <w:lang w:bidi="th-TH"/>
        </w:rPr>
        <w:t xml:space="preserve">9 </w:t>
      </w:r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182934"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สำนักอนามัย กรุงเทพมหานคร โดย</w:t>
      </w:r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นายแพทย์</w:t>
      </w:r>
      <w:proofErr w:type="spellStart"/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ธนัช</w:t>
      </w:r>
      <w:proofErr w:type="spellEnd"/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 xml:space="preserve"> พจน์</w:t>
      </w:r>
      <w:proofErr w:type="spellStart"/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พิ</w:t>
      </w:r>
      <w:proofErr w:type="spellEnd"/>
      <w:r w:rsidRPr="00182934">
        <w:rPr>
          <w:rFonts w:ascii="TH SarabunPSK" w:eastAsia="Sarabun" w:hAnsi="TH SarabunPSK" w:cs="TH SarabunPSK" w:hint="cs"/>
          <w:spacing w:val="-4"/>
          <w:sz w:val="32"/>
          <w:szCs w:val="32"/>
          <w:cs/>
          <w:lang w:bidi="th-TH"/>
        </w:rPr>
        <w:t>สุทธิพงศ์</w:t>
      </w:r>
      <w:r w:rsidRPr="00A266E5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ผู้อำนวยการสำนักป้องกันและบำบัดการติดยาเสพติด ได้หารือ</w:t>
      </w:r>
      <w:r w:rsidR="005E3381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เพื่อ</w:t>
      </w:r>
      <w:r w:rsidRPr="00A266E5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วางแผน</w:t>
      </w:r>
      <w:r w:rsidR="007E1ABB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การ</w:t>
      </w:r>
      <w:r w:rsidRPr="00A266E5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ปราบปรามแหล่งจำหน่ายน้ำ</w:t>
      </w:r>
      <w:r w:rsidRPr="00FF129C">
        <w:rPr>
          <w:rFonts w:ascii="TH SarabunPSK" w:eastAsia="Sarabun" w:hAnsi="TH SarabunPSK" w:cs="TH SarabunPSK" w:hint="cs"/>
          <w:spacing w:val="12"/>
          <w:sz w:val="32"/>
          <w:szCs w:val="32"/>
          <w:cs/>
          <w:lang w:bidi="th-TH"/>
        </w:rPr>
        <w:t>กระท่อมที่ผสมหรือขายพ่วงยาอันตรายในเขตกรุงเทพมหานคร โดย</w:t>
      </w:r>
      <w:r w:rsidR="002C6A54" w:rsidRPr="00FF129C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 xml:space="preserve">นายแพทย์วิทิต สฤษฎีชัยกุล </w:t>
      </w:r>
      <w:r w:rsidR="00844FA6" w:rsidRPr="00FF129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รองเลขาธิการคณะกรรมการอาหารและยา</w:t>
      </w:r>
      <w:r w:rsidR="00844FA6" w:rsidRPr="00FF129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C6A54" w:rsidRPr="00FF129C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เปิดเผยว่า </w:t>
      </w:r>
      <w:r w:rsidR="002C1EE9" w:rsidRPr="00FF129C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</w:t>
      </w:r>
      <w:r w:rsidR="00455091" w:rsidRPr="00FF129C">
        <w:rPr>
          <w:rFonts w:ascii="TH SarabunPSK" w:hAnsi="TH SarabunPSK" w:cs="TH SarabunPSK" w:hint="cs"/>
          <w:spacing w:val="-4"/>
          <w:sz w:val="32"/>
          <w:szCs w:val="32"/>
          <w:cs/>
        </w:rPr>
        <w:t>ในพื้นที่กรุงเทพมหานคร</w:t>
      </w:r>
      <w:r w:rsidR="00455091" w:rsidRPr="00FF129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พบ</w:t>
      </w:r>
      <w:r w:rsidR="002C1EE9" w:rsidRPr="00FF129C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มีการนำ</w:t>
      </w:r>
      <w:r w:rsidR="002C1EE9" w:rsidRPr="00FF129C">
        <w:rPr>
          <w:rFonts w:ascii="TH SarabunPSK" w:hAnsi="TH SarabunPSK" w:cs="TH SarabunPSK"/>
          <w:spacing w:val="-4"/>
          <w:sz w:val="32"/>
          <w:szCs w:val="32"/>
          <w:cs/>
        </w:rPr>
        <w:t>ยาน้ำแก้แพ้</w:t>
      </w:r>
      <w:r w:rsidR="002C1EE9" w:rsidRPr="00FF129C">
        <w:rPr>
          <w:rFonts w:ascii="TH SarabunPSK" w:hAnsi="TH SarabunPSK" w:cs="TH SarabunPSK"/>
          <w:spacing w:val="8"/>
          <w:sz w:val="32"/>
          <w:szCs w:val="32"/>
          <w:cs/>
        </w:rPr>
        <w:t>แก้ไอไปผสมสูตร 4</w:t>
      </w:r>
      <w:r w:rsidR="002C1EE9" w:rsidRPr="00FF129C">
        <w:rPr>
          <w:rFonts w:ascii="TH SarabunPSK" w:hAnsi="TH SarabunPSK" w:cs="TH SarabunPSK"/>
          <w:spacing w:val="8"/>
          <w:sz w:val="32"/>
          <w:szCs w:val="32"/>
        </w:rPr>
        <w:t>x</w:t>
      </w:r>
      <w:r w:rsidR="002C1EE9" w:rsidRPr="00FF129C">
        <w:rPr>
          <w:rFonts w:ascii="TH SarabunPSK" w:hAnsi="TH SarabunPSK" w:cs="TH SarabunPSK"/>
          <w:spacing w:val="8"/>
          <w:sz w:val="32"/>
          <w:szCs w:val="32"/>
          <w:cs/>
        </w:rPr>
        <w:t xml:space="preserve">100 </w:t>
      </w:r>
      <w:r w:rsidR="002C1EE9" w:rsidRPr="00FF129C">
        <w:rPr>
          <w:rFonts w:ascii="TH SarabunPSK" w:hAnsi="TH SarabunPSK" w:cs="TH SarabunPSK" w:hint="cs"/>
          <w:spacing w:val="8"/>
          <w:sz w:val="32"/>
          <w:szCs w:val="32"/>
          <w:cs/>
        </w:rPr>
        <w:t>หรือผสมน้ำกระท่อมขายในแหล่งชุมชนจำนวน</w:t>
      </w:r>
      <w:r w:rsidR="002C1EE9" w:rsidRPr="00FF129C">
        <w:rPr>
          <w:rFonts w:ascii="TH SarabunPSK" w:hAnsi="TH SarabunPSK" w:cs="TH SarabunPSK"/>
          <w:spacing w:val="8"/>
          <w:sz w:val="32"/>
          <w:szCs w:val="32"/>
          <w:cs/>
        </w:rPr>
        <w:t>มาก</w:t>
      </w:r>
      <w:r w:rsidR="002C1EE9" w:rsidRPr="00FF129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455091" w:rsidRPr="00FF129C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และ</w:t>
      </w:r>
      <w:r w:rsidR="00455091" w:rsidRPr="00FF129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ในช่วง </w:t>
      </w:r>
      <w:r w:rsidR="00455091" w:rsidRPr="00FF129C">
        <w:rPr>
          <w:rFonts w:ascii="TH SarabunPSK" w:hAnsi="TH SarabunPSK" w:cs="TH SarabunPSK"/>
          <w:spacing w:val="8"/>
          <w:sz w:val="32"/>
          <w:szCs w:val="32"/>
        </w:rPr>
        <w:t xml:space="preserve">2 </w:t>
      </w:r>
      <w:r w:rsidR="00455091" w:rsidRPr="00FF129C">
        <w:rPr>
          <w:rFonts w:ascii="TH SarabunPSK" w:hAnsi="TH SarabunPSK" w:cs="TH SarabunPSK" w:hint="cs"/>
          <w:spacing w:val="8"/>
          <w:sz w:val="32"/>
          <w:szCs w:val="32"/>
          <w:cs/>
        </w:rPr>
        <w:t>ปีที่ผ่านมา</w:t>
      </w:r>
      <w:r w:rsidR="00455091" w:rsidRPr="00A266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091" w:rsidRPr="00A266E5">
        <w:rPr>
          <w:rFonts w:ascii="TH SarabunPSK" w:hAnsi="TH SarabunPSK" w:cs="TH SarabunPSK" w:hint="cs"/>
          <w:sz w:val="32"/>
          <w:szCs w:val="32"/>
          <w:cs/>
          <w:lang w:bidi="th-TH"/>
        </w:rPr>
        <w:t>อย.</w:t>
      </w:r>
      <w:r w:rsidR="00A80FE6" w:rsidRPr="00A266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1EE9" w:rsidRPr="00A266E5">
        <w:rPr>
          <w:rFonts w:ascii="TH SarabunPSK" w:hAnsi="TH SarabunPSK" w:cs="TH SarabunPSK" w:hint="cs"/>
          <w:sz w:val="32"/>
          <w:szCs w:val="32"/>
          <w:cs/>
        </w:rPr>
        <w:t xml:space="preserve">ได้ตรวจพบการลักลอบผลิตและขายยาอันตรายที่นำไปผสมสูตร </w:t>
      </w:r>
      <w:r w:rsidR="002C1EE9" w:rsidRPr="00A266E5">
        <w:rPr>
          <w:rFonts w:ascii="TH SarabunPSK" w:hAnsi="TH SarabunPSK" w:cs="TH SarabunPSK"/>
          <w:sz w:val="32"/>
          <w:szCs w:val="32"/>
        </w:rPr>
        <w:t xml:space="preserve">4x100 </w:t>
      </w:r>
      <w:r w:rsidR="002C1EE9" w:rsidRPr="00A266E5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="00455091" w:rsidRPr="00A266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อย่างต่อเนื่อง </w:t>
      </w:r>
      <w:r w:rsidR="00846D50" w:rsidRPr="00A266E5">
        <w:rPr>
          <w:rFonts w:ascii="TH SarabunPSK" w:hAnsi="TH SarabunPSK" w:cs="TH SarabunPSK" w:hint="cs"/>
          <w:sz w:val="32"/>
          <w:szCs w:val="32"/>
          <w:cs/>
          <w:lang w:bidi="th-TH"/>
        </w:rPr>
        <w:t>ด้วยเหตุนี้ อย. จึงบูรณาการหน่วยงานที่เกี่ยวข้อง</w:t>
      </w:r>
      <w:r w:rsidR="00846D50" w:rsidRPr="00A266E5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วางแผนการปราบปรามการจำหน่ายน้ำกระท่อมที่มีการผสมหรือขายพ่วงยาอันตรายในเขตกรุงเทพมหานคร</w:t>
      </w:r>
      <w:r w:rsidR="00A266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266E5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ทั้งนี้</w:t>
      </w:r>
      <w:r w:rsidR="00366DD9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ที่ประชุมมีมติร่วมกัน </w:t>
      </w:r>
      <w:r w:rsidR="00A266E5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โดย</w:t>
      </w:r>
      <w:r w:rsidR="00366DD9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ได้กำหนดแผนปฏิบัติการเป็น </w:t>
      </w:r>
      <w:r w:rsidR="00366DD9">
        <w:rPr>
          <w:rFonts w:ascii="TH SarabunPSK" w:eastAsia="Sarabun" w:hAnsi="TH SarabunPSK" w:cs="TH SarabunPSK"/>
          <w:sz w:val="32"/>
          <w:szCs w:val="32"/>
          <w:lang w:bidi="th-TH"/>
        </w:rPr>
        <w:t>3</w:t>
      </w:r>
      <w:r w:rsidR="00366DD9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ระยะ </w:t>
      </w:r>
      <w:r w:rsidR="00F04880" w:rsidRPr="00FF129C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 xml:space="preserve">ได้แก่ การเร่งปราบ การขยายผล และการดำเนินการต่อเนื่อง </w:t>
      </w:r>
      <w:r w:rsidR="00A266E5" w:rsidRPr="00FF129C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>และให้</w:t>
      </w:r>
      <w:r w:rsidR="00366DD9" w:rsidRPr="00FF129C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 xml:space="preserve"> อย.</w:t>
      </w:r>
      <w:r w:rsidR="00A266E5" w:rsidRPr="00FF129C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66DD9" w:rsidRPr="00FF129C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>เป็นศูนย์ประสานการดำเนินการ</w:t>
      </w:r>
      <w:r w:rsidR="00A266E5" w:rsidRPr="00FF129C">
        <w:rPr>
          <w:rFonts w:ascii="TH SarabunPSK" w:eastAsia="Sarabun" w:hAnsi="TH SarabunPSK" w:cs="TH SarabunPSK" w:hint="cs"/>
          <w:spacing w:val="-6"/>
          <w:sz w:val="32"/>
          <w:szCs w:val="32"/>
          <w:cs/>
          <w:lang w:bidi="th-TH"/>
        </w:rPr>
        <w:t>ในครั้งนี้</w:t>
      </w:r>
      <w:r w:rsidR="00366DD9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</w:t>
      </w:r>
      <w:r w:rsidR="00E341D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</w:t>
      </w:r>
    </w:p>
    <w:p w14:paraId="4524A057" w14:textId="3A50F783" w:rsidR="002C6A54" w:rsidRPr="00D012E5" w:rsidRDefault="00E531AA" w:rsidP="00A266E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531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รองเลขาธิการฯ อย.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กล่าวเพิ่มเติมว่า </w:t>
      </w:r>
      <w:r w:rsidR="00A266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F04880">
        <w:rPr>
          <w:rFonts w:ascii="TH SarabunPSK" w:hAnsi="TH SarabunPSK" w:cs="TH SarabunPSK" w:hint="cs"/>
          <w:sz w:val="32"/>
          <w:szCs w:val="32"/>
          <w:cs/>
          <w:lang w:bidi="th-TH"/>
        </w:rPr>
        <w:t>ขอ</w:t>
      </w:r>
      <w:r w:rsidR="00BF1BB1">
        <w:rPr>
          <w:rFonts w:ascii="TH SarabunPSK" w:hAnsi="TH SarabunPSK" w:cs="TH SarabunPSK" w:hint="cs"/>
          <w:sz w:val="32"/>
          <w:szCs w:val="32"/>
          <w:cs/>
          <w:lang w:bidi="th-TH"/>
        </w:rPr>
        <w:t>ขอบคุณหน่วยงานทั้ง</w:t>
      </w:r>
      <w:r w:rsidR="00F04880">
        <w:rPr>
          <w:rFonts w:ascii="TH SarabunPSK" w:hAnsi="TH SarabunPSK" w:cs="TH SarabunPSK" w:hint="cs"/>
          <w:sz w:val="32"/>
          <w:szCs w:val="32"/>
          <w:cs/>
          <w:lang w:bidi="th-TH"/>
        </w:rPr>
        <w:t>สาม</w:t>
      </w:r>
      <w:r w:rsidR="00BF1BB1">
        <w:rPr>
          <w:rFonts w:ascii="TH SarabunPSK" w:hAnsi="TH SarabunPSK" w:cs="TH SarabunPSK" w:hint="cs"/>
          <w:sz w:val="32"/>
          <w:szCs w:val="32"/>
          <w:cs/>
          <w:lang w:bidi="th-TH"/>
        </w:rPr>
        <w:t>ที่ให้ความร่วมมือเป็นอย่างดี</w:t>
      </w:r>
      <w:r w:rsidR="00BF1BB1" w:rsidRPr="00FF129C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ในการ</w:t>
      </w:r>
      <w:r w:rsidR="00BF1BB1" w:rsidRPr="00FF129C">
        <w:rPr>
          <w:rFonts w:ascii="TH SarabunPSK" w:eastAsia="Sarabun" w:hAnsi="TH SarabunPSK" w:cs="TH SarabunPSK" w:hint="cs"/>
          <w:spacing w:val="8"/>
          <w:sz w:val="32"/>
          <w:szCs w:val="32"/>
          <w:cs/>
        </w:rPr>
        <w:t>ป้องกันปัญหาสังคมจากการนำยาอันตรายไปใช้ผสมในน้ำกระท่อมและจำหน่ายให้แก่ประชาชน</w:t>
      </w:r>
      <w:r w:rsidR="00BF1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0488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หา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ผู้บริโภค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>พบ</w:t>
      </w:r>
      <w:r w:rsidR="00366DD9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สถานที่จำหน่ายน้ำกระท่อมที่ขายพ่วงยาน้ำแก้แพ้แก้ไอหรือยาอันตราย สามารถ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>แจ้งเบาะแสได้ที่</w:t>
      </w:r>
      <w:r w:rsidR="00BF1BB1">
        <w:rPr>
          <w:rFonts w:ascii="TH SarabunPSK" w:hAnsi="TH SarabunPSK" w:cs="TH SarabunPSK"/>
          <w:sz w:val="32"/>
          <w:szCs w:val="32"/>
          <w:lang w:bidi="th-TH"/>
        </w:rPr>
        <w:t xml:space="preserve"> 02 590 7405, 02 590 7325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หรืออีเมล์ : </w:t>
      </w:r>
      <w:hyperlink r:id="rId6" w:history="1">
        <w:r w:rsidR="00BF1BB1" w:rsidRPr="002F7573">
          <w:rPr>
            <w:rStyle w:val="a8"/>
            <w:rFonts w:ascii="TH SarabunPSK" w:hAnsi="TH SarabunPSK" w:cs="TH SarabunPSK"/>
            <w:sz w:val="32"/>
            <w:szCs w:val="32"/>
            <w:lang w:bidi="th-TH"/>
          </w:rPr>
          <w:t>QA@fda.moph.go.th</w:t>
        </w:r>
        <w:r w:rsidR="00BF1BB1" w:rsidRPr="00182934">
          <w:rPr>
            <w:rStyle w:val="a8"/>
            <w:rFonts w:ascii="TH SarabunPSK" w:hAnsi="TH SarabunPSK" w:cs="TH SarabunPSK"/>
            <w:sz w:val="32"/>
            <w:szCs w:val="32"/>
            <w:u w:val="none"/>
          </w:rPr>
          <w:t xml:space="preserve"> </w:t>
        </w:r>
        <w:r w:rsidR="00BF1BB1" w:rsidRPr="008A4D78">
          <w:rPr>
            <w:rStyle w:val="a8"/>
            <w:rFonts w:ascii="TH SarabunPSK" w:hAnsi="TH SarabunPSK" w:cs="TH SarabunPSK" w:hint="cs"/>
            <w:color w:val="auto"/>
            <w:sz w:val="32"/>
            <w:szCs w:val="32"/>
            <w:u w:val="none"/>
            <w:cs/>
            <w:lang w:bidi="th-TH"/>
          </w:rPr>
          <w:t>ทั้งนี้</w:t>
        </w:r>
      </w:hyperlink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>เพื่อ อย. จะได้ตรวจสอบและดำเนินการตามกฎหมายต่อไป</w:t>
      </w:r>
    </w:p>
    <w:p w14:paraId="40356511" w14:textId="03A0A69E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6661BF70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D576F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66DD9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576F">
        <w:rPr>
          <w:rFonts w:ascii="TH SarabunPSK" w:hAnsi="TH SarabunPSK" w:cs="TH SarabunPSK" w:hint="cs"/>
          <w:sz w:val="32"/>
          <w:szCs w:val="32"/>
          <w:cs/>
          <w:lang w:bidi="th-TH"/>
        </w:rPr>
        <w:t>14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sectPr w:rsidR="00572E6C" w:rsidRPr="006D1343" w:rsidSect="0057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8195" w14:textId="77777777" w:rsidR="00B14054" w:rsidRDefault="00B14054" w:rsidP="00405FD9">
      <w:pPr>
        <w:spacing w:after="0" w:line="240" w:lineRule="auto"/>
      </w:pPr>
      <w:r>
        <w:separator/>
      </w:r>
    </w:p>
  </w:endnote>
  <w:endnote w:type="continuationSeparator" w:id="0">
    <w:p w14:paraId="0B00299C" w14:textId="77777777" w:rsidR="00B14054" w:rsidRDefault="00B1405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3FD7" w14:textId="77777777" w:rsidR="00B14054" w:rsidRDefault="00B14054" w:rsidP="00405FD9">
      <w:pPr>
        <w:spacing w:after="0" w:line="240" w:lineRule="auto"/>
      </w:pPr>
      <w:r>
        <w:separator/>
      </w:r>
    </w:p>
  </w:footnote>
  <w:footnote w:type="continuationSeparator" w:id="0">
    <w:p w14:paraId="68A6D891" w14:textId="77777777" w:rsidR="00B14054" w:rsidRDefault="00B1405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70A72"/>
    <w:rsid w:val="00081310"/>
    <w:rsid w:val="00082AE6"/>
    <w:rsid w:val="000B22AD"/>
    <w:rsid w:val="0013579B"/>
    <w:rsid w:val="00182934"/>
    <w:rsid w:val="00185B5C"/>
    <w:rsid w:val="00190F28"/>
    <w:rsid w:val="001E777F"/>
    <w:rsid w:val="001F1A32"/>
    <w:rsid w:val="0020495D"/>
    <w:rsid w:val="00217E18"/>
    <w:rsid w:val="00231416"/>
    <w:rsid w:val="00231534"/>
    <w:rsid w:val="0024361C"/>
    <w:rsid w:val="0027213F"/>
    <w:rsid w:val="00283FE7"/>
    <w:rsid w:val="0029284D"/>
    <w:rsid w:val="002B1782"/>
    <w:rsid w:val="002C1EE9"/>
    <w:rsid w:val="002C6A54"/>
    <w:rsid w:val="0032651E"/>
    <w:rsid w:val="00363A24"/>
    <w:rsid w:val="00366DD9"/>
    <w:rsid w:val="0039046E"/>
    <w:rsid w:val="003A544D"/>
    <w:rsid w:val="003B3592"/>
    <w:rsid w:val="003C0D62"/>
    <w:rsid w:val="003C7907"/>
    <w:rsid w:val="00405FD9"/>
    <w:rsid w:val="0044408C"/>
    <w:rsid w:val="00446C22"/>
    <w:rsid w:val="00455091"/>
    <w:rsid w:val="00460D34"/>
    <w:rsid w:val="00464976"/>
    <w:rsid w:val="00485245"/>
    <w:rsid w:val="00495E54"/>
    <w:rsid w:val="004A3796"/>
    <w:rsid w:val="004C15F0"/>
    <w:rsid w:val="004C34DA"/>
    <w:rsid w:val="004F0DED"/>
    <w:rsid w:val="00511A6E"/>
    <w:rsid w:val="0051210F"/>
    <w:rsid w:val="005200C1"/>
    <w:rsid w:val="00544779"/>
    <w:rsid w:val="00562531"/>
    <w:rsid w:val="00572E6C"/>
    <w:rsid w:val="00577142"/>
    <w:rsid w:val="005C20E4"/>
    <w:rsid w:val="005D5AD0"/>
    <w:rsid w:val="005E027A"/>
    <w:rsid w:val="005E3381"/>
    <w:rsid w:val="00603C80"/>
    <w:rsid w:val="00660C48"/>
    <w:rsid w:val="006866FC"/>
    <w:rsid w:val="006935B8"/>
    <w:rsid w:val="006D1343"/>
    <w:rsid w:val="006E4627"/>
    <w:rsid w:val="007021A8"/>
    <w:rsid w:val="007425AA"/>
    <w:rsid w:val="007620EB"/>
    <w:rsid w:val="007C1A22"/>
    <w:rsid w:val="007C6A97"/>
    <w:rsid w:val="007E1ABB"/>
    <w:rsid w:val="007E1B21"/>
    <w:rsid w:val="007E63F0"/>
    <w:rsid w:val="00800023"/>
    <w:rsid w:val="00801A91"/>
    <w:rsid w:val="00814B7E"/>
    <w:rsid w:val="00826467"/>
    <w:rsid w:val="008411FC"/>
    <w:rsid w:val="00844FA6"/>
    <w:rsid w:val="00846D50"/>
    <w:rsid w:val="008674A6"/>
    <w:rsid w:val="008A4D78"/>
    <w:rsid w:val="008B6528"/>
    <w:rsid w:val="008C3C8E"/>
    <w:rsid w:val="00901793"/>
    <w:rsid w:val="009D576F"/>
    <w:rsid w:val="009F22B0"/>
    <w:rsid w:val="00A00858"/>
    <w:rsid w:val="00A03DCB"/>
    <w:rsid w:val="00A06C94"/>
    <w:rsid w:val="00A11290"/>
    <w:rsid w:val="00A266E5"/>
    <w:rsid w:val="00A71F81"/>
    <w:rsid w:val="00A77E0A"/>
    <w:rsid w:val="00A80FE6"/>
    <w:rsid w:val="00A84411"/>
    <w:rsid w:val="00A87820"/>
    <w:rsid w:val="00AF7F68"/>
    <w:rsid w:val="00B0297B"/>
    <w:rsid w:val="00B14054"/>
    <w:rsid w:val="00B475CA"/>
    <w:rsid w:val="00B53389"/>
    <w:rsid w:val="00B7385E"/>
    <w:rsid w:val="00B74D7F"/>
    <w:rsid w:val="00BA30DC"/>
    <w:rsid w:val="00BA69B6"/>
    <w:rsid w:val="00BA74E5"/>
    <w:rsid w:val="00BC0202"/>
    <w:rsid w:val="00BC4A1E"/>
    <w:rsid w:val="00BE1014"/>
    <w:rsid w:val="00BF1BB1"/>
    <w:rsid w:val="00C3611D"/>
    <w:rsid w:val="00C45FD9"/>
    <w:rsid w:val="00C50A10"/>
    <w:rsid w:val="00C76851"/>
    <w:rsid w:val="00C83AE1"/>
    <w:rsid w:val="00C95526"/>
    <w:rsid w:val="00C97469"/>
    <w:rsid w:val="00CC1F47"/>
    <w:rsid w:val="00CF5AA8"/>
    <w:rsid w:val="00D012E5"/>
    <w:rsid w:val="00D3476C"/>
    <w:rsid w:val="00D92AEF"/>
    <w:rsid w:val="00DE6971"/>
    <w:rsid w:val="00E06B7D"/>
    <w:rsid w:val="00E341D6"/>
    <w:rsid w:val="00E35EF5"/>
    <w:rsid w:val="00E43949"/>
    <w:rsid w:val="00E45FE6"/>
    <w:rsid w:val="00E521B0"/>
    <w:rsid w:val="00E531AA"/>
    <w:rsid w:val="00E811BF"/>
    <w:rsid w:val="00EA3837"/>
    <w:rsid w:val="00F04880"/>
    <w:rsid w:val="00F048F4"/>
    <w:rsid w:val="00F12388"/>
    <w:rsid w:val="00F12B85"/>
    <w:rsid w:val="00F1572C"/>
    <w:rsid w:val="00F403C7"/>
    <w:rsid w:val="00F52E54"/>
    <w:rsid w:val="00F90295"/>
    <w:rsid w:val="00FA073B"/>
    <w:rsid w:val="00FA3D86"/>
    <w:rsid w:val="00FA77D6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E531A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31A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F1B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A@fda.moph.go.th%20&#3607;&#3633;&#3657;&#3591;&#3609;&#3637;&#3657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15</cp:revision>
  <cp:lastPrinted>2024-10-10T03:16:00Z</cp:lastPrinted>
  <dcterms:created xsi:type="dcterms:W3CDTF">2024-10-09T13:20:00Z</dcterms:created>
  <dcterms:modified xsi:type="dcterms:W3CDTF">2024-10-10T03:18:00Z</dcterms:modified>
</cp:coreProperties>
</file>