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4567197E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เกิดเหตุเพลิงไหม้</w:t>
      </w:r>
      <w:r w:rsidRPr="00816414">
        <w:rPr>
          <w:rFonts w:cs="Cordia New"/>
          <w:b/>
          <w:bCs/>
          <w:sz w:val="32"/>
          <w:szCs w:val="32"/>
          <w:cs/>
        </w:rPr>
        <w:t>รถโดยสารทัศนศึกษา</w:t>
      </w:r>
      <w:r w:rsidR="00D373CB">
        <w:rPr>
          <w:rFonts w:cs="Cordia New"/>
          <w:b/>
          <w:bCs/>
          <w:sz w:val="32"/>
          <w:szCs w:val="32"/>
        </w:rPr>
        <w:t xml:space="preserve">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5E224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6844AD21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ได้รับบาดเจ็บจากเหตุการณ์รถบัสทัศนศึกษาของเด็กนักเรียนโรงเรียนวัดเขาพระยาสังฆาราม จังหวัดอุทัยธานี เกิดเพลิงไหม้บนถนนวิภาวดีรังสิตขาเข้า เมื่อวันที่1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119DA3F2" w14:textId="259E49EE" w:rsidR="005E224C" w:rsidRPr="005E224C" w:rsidRDefault="005E224C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E224C">
        <w:rPr>
          <w:rFonts w:ascii="TH Sarabun New" w:hAnsi="TH Sarabun New" w:cs="TH Sarabun New"/>
          <w:sz w:val="32"/>
          <w:szCs w:val="32"/>
          <w:cs/>
        </w:rPr>
        <w:t>จากการตรวจรักษา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ตุลาคม </w:t>
      </w:r>
      <w:r>
        <w:rPr>
          <w:rFonts w:ascii="TH Sarabun New" w:hAnsi="TH Sarabun New" w:cs="TH Sarabun New"/>
          <w:sz w:val="32"/>
          <w:szCs w:val="32"/>
        </w:rPr>
        <w:t>2567</w:t>
      </w:r>
      <w:r w:rsidRPr="005E224C">
        <w:rPr>
          <w:rFonts w:ascii="TH Sarabun New" w:hAnsi="TH Sarabun New" w:cs="TH Sarabun New"/>
          <w:sz w:val="32"/>
          <w:szCs w:val="32"/>
          <w:cs/>
        </w:rPr>
        <w:t xml:space="preserve"> โดยรวมอาการทั่วไปดีขึ้น ไม่มีไข้ รับประทานอาหารได้ บาดแผลไฟไหม้บริเวณแขนทั้งสองข้างดีขึ้น ไม่พบการติดเชื้อ ทางทีมเวชศาสตร์ฟื้นฟูได้ฝึก</w:t>
      </w:r>
      <w:r>
        <w:rPr>
          <w:rFonts w:ascii="TH Sarabun New" w:hAnsi="TH Sarabun New" w:cs="TH Sarabun New"/>
          <w:sz w:val="32"/>
          <w:szCs w:val="32"/>
        </w:rPr>
        <w:br/>
      </w:r>
      <w:r w:rsidRPr="005E224C">
        <w:rPr>
          <w:rFonts w:ascii="TH Sarabun New" w:hAnsi="TH Sarabun New" w:cs="TH Sarabun New"/>
          <w:sz w:val="32"/>
          <w:szCs w:val="32"/>
          <w:cs/>
        </w:rPr>
        <w:t>การหายใจ ขยับเคลื่อนไหวข้อไหล่และแขน เพื่อป้องกันข้อยึดติด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E224C">
        <w:rPr>
          <w:rFonts w:ascii="TH Sarabun New" w:hAnsi="TH Sarabun New" w:cs="TH Sarabun New"/>
          <w:sz w:val="32"/>
          <w:szCs w:val="32"/>
          <w:cs/>
        </w:rPr>
        <w:t>จากผลการประเมินทางด้านจิตใจ ผู้ป่วยสามารถทำกิจกรรมต่างๆ เพื่อผ่อนคลายและจัดการอารมณ์ได้ดีขึ้น นอนหลับพักผ่อนได้ ทั้งนี้</w:t>
      </w:r>
      <w:r>
        <w:rPr>
          <w:rFonts w:ascii="TH Sarabun New" w:hAnsi="TH Sarabun New" w:cs="TH Sarabun New"/>
          <w:sz w:val="32"/>
          <w:szCs w:val="32"/>
        </w:rPr>
        <w:br/>
      </w:r>
      <w:r w:rsidRPr="005E224C">
        <w:rPr>
          <w:rFonts w:ascii="TH Sarabun New" w:hAnsi="TH Sarabun New" w:cs="TH Sarabun New"/>
          <w:sz w:val="32"/>
          <w:szCs w:val="32"/>
          <w:cs/>
        </w:rPr>
        <w:t>ทีมจิตเวชจะดำเนินการประเมินด้านจิตใจผู้ป่วยและญาติอย่างต่อเนื่อง และติดตามอาการเป็นระยะต่อไป</w:t>
      </w:r>
    </w:p>
    <w:p w14:paraId="7319774A" w14:textId="68B9AC4F" w:rsidR="005E224C" w:rsidRDefault="005E224C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E224C">
        <w:rPr>
          <w:rFonts w:ascii="TH Sarabun New" w:hAnsi="TH Sarabun New" w:cs="TH Sarabun New"/>
          <w:sz w:val="32"/>
          <w:szCs w:val="32"/>
          <w:cs/>
        </w:rPr>
        <w:t>โดยสรุปผลการรักษาเป็นที่พอใจของทีมแพทย์ อย่างไรก็ตามการรักษาการบาดเจ็บจากอุบัติเหตุไฟไหม้นั้นต้องใช้เวลาในการรักษาและฟื้น</w:t>
      </w:r>
      <w:r w:rsidR="00015D4A">
        <w:rPr>
          <w:rFonts w:ascii="TH Sarabun New" w:hAnsi="TH Sarabun New" w:cs="TH Sarabun New" w:hint="cs"/>
          <w:sz w:val="32"/>
          <w:szCs w:val="32"/>
          <w:cs/>
        </w:rPr>
        <w:t>ฟู</w:t>
      </w:r>
      <w:r w:rsidRPr="005E224C">
        <w:rPr>
          <w:rFonts w:ascii="TH Sarabun New" w:hAnsi="TH Sarabun New" w:cs="TH Sarabun New"/>
          <w:sz w:val="32"/>
          <w:szCs w:val="32"/>
          <w:cs/>
        </w:rPr>
        <w:t xml:space="preserve">ทั้งทางร่างกายและจิตใจ </w:t>
      </w:r>
    </w:p>
    <w:p w14:paraId="473BE333" w14:textId="34C4CF3F" w:rsidR="009D52DD" w:rsidRPr="00361FE1" w:rsidRDefault="009D52DD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>
        <w:rPr>
          <w:rFonts w:ascii="TH Sarabun New" w:hAnsi="TH Sarabun New" w:cs="TH Sarabun New" w:hint="cs"/>
          <w:sz w:val="32"/>
          <w:szCs w:val="32"/>
          <w:cs/>
        </w:rPr>
        <w:t>อย่างใกล้ชิดต่อไป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6F4653" w14:textId="4D27C4A5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CA76A9">
        <w:rPr>
          <w:rFonts w:ascii="TH Sarabun New" w:hAnsi="TH Sarabun New" w:cs="TH Sarabun New"/>
          <w:sz w:val="32"/>
          <w:szCs w:val="32"/>
          <w:cs/>
        </w:rPr>
        <w:tab/>
      </w:r>
      <w:r w:rsidR="005E224C">
        <w:rPr>
          <w:rFonts w:ascii="TH Sarabun New" w:hAnsi="TH Sarabun New" w:cs="TH Sarabun New"/>
          <w:sz w:val="32"/>
          <w:szCs w:val="32"/>
        </w:rPr>
        <w:t xml:space="preserve">  5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6E3308EB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1CAE" w14:textId="77777777" w:rsidR="0078161E" w:rsidRDefault="0078161E" w:rsidP="00D373CB">
      <w:pPr>
        <w:spacing w:after="0" w:line="240" w:lineRule="auto"/>
      </w:pPr>
      <w:r>
        <w:separator/>
      </w:r>
    </w:p>
  </w:endnote>
  <w:endnote w:type="continuationSeparator" w:id="0">
    <w:p w14:paraId="63DFFC92" w14:textId="77777777" w:rsidR="0078161E" w:rsidRDefault="0078161E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6C7BF" w14:textId="77777777" w:rsidR="0078161E" w:rsidRDefault="0078161E" w:rsidP="00D373CB">
      <w:pPr>
        <w:spacing w:after="0" w:line="240" w:lineRule="auto"/>
      </w:pPr>
      <w:r>
        <w:separator/>
      </w:r>
    </w:p>
  </w:footnote>
  <w:footnote w:type="continuationSeparator" w:id="0">
    <w:p w14:paraId="5E703954" w14:textId="77777777" w:rsidR="0078161E" w:rsidRDefault="0078161E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Header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Header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Header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47B3"/>
    <w:rsid w:val="00015D4A"/>
    <w:rsid w:val="00052C3F"/>
    <w:rsid w:val="002402CC"/>
    <w:rsid w:val="0028509D"/>
    <w:rsid w:val="00300288"/>
    <w:rsid w:val="00361FE1"/>
    <w:rsid w:val="003869CD"/>
    <w:rsid w:val="003E40F0"/>
    <w:rsid w:val="00433283"/>
    <w:rsid w:val="004854AC"/>
    <w:rsid w:val="005E224C"/>
    <w:rsid w:val="00643795"/>
    <w:rsid w:val="00743703"/>
    <w:rsid w:val="0078161E"/>
    <w:rsid w:val="007D2138"/>
    <w:rsid w:val="007D6D10"/>
    <w:rsid w:val="00815AEC"/>
    <w:rsid w:val="00816414"/>
    <w:rsid w:val="00833DE9"/>
    <w:rsid w:val="008671F9"/>
    <w:rsid w:val="0087273A"/>
    <w:rsid w:val="008C7CFB"/>
    <w:rsid w:val="008F1DF4"/>
    <w:rsid w:val="00917343"/>
    <w:rsid w:val="00986FF8"/>
    <w:rsid w:val="009C3EE3"/>
    <w:rsid w:val="009D52DD"/>
    <w:rsid w:val="009D6A40"/>
    <w:rsid w:val="00A718AE"/>
    <w:rsid w:val="00B42E5D"/>
    <w:rsid w:val="00BA2BBC"/>
    <w:rsid w:val="00C12069"/>
    <w:rsid w:val="00C70146"/>
    <w:rsid w:val="00CA4BB1"/>
    <w:rsid w:val="00CA76A9"/>
    <w:rsid w:val="00CF7F2B"/>
    <w:rsid w:val="00D22B2F"/>
    <w:rsid w:val="00D373CB"/>
    <w:rsid w:val="00D5042C"/>
    <w:rsid w:val="00DC46FB"/>
    <w:rsid w:val="00F126BF"/>
    <w:rsid w:val="00F57C0D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CB"/>
  </w:style>
  <w:style w:type="paragraph" w:styleId="Footer">
    <w:name w:val="footer"/>
    <w:basedOn w:val="Normal"/>
    <w:link w:val="Foot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1039</Characters>
  <Application>Microsoft Office Word</Application>
  <DocSecurity>0</DocSecurity>
  <Lines>16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Chawalit Cherdchanchaisri</cp:lastModifiedBy>
  <cp:revision>3</cp:revision>
  <cp:lastPrinted>2024-10-04T11:39:00Z</cp:lastPrinted>
  <dcterms:created xsi:type="dcterms:W3CDTF">2024-10-05T02:11:00Z</dcterms:created>
  <dcterms:modified xsi:type="dcterms:W3CDTF">2024-10-05T03:41:00Z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