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9D6E" w14:textId="6DCC32F0" w:rsidR="003C0D62" w:rsidRPr="00A671D2" w:rsidRDefault="003C0D62">
      <w:pPr>
        <w:rPr>
          <w:rFonts w:ascii="TH SarabunPSK" w:hAnsi="TH SarabunPSK" w:cs="TH SarabunPSK"/>
          <w:cs/>
        </w:rPr>
      </w:pPr>
    </w:p>
    <w:p w14:paraId="138B5EA7" w14:textId="0602D9D5" w:rsidR="00A671D2" w:rsidRDefault="00A671D2">
      <w:pPr>
        <w:rPr>
          <w:rFonts w:ascii="TH SarabunPSK" w:hAnsi="TH SarabunPSK" w:cs="TH SarabunPSK"/>
        </w:rPr>
      </w:pPr>
    </w:p>
    <w:p w14:paraId="64BAF067" w14:textId="77777777" w:rsidR="00E85AFD" w:rsidRPr="00E33F1D" w:rsidRDefault="00E85AFD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  <w:r w:rsidRPr="00E33F1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ข่าวประกาศผลการตรวจพิสูจน์อาหาร</w:t>
      </w:r>
    </w:p>
    <w:p w14:paraId="72A5810C" w14:textId="6B362783" w:rsidR="00A671D2" w:rsidRPr="00E33F1D" w:rsidRDefault="00A671D2" w:rsidP="00611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</w:pPr>
      <w:r w:rsidRPr="00E33F1D">
        <w:rPr>
          <w:rFonts w:ascii="TH SarabunPSK" w:hAnsi="TH SarabunPSK" w:cs="TH SarabunPSK"/>
          <w:b/>
          <w:bCs/>
          <w:color w:val="7030A0"/>
          <w:spacing w:val="-12"/>
          <w:sz w:val="36"/>
          <w:szCs w:val="36"/>
          <w:cs/>
        </w:rPr>
        <w:t xml:space="preserve">อย. </w:t>
      </w:r>
      <w:r w:rsidR="00206CD9" w:rsidRPr="00E33F1D">
        <w:rPr>
          <w:rFonts w:ascii="TH SarabunPSK" w:hAnsi="TH SarabunPSK" w:cs="TH SarabunPSK"/>
          <w:b/>
          <w:bCs/>
          <w:color w:val="7030A0"/>
          <w:spacing w:val="-12"/>
          <w:sz w:val="36"/>
          <w:szCs w:val="36"/>
          <w:cs/>
        </w:rPr>
        <w:t>ตรวจพบ</w:t>
      </w:r>
      <w:r w:rsidR="00E33F1D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>ไซบูทรามีน</w:t>
      </w:r>
      <w:r w:rsidR="00206CD9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 xml:space="preserve"> </w:t>
      </w:r>
      <w:r w:rsidR="000B236D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>ในผลิตภัณฑ์</w:t>
      </w:r>
      <w:r w:rsidR="00AC2ABA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>อาหารเสริมลดน้ำหนัก ไม่แสดงฉลาก</w:t>
      </w:r>
      <w:r w:rsidR="00AC2ABA" w:rsidRPr="00E33F1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 </w:t>
      </w:r>
    </w:p>
    <w:p w14:paraId="43FC2C66" w14:textId="1796BABD" w:rsidR="007536E9" w:rsidRPr="007536E9" w:rsidRDefault="00E85AFD" w:rsidP="007536E9">
      <w:pPr>
        <w:spacing w:after="0"/>
        <w:jc w:val="center"/>
        <w:rPr>
          <w:color w:val="7030A0"/>
          <w:sz w:val="32"/>
          <w:szCs w:val="32"/>
        </w:rPr>
      </w:pPr>
      <w:r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>+++++++++++++++++++++++++++++++</w:t>
      </w:r>
    </w:p>
    <w:p w14:paraId="64062DED" w14:textId="778BB50E" w:rsidR="007536E9" w:rsidRDefault="008B77A3" w:rsidP="00095B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ADD352" wp14:editId="7B4183F9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5731510" cy="2520950"/>
            <wp:effectExtent l="0" t="0" r="2540" b="0"/>
            <wp:wrapTopAndBottom/>
            <wp:docPr id="88889866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98667" name="รูปภาพ 8888986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07EB8" w14:textId="3939F432" w:rsidR="003377BB" w:rsidRPr="00095B57" w:rsidRDefault="00F5225B" w:rsidP="00095B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385">
        <w:rPr>
          <w:rFonts w:ascii="TH SarabunPSK" w:hAnsi="TH SarabunPSK" w:cs="TH SarabunPSK"/>
          <w:spacing w:val="12"/>
          <w:sz w:val="32"/>
          <w:szCs w:val="32"/>
          <w:cs/>
        </w:rPr>
        <w:t>สำนักงานคณะกรรมการอาหารและยา (อย.) ได้</w:t>
      </w:r>
      <w:r w:rsidRPr="00A74385">
        <w:rPr>
          <w:rFonts w:ascii="TH SarabunPSK" w:hAnsi="TH SarabunPSK" w:cs="TH SarabunPSK" w:hint="cs"/>
          <w:spacing w:val="12"/>
          <w:sz w:val="32"/>
          <w:szCs w:val="32"/>
          <w:cs/>
        </w:rPr>
        <w:t>ตรวจสอบข้อมูลจากแพลตฟอร์ม</w:t>
      </w:r>
      <w:r w:rsidR="00A74385" w:rsidRPr="00A74385">
        <w:rPr>
          <w:rFonts w:ascii="TH SarabunPSK" w:hAnsi="TH SarabunPSK" w:cs="TH SarabunPSK"/>
          <w:spacing w:val="12"/>
          <w:sz w:val="32"/>
          <w:szCs w:val="32"/>
        </w:rPr>
        <w:t xml:space="preserve"> SHOPEE</w:t>
      </w:r>
      <w:r w:rsidRPr="00A74385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A74385">
        <w:rPr>
          <w:rFonts w:ascii="TH SarabunPSK" w:hAnsi="TH SarabunPSK" w:cs="TH SarabunPSK"/>
          <w:spacing w:val="12"/>
          <w:sz w:val="32"/>
          <w:szCs w:val="32"/>
          <w:cs/>
        </w:rPr>
        <w:t>ชื่อ</w:t>
      </w:r>
      <w:r w:rsidRPr="00A74385">
        <w:rPr>
          <w:rFonts w:ascii="TH SarabunPSK" w:hAnsi="TH SarabunPSK" w:cs="TH SarabunPSK" w:hint="cs"/>
          <w:spacing w:val="12"/>
          <w:sz w:val="32"/>
          <w:szCs w:val="32"/>
          <w:cs/>
        </w:rPr>
        <w:t>ร้าน</w:t>
      </w:r>
      <w:r w:rsidRPr="00F5225B">
        <w:rPr>
          <w:rFonts w:ascii="TH SarabunPSK" w:hAnsi="TH SarabunPSK" w:cs="TH SarabunPSK"/>
          <w:sz w:val="32"/>
          <w:szCs w:val="32"/>
          <w:cs/>
        </w:rPr>
        <w:t xml:space="preserve"> “</w:t>
      </w:r>
      <w:r>
        <w:rPr>
          <w:rFonts w:ascii="TH SarabunPSK" w:hAnsi="TH SarabunPSK" w:cs="TH SarabunPSK"/>
          <w:sz w:val="32"/>
          <w:szCs w:val="32"/>
        </w:rPr>
        <w:t>Feya Beauty Store”</w:t>
      </w:r>
      <w:r w:rsidRPr="00F522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และได้ซื้อผลิตภัณฑ์อาหารเสริมลดน้ำหนัก คุมหิว เผา</w:t>
      </w:r>
      <w:r w:rsidR="00C64834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ลาญกระชับสัดส่วน</w:t>
      </w:r>
      <w:r w:rsidR="00A74385">
        <w:rPr>
          <w:rFonts w:ascii="TH SarabunPSK" w:hAnsi="TH SarabunPSK" w:cs="TH SarabunPSK"/>
          <w:sz w:val="32"/>
          <w:szCs w:val="32"/>
        </w:rPr>
        <w:t xml:space="preserve"> </w:t>
      </w:r>
      <w:r w:rsidR="00A74385" w:rsidRPr="00A74385">
        <w:rPr>
          <w:rFonts w:ascii="TH SarabunPSK" w:hAnsi="TH SarabunPSK" w:cs="TH SarabunPSK"/>
          <w:spacing w:val="-8"/>
          <w:sz w:val="32"/>
          <w:szCs w:val="32"/>
          <w:cs/>
        </w:rPr>
        <w:t>ซึ่งเป็นผลิตภัณฑ์บรรจุซองอลูมิเนียมปิดสนิทสีเทาเงิน ไม่แสดงฉลาก ส่งตรวจวิเคราะห์ที่กรมวิทยาศาสตร์การแพทย์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5A2DBD" w14:textId="0ACF07B2" w:rsidR="003D61C6" w:rsidRPr="00844CAB" w:rsidRDefault="00B771C7" w:rsidP="00844C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4CAB">
        <w:rPr>
          <w:rFonts w:ascii="TH SarabunPSK" w:hAnsi="TH SarabunPSK" w:cs="TH SarabunPSK"/>
          <w:spacing w:val="12"/>
          <w:sz w:val="32"/>
          <w:szCs w:val="32"/>
          <w:cs/>
        </w:rPr>
        <w:t>ผลการตรวจวิเคราะห์ผลิตภัณฑ์ดังกล่าว ตรวจพบไซบูทรามีน (</w:t>
      </w:r>
      <w:r w:rsidRPr="00844CAB">
        <w:rPr>
          <w:rFonts w:ascii="TH SarabunPSK" w:hAnsi="TH SarabunPSK" w:cs="TH SarabunPSK"/>
          <w:spacing w:val="12"/>
          <w:sz w:val="32"/>
          <w:szCs w:val="32"/>
        </w:rPr>
        <w:t xml:space="preserve">Sibutramine) </w:t>
      </w:r>
      <w:r w:rsidRPr="00844CAB">
        <w:rPr>
          <w:rFonts w:ascii="TH SarabunPSK" w:hAnsi="TH SarabunPSK" w:cs="TH SarabunPSK"/>
          <w:spacing w:val="12"/>
          <w:sz w:val="32"/>
          <w:szCs w:val="32"/>
          <w:cs/>
        </w:rPr>
        <w:t>ซึ่งมีรายงาน</w:t>
      </w:r>
      <w:r w:rsidRPr="00844CAB">
        <w:rPr>
          <w:rFonts w:ascii="TH SarabunPSK" w:hAnsi="TH SarabunPSK" w:cs="TH SarabunPSK"/>
          <w:spacing w:val="-4"/>
          <w:sz w:val="32"/>
          <w:szCs w:val="32"/>
          <w:cs/>
        </w:rPr>
        <w:t>ถึงผลกระทบต่อระบบหัวใจและหลอดเลือด ทำให้เกิดผลเสียร้ายแรงจนถึงแก่ชีวิต จัดเป็นวัตถุที่ออกฤทธิ์ต่อจิตและประสาทในประเภท 1 ตามประกาศกระทรวงสาธารณสุข เรื่อง ระบุชื่อวัตถุออกฤทธิ์ในประเภท 1 พ.ศ. 2565</w:t>
      </w:r>
      <w:r w:rsidRPr="0084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CAB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ซึ่งเป็นอาหารที่น่าจะเป็นอันตรายต่อสุขภาพหรืออนามัยของประชาชน </w:t>
      </w:r>
      <w:r w:rsidRPr="00844CAB">
        <w:rPr>
          <w:rFonts w:ascii="TH SarabunPSK" w:hAnsi="TH SarabunPSK" w:cs="TH SarabunPSK"/>
          <w:sz w:val="32"/>
          <w:szCs w:val="32"/>
          <w:cs/>
        </w:rPr>
        <w:t>จึงประกาศเตือนให้ประชาชนระมัดระวังในการซื้อหรือบริโภค</w:t>
      </w:r>
      <w:r w:rsidRPr="008B0336">
        <w:rPr>
          <w:rFonts w:ascii="TH SarabunPSK" w:hAnsi="TH SarabunPSK" w:cs="TH SarabunPSK"/>
          <w:spacing w:val="-2"/>
          <w:sz w:val="32"/>
          <w:szCs w:val="32"/>
          <w:cs/>
        </w:rPr>
        <w:t>ผลิตภัณฑ์ดังกล่าว</w:t>
      </w:r>
      <w:r w:rsidR="00983EA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โดยเฉพาะผลิตภัณฑ์ที่ไม่มีฉลาก ไม่มีรายละเอียดผลิตภัณฑ์ ไม่ควรซื้อมาบริโภค</w:t>
      </w:r>
      <w:r w:rsidRPr="008B0336">
        <w:rPr>
          <w:rFonts w:ascii="TH SarabunPSK" w:hAnsi="TH SarabunPSK" w:cs="TH SarabunPSK"/>
          <w:spacing w:val="-2"/>
          <w:sz w:val="32"/>
          <w:szCs w:val="32"/>
          <w:cs/>
        </w:rPr>
        <w:t xml:space="preserve"> ทั้งนี้ อย. และหน่วยงานที่เกี่ยวข้องอยู่ระหว่างดำเนินการตามกฎหมายกับผู้กระทำผิด</w:t>
      </w:r>
    </w:p>
    <w:p w14:paraId="22997DC9" w14:textId="77777777" w:rsidR="00890C05" w:rsidRPr="008D2F62" w:rsidRDefault="008D2F62" w:rsidP="008D2F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E56">
        <w:rPr>
          <w:rFonts w:ascii="TH SarabunPSK" w:hAnsi="TH SarabunPSK" w:cs="TH SarabunPSK"/>
          <w:spacing w:val="4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สายด่วน อย. 1556 หรือผ่าน 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 xml:space="preserve">Line@FDAThai, Facebook : FDAThai 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 xml:space="preserve">E-mail : 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>1556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>@fda.moph.go.th</w:t>
      </w:r>
      <w:r w:rsidRPr="008D2F62">
        <w:rPr>
          <w:rFonts w:ascii="TH SarabunPSK" w:hAnsi="TH SarabunPSK" w:cs="TH SarabunPSK"/>
          <w:sz w:val="32"/>
          <w:szCs w:val="32"/>
        </w:rPr>
        <w:t xml:space="preserve"> </w:t>
      </w:r>
      <w:r w:rsidRPr="008D2F62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757B3E7D" w14:textId="77777777" w:rsidR="005860D4" w:rsidRPr="00291616" w:rsidRDefault="005860D4" w:rsidP="00586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141943A3" w14:textId="041394BE" w:rsidR="001833CE" w:rsidRPr="00890C05" w:rsidRDefault="00890C05" w:rsidP="001833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FA5F0A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225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3D61C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FA5F0A">
        <w:rPr>
          <w:rFonts w:ascii="TH SarabunPSK" w:hAnsi="TH SarabunPSK" w:cs="TH SarabunPSK"/>
          <w:b/>
          <w:bCs/>
          <w:sz w:val="32"/>
          <w:szCs w:val="32"/>
        </w:rPr>
        <w:t>257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</w:t>
      </w:r>
      <w:r w:rsidR="00EC0D1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1833CE" w:rsidRPr="00890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FDDCF" w14:textId="77777777" w:rsidR="00E73572" w:rsidRDefault="00E73572" w:rsidP="00405FD9">
      <w:pPr>
        <w:spacing w:after="0" w:line="240" w:lineRule="auto"/>
      </w:pPr>
      <w:r>
        <w:separator/>
      </w:r>
    </w:p>
  </w:endnote>
  <w:endnote w:type="continuationSeparator" w:id="0">
    <w:p w14:paraId="24A9ADAF" w14:textId="77777777" w:rsidR="00E73572" w:rsidRDefault="00E7357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CB3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A39D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5DD6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0DCD" w14:textId="77777777" w:rsidR="00E73572" w:rsidRDefault="00E73572" w:rsidP="00405FD9">
      <w:pPr>
        <w:spacing w:after="0" w:line="240" w:lineRule="auto"/>
      </w:pPr>
      <w:r>
        <w:separator/>
      </w:r>
    </w:p>
  </w:footnote>
  <w:footnote w:type="continuationSeparator" w:id="0">
    <w:p w14:paraId="70097E90" w14:textId="77777777" w:rsidR="00E73572" w:rsidRDefault="00E7357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07A0" w14:textId="77777777" w:rsidR="00405FD9" w:rsidRDefault="00000000">
    <w:pPr>
      <w:pStyle w:val="a3"/>
    </w:pPr>
    <w:r>
      <w:rPr>
        <w:noProof/>
      </w:rPr>
      <w:pict w14:anchorId="4D315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B4D4" w14:textId="77777777" w:rsidR="00405FD9" w:rsidRDefault="00000000">
    <w:pPr>
      <w:pStyle w:val="a3"/>
    </w:pPr>
    <w:r>
      <w:rPr>
        <w:noProof/>
      </w:rPr>
      <w:pict w14:anchorId="7830B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0A27" w14:textId="77777777" w:rsidR="00405FD9" w:rsidRDefault="00000000">
    <w:pPr>
      <w:pStyle w:val="a3"/>
    </w:pPr>
    <w:r>
      <w:rPr>
        <w:noProof/>
      </w:rPr>
      <w:pict w14:anchorId="00B10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05F7"/>
    <w:rsid w:val="00004C3B"/>
    <w:rsid w:val="00013E56"/>
    <w:rsid w:val="000348FA"/>
    <w:rsid w:val="000349B9"/>
    <w:rsid w:val="00035FF1"/>
    <w:rsid w:val="00036CD5"/>
    <w:rsid w:val="00047259"/>
    <w:rsid w:val="0005699B"/>
    <w:rsid w:val="0006478D"/>
    <w:rsid w:val="00086402"/>
    <w:rsid w:val="00090FDD"/>
    <w:rsid w:val="00095B57"/>
    <w:rsid w:val="000B236D"/>
    <w:rsid w:val="000C475E"/>
    <w:rsid w:val="000F4088"/>
    <w:rsid w:val="000F54B3"/>
    <w:rsid w:val="00132866"/>
    <w:rsid w:val="00133943"/>
    <w:rsid w:val="001721B5"/>
    <w:rsid w:val="00176A4C"/>
    <w:rsid w:val="001833CE"/>
    <w:rsid w:val="00195508"/>
    <w:rsid w:val="00197F18"/>
    <w:rsid w:val="001A5CC5"/>
    <w:rsid w:val="00206CD9"/>
    <w:rsid w:val="002201C3"/>
    <w:rsid w:val="0025579C"/>
    <w:rsid w:val="00260FE9"/>
    <w:rsid w:val="00267683"/>
    <w:rsid w:val="00273F87"/>
    <w:rsid w:val="002C1C31"/>
    <w:rsid w:val="002C5CFC"/>
    <w:rsid w:val="002D4E0C"/>
    <w:rsid w:val="002E378C"/>
    <w:rsid w:val="002F0B7B"/>
    <w:rsid w:val="002F1EBC"/>
    <w:rsid w:val="002F60EF"/>
    <w:rsid w:val="00301642"/>
    <w:rsid w:val="00330E84"/>
    <w:rsid w:val="003377BB"/>
    <w:rsid w:val="00381ABB"/>
    <w:rsid w:val="003C0D62"/>
    <w:rsid w:val="003C5895"/>
    <w:rsid w:val="003D1A2B"/>
    <w:rsid w:val="003D61C6"/>
    <w:rsid w:val="003D7B1C"/>
    <w:rsid w:val="00405FD9"/>
    <w:rsid w:val="00410FAC"/>
    <w:rsid w:val="0041223F"/>
    <w:rsid w:val="004220FC"/>
    <w:rsid w:val="00430783"/>
    <w:rsid w:val="00446830"/>
    <w:rsid w:val="00452362"/>
    <w:rsid w:val="004556E0"/>
    <w:rsid w:val="00462732"/>
    <w:rsid w:val="00467F51"/>
    <w:rsid w:val="00486E60"/>
    <w:rsid w:val="00490697"/>
    <w:rsid w:val="00496A5F"/>
    <w:rsid w:val="004A1ED4"/>
    <w:rsid w:val="004A4BA6"/>
    <w:rsid w:val="004B0355"/>
    <w:rsid w:val="004B6B9C"/>
    <w:rsid w:val="004C49B3"/>
    <w:rsid w:val="004E0532"/>
    <w:rsid w:val="004E224D"/>
    <w:rsid w:val="00502E9D"/>
    <w:rsid w:val="005040C0"/>
    <w:rsid w:val="00531DB9"/>
    <w:rsid w:val="00536C64"/>
    <w:rsid w:val="00551896"/>
    <w:rsid w:val="0055628B"/>
    <w:rsid w:val="00565E7E"/>
    <w:rsid w:val="005723B0"/>
    <w:rsid w:val="0058026A"/>
    <w:rsid w:val="00580BF2"/>
    <w:rsid w:val="005860D4"/>
    <w:rsid w:val="00591226"/>
    <w:rsid w:val="00594EB7"/>
    <w:rsid w:val="005A0811"/>
    <w:rsid w:val="005B06E5"/>
    <w:rsid w:val="005C32C9"/>
    <w:rsid w:val="00611363"/>
    <w:rsid w:val="00625150"/>
    <w:rsid w:val="00627EBA"/>
    <w:rsid w:val="006300C2"/>
    <w:rsid w:val="006552CA"/>
    <w:rsid w:val="006728FE"/>
    <w:rsid w:val="006A7B70"/>
    <w:rsid w:val="006C371C"/>
    <w:rsid w:val="006D2202"/>
    <w:rsid w:val="006E05A3"/>
    <w:rsid w:val="006E1375"/>
    <w:rsid w:val="006E3F2B"/>
    <w:rsid w:val="006E643E"/>
    <w:rsid w:val="006F23A4"/>
    <w:rsid w:val="006F711D"/>
    <w:rsid w:val="00701254"/>
    <w:rsid w:val="007053FA"/>
    <w:rsid w:val="007256BC"/>
    <w:rsid w:val="0072635A"/>
    <w:rsid w:val="00726FC5"/>
    <w:rsid w:val="007536E9"/>
    <w:rsid w:val="00770E30"/>
    <w:rsid w:val="00774624"/>
    <w:rsid w:val="00774D6E"/>
    <w:rsid w:val="007846E6"/>
    <w:rsid w:val="00787A75"/>
    <w:rsid w:val="00792214"/>
    <w:rsid w:val="00792CEF"/>
    <w:rsid w:val="007A4486"/>
    <w:rsid w:val="007A6B31"/>
    <w:rsid w:val="007B7039"/>
    <w:rsid w:val="007C1A22"/>
    <w:rsid w:val="007C41F8"/>
    <w:rsid w:val="007E0C94"/>
    <w:rsid w:val="007E2288"/>
    <w:rsid w:val="007E4566"/>
    <w:rsid w:val="0082295D"/>
    <w:rsid w:val="008313E6"/>
    <w:rsid w:val="00844CAB"/>
    <w:rsid w:val="008451AD"/>
    <w:rsid w:val="00862CA7"/>
    <w:rsid w:val="00862DB9"/>
    <w:rsid w:val="008834CB"/>
    <w:rsid w:val="00890C05"/>
    <w:rsid w:val="008B0336"/>
    <w:rsid w:val="008B3504"/>
    <w:rsid w:val="008B43F7"/>
    <w:rsid w:val="008B77A3"/>
    <w:rsid w:val="008D2F62"/>
    <w:rsid w:val="008D3909"/>
    <w:rsid w:val="008F1B9D"/>
    <w:rsid w:val="008F3420"/>
    <w:rsid w:val="00925569"/>
    <w:rsid w:val="009674C9"/>
    <w:rsid w:val="00983EA8"/>
    <w:rsid w:val="009B4D6A"/>
    <w:rsid w:val="009B4FCB"/>
    <w:rsid w:val="009C25CD"/>
    <w:rsid w:val="009E20FA"/>
    <w:rsid w:val="00A2504F"/>
    <w:rsid w:val="00A2650B"/>
    <w:rsid w:val="00A37331"/>
    <w:rsid w:val="00A471DE"/>
    <w:rsid w:val="00A671D2"/>
    <w:rsid w:val="00A7237B"/>
    <w:rsid w:val="00A74385"/>
    <w:rsid w:val="00A745B8"/>
    <w:rsid w:val="00A777E4"/>
    <w:rsid w:val="00A87ABF"/>
    <w:rsid w:val="00A94EDE"/>
    <w:rsid w:val="00AC2ABA"/>
    <w:rsid w:val="00AD1C39"/>
    <w:rsid w:val="00AE076A"/>
    <w:rsid w:val="00B227CE"/>
    <w:rsid w:val="00B4128D"/>
    <w:rsid w:val="00B61668"/>
    <w:rsid w:val="00B619F9"/>
    <w:rsid w:val="00B6462B"/>
    <w:rsid w:val="00B64F84"/>
    <w:rsid w:val="00B76D8E"/>
    <w:rsid w:val="00B771C7"/>
    <w:rsid w:val="00B84F90"/>
    <w:rsid w:val="00BA306F"/>
    <w:rsid w:val="00BC2C0F"/>
    <w:rsid w:val="00BD1BF1"/>
    <w:rsid w:val="00BE5CDB"/>
    <w:rsid w:val="00BE6367"/>
    <w:rsid w:val="00C05602"/>
    <w:rsid w:val="00C11291"/>
    <w:rsid w:val="00C2076C"/>
    <w:rsid w:val="00C31B5A"/>
    <w:rsid w:val="00C46661"/>
    <w:rsid w:val="00C46903"/>
    <w:rsid w:val="00C5257E"/>
    <w:rsid w:val="00C5553C"/>
    <w:rsid w:val="00C566E6"/>
    <w:rsid w:val="00C631A4"/>
    <w:rsid w:val="00C64834"/>
    <w:rsid w:val="00C6651A"/>
    <w:rsid w:val="00C707A8"/>
    <w:rsid w:val="00C807EA"/>
    <w:rsid w:val="00CA2ADF"/>
    <w:rsid w:val="00CA3710"/>
    <w:rsid w:val="00CC0271"/>
    <w:rsid w:val="00CD4A27"/>
    <w:rsid w:val="00CE66A4"/>
    <w:rsid w:val="00D0394A"/>
    <w:rsid w:val="00D20AC2"/>
    <w:rsid w:val="00D30E1C"/>
    <w:rsid w:val="00D32880"/>
    <w:rsid w:val="00D42C81"/>
    <w:rsid w:val="00D55AD6"/>
    <w:rsid w:val="00D57DE8"/>
    <w:rsid w:val="00D77E1A"/>
    <w:rsid w:val="00D83DCF"/>
    <w:rsid w:val="00D84D92"/>
    <w:rsid w:val="00D861CF"/>
    <w:rsid w:val="00D97A57"/>
    <w:rsid w:val="00DB703A"/>
    <w:rsid w:val="00DC1FFA"/>
    <w:rsid w:val="00DC2ACC"/>
    <w:rsid w:val="00DC7CAC"/>
    <w:rsid w:val="00DD06DE"/>
    <w:rsid w:val="00DD755C"/>
    <w:rsid w:val="00DF540E"/>
    <w:rsid w:val="00DF6BF0"/>
    <w:rsid w:val="00E1367C"/>
    <w:rsid w:val="00E15B2D"/>
    <w:rsid w:val="00E25FA4"/>
    <w:rsid w:val="00E33F1D"/>
    <w:rsid w:val="00E34016"/>
    <w:rsid w:val="00E40814"/>
    <w:rsid w:val="00E45F77"/>
    <w:rsid w:val="00E5481D"/>
    <w:rsid w:val="00E54BB7"/>
    <w:rsid w:val="00E64B34"/>
    <w:rsid w:val="00E73572"/>
    <w:rsid w:val="00E85AFD"/>
    <w:rsid w:val="00E85C98"/>
    <w:rsid w:val="00E8718B"/>
    <w:rsid w:val="00E90FC1"/>
    <w:rsid w:val="00EB4704"/>
    <w:rsid w:val="00EB4FD7"/>
    <w:rsid w:val="00EC0D10"/>
    <w:rsid w:val="00ED524D"/>
    <w:rsid w:val="00EE2BF7"/>
    <w:rsid w:val="00EF4C85"/>
    <w:rsid w:val="00F1011A"/>
    <w:rsid w:val="00F27B84"/>
    <w:rsid w:val="00F40E94"/>
    <w:rsid w:val="00F5225B"/>
    <w:rsid w:val="00F64E43"/>
    <w:rsid w:val="00F67E82"/>
    <w:rsid w:val="00F82047"/>
    <w:rsid w:val="00F85AA9"/>
    <w:rsid w:val="00F946DA"/>
    <w:rsid w:val="00FA5F0A"/>
    <w:rsid w:val="00FB017B"/>
    <w:rsid w:val="00FB6E54"/>
    <w:rsid w:val="00FB78CE"/>
    <w:rsid w:val="00FC43EE"/>
    <w:rsid w:val="00FC7C7C"/>
    <w:rsid w:val="00FD1A87"/>
    <w:rsid w:val="00FE1F72"/>
    <w:rsid w:val="00FE7049"/>
    <w:rsid w:val="00FE7C83"/>
    <w:rsid w:val="00FE7FC0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46A6"/>
  <w15:docId w15:val="{B43D271B-046E-4BB0-8105-995C594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6EF5-A771-44AA-8E7E-00A2A3E2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ก้องภพ แก้วประภา</cp:lastModifiedBy>
  <cp:revision>8</cp:revision>
  <cp:lastPrinted>2024-07-01T07:19:00Z</cp:lastPrinted>
  <dcterms:created xsi:type="dcterms:W3CDTF">2024-09-12T02:43:00Z</dcterms:created>
  <dcterms:modified xsi:type="dcterms:W3CDTF">2024-09-25T06:05:00Z</dcterms:modified>
</cp:coreProperties>
</file>